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10470769"/>
        <w:docPartObj>
          <w:docPartGallery w:val="Cover Pages"/>
          <w:docPartUnique/>
        </w:docPartObj>
      </w:sdtPr>
      <w:sdtEndPr>
        <w:rPr>
          <w:rFonts w:ascii="Calibri Light" w:eastAsiaTheme="majorEastAsia" w:hAnsi="Calibri Light" w:cs="Calibri Light"/>
          <w:color w:val="2E74B5"/>
          <w:sz w:val="56"/>
          <w:szCs w:val="56"/>
        </w:rPr>
      </w:sdtEndPr>
      <w:sdtContent>
        <w:p w14:paraId="4104A55F" w14:textId="12891534" w:rsidR="00F67D15" w:rsidRDefault="00F67D15">
          <w:r>
            <w:rPr>
              <w:noProof/>
            </w:rPr>
            <mc:AlternateContent>
              <mc:Choice Requires="wpg">
                <w:drawing>
                  <wp:anchor distT="0" distB="0" distL="114300" distR="114300" simplePos="0" relativeHeight="251668480" behindDoc="0" locked="0" layoutInCell="1" allowOverlap="1" wp14:anchorId="6A4905C6" wp14:editId="6F57FAFA">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9BE85FC" id="Group 149" o:spid="_x0000_s1026" style="position:absolute;margin-left:0;margin-top:0;width:8in;height:95.7pt;z-index:25166848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6432" behindDoc="0" locked="0" layoutInCell="1" allowOverlap="1" wp14:anchorId="65F814D5" wp14:editId="6CCB15CD">
                    <wp:simplePos x="0" y="0"/>
                    <wp:positionH relativeFrom="page">
                      <wp:posOffset>228600</wp:posOffset>
                    </wp:positionH>
                    <wp:positionV relativeFrom="paragraph">
                      <wp:posOffset>7301230</wp:posOffset>
                    </wp:positionV>
                    <wp:extent cx="7313930" cy="916940"/>
                    <wp:effectExtent l="0" t="0" r="0" b="8255"/>
                    <wp:wrapSquare wrapText="bothSides"/>
                    <wp:docPr id="152" name="Text Box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3930" cy="916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7D22AE0" w14:textId="619D9090" w:rsidR="00F67D15" w:rsidRDefault="00F67D15">
                                    <w:pPr>
                                      <w:pStyle w:val="NoSpacing"/>
                                      <w:jc w:val="right"/>
                                      <w:rPr>
                                        <w:color w:val="595959" w:themeColor="text1" w:themeTint="A6"/>
                                        <w:sz w:val="28"/>
                                        <w:szCs w:val="28"/>
                                      </w:rPr>
                                    </w:pPr>
                                    <w:r>
                                      <w:rPr>
                                        <w:color w:val="595959" w:themeColor="text1" w:themeTint="A6"/>
                                        <w:sz w:val="28"/>
                                        <w:szCs w:val="28"/>
                                      </w:rPr>
                                      <w:t>White, Scott G</w:t>
                                    </w:r>
                                  </w:p>
                                </w:sdtContent>
                              </w:sdt>
                              <w:p w14:paraId="34C3B59B" w14:textId="3448371F" w:rsidR="00F67D15" w:rsidRDefault="00DD0EB7">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F67D15">
                                      <w:rPr>
                                        <w:color w:val="595959" w:themeColor="text1" w:themeTint="A6"/>
                                        <w:sz w:val="18"/>
                                        <w:szCs w:val="18"/>
                                      </w:rPr>
                                      <w:t>Scott-white@uiowa.edu</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5F814D5" id="_x0000_t202" coordsize="21600,21600" o:spt="202" path="m,l,21600r21600,l21600,xe">
                    <v:stroke joinstyle="miter"/>
                    <v:path gradientshapeok="t" o:connecttype="rect"/>
                  </v:shapetype>
                  <v:shape id="Text Box 152" o:spid="_x0000_s1026" type="#_x0000_t202" style="position:absolute;margin-left:18pt;margin-top:574.9pt;width:575.9pt;height:72.2pt;z-index:251666432;visibility:visible;mso-wrap-style:square;mso-width-percent:941;mso-height-percent:92;mso-wrap-distance-left:9pt;mso-wrap-distance-top:0;mso-wrap-distance-right:9pt;mso-wrap-distance-bottom:0;mso-position-horizontal:absolute;mso-position-horizontal-relative:page;mso-position-vertical:absolute;mso-position-vertical-relative:text;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7D22AE0" w14:textId="619D9090" w:rsidR="00F67D15" w:rsidRDefault="00F67D15">
                              <w:pPr>
                                <w:pStyle w:val="NoSpacing"/>
                                <w:jc w:val="right"/>
                                <w:rPr>
                                  <w:color w:val="595959" w:themeColor="text1" w:themeTint="A6"/>
                                  <w:sz w:val="28"/>
                                  <w:szCs w:val="28"/>
                                </w:rPr>
                              </w:pPr>
                              <w:r>
                                <w:rPr>
                                  <w:color w:val="595959" w:themeColor="text1" w:themeTint="A6"/>
                                  <w:sz w:val="28"/>
                                  <w:szCs w:val="28"/>
                                </w:rPr>
                                <w:t>White, Scott G</w:t>
                              </w:r>
                            </w:p>
                          </w:sdtContent>
                        </w:sdt>
                        <w:p w14:paraId="34C3B59B" w14:textId="3448371F" w:rsidR="00F67D15" w:rsidRDefault="00DD0EB7">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F67D15">
                                <w:rPr>
                                  <w:color w:val="595959" w:themeColor="text1" w:themeTint="A6"/>
                                  <w:sz w:val="18"/>
                                  <w:szCs w:val="18"/>
                                </w:rPr>
                                <w:t>Scott-white@uiowa.edu</w:t>
                              </w:r>
                            </w:sdtContent>
                          </w:sdt>
                        </w:p>
                      </w:txbxContent>
                    </v:textbox>
                    <w10:wrap type="square" anchorx="page"/>
                  </v:shape>
                </w:pict>
              </mc:Fallback>
            </mc:AlternateContent>
          </w:r>
          <w:r>
            <w:rPr>
              <w:noProof/>
            </w:rPr>
            <mc:AlternateContent>
              <mc:Choice Requires="wps">
                <w:drawing>
                  <wp:anchor distT="0" distB="0" distL="114300" distR="114300" simplePos="0" relativeHeight="251667456" behindDoc="0" locked="0" layoutInCell="1" allowOverlap="1" wp14:anchorId="44F6DA6D" wp14:editId="01F4D1F7">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8FAB9" w14:textId="359632E7" w:rsidR="00F67D15" w:rsidRDefault="00F67D15" w:rsidP="00F67D15">
                                <w:pPr>
                                  <w:pStyle w:val="NoSpacing"/>
                                  <w:jc w:val="right"/>
                                  <w:rPr>
                                    <w:color w:val="4472C4" w:themeColor="accent1"/>
                                    <w:sz w:val="28"/>
                                    <w:szCs w:val="28"/>
                                  </w:rPr>
                                </w:pPr>
                                <w:r>
                                  <w:rPr>
                                    <w:color w:val="4472C4" w:themeColor="accent1"/>
                                    <w:sz w:val="28"/>
                                    <w:szCs w:val="28"/>
                                  </w:rPr>
                                  <w:t>A Tool to Improve the Zoom Experience</w:t>
                                </w:r>
                              </w:p>
                              <w:sdt>
                                <w:sdtPr>
                                  <w:rPr>
                                    <w:rFonts w:ascii="Times New Roman" w:hAnsi="Times New Roman" w:cs="Times New Roman"/>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070AAC63" w14:textId="4215B043" w:rsidR="00F67D15" w:rsidRDefault="00F67D15">
                                    <w:pPr>
                                      <w:pStyle w:val="NoSpacing"/>
                                      <w:jc w:val="right"/>
                                      <w:rPr>
                                        <w:color w:val="595959" w:themeColor="text1" w:themeTint="A6"/>
                                        <w:sz w:val="20"/>
                                        <w:szCs w:val="20"/>
                                      </w:rPr>
                                    </w:pPr>
                                    <w:r w:rsidRPr="00F67D15">
                                      <w:rPr>
                                        <w:rFonts w:ascii="Times New Roman" w:hAnsi="Times New Roman" w:cs="Times New Roman"/>
                                        <w:color w:val="595959" w:themeColor="text1" w:themeTint="A6"/>
                                        <w:sz w:val="20"/>
                                        <w:szCs w:val="20"/>
                                      </w:rPr>
                                      <w:t>A source that with a quick search of the table of contents and a click, will get you an answer to your question. Test it out and see how it works. Improve your Zoom participation in a few clicks.</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4F6DA6D" id="Text Box 153" o:spid="_x0000_s1027" type="#_x0000_t202" style="position:absolute;margin-left:0;margin-top:0;width:8in;height:79.5pt;z-index:25166745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1798FAB9" w14:textId="359632E7" w:rsidR="00F67D15" w:rsidRDefault="00F67D15" w:rsidP="00F67D15">
                          <w:pPr>
                            <w:pStyle w:val="NoSpacing"/>
                            <w:jc w:val="right"/>
                            <w:rPr>
                              <w:color w:val="4472C4" w:themeColor="accent1"/>
                              <w:sz w:val="28"/>
                              <w:szCs w:val="28"/>
                            </w:rPr>
                          </w:pPr>
                          <w:r>
                            <w:rPr>
                              <w:color w:val="4472C4" w:themeColor="accent1"/>
                              <w:sz w:val="28"/>
                              <w:szCs w:val="28"/>
                            </w:rPr>
                            <w:t>A Tool to Improve the Zoom Experience</w:t>
                          </w:r>
                        </w:p>
                        <w:sdt>
                          <w:sdtPr>
                            <w:rPr>
                              <w:rFonts w:ascii="Times New Roman" w:hAnsi="Times New Roman" w:cs="Times New Roman"/>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070AAC63" w14:textId="4215B043" w:rsidR="00F67D15" w:rsidRDefault="00F67D15">
                              <w:pPr>
                                <w:pStyle w:val="NoSpacing"/>
                                <w:jc w:val="right"/>
                                <w:rPr>
                                  <w:color w:val="595959" w:themeColor="text1" w:themeTint="A6"/>
                                  <w:sz w:val="20"/>
                                  <w:szCs w:val="20"/>
                                </w:rPr>
                              </w:pPr>
                              <w:r w:rsidRPr="00F67D15">
                                <w:rPr>
                                  <w:rFonts w:ascii="Times New Roman" w:hAnsi="Times New Roman" w:cs="Times New Roman"/>
                                  <w:color w:val="595959" w:themeColor="text1" w:themeTint="A6"/>
                                  <w:sz w:val="20"/>
                                  <w:szCs w:val="20"/>
                                </w:rPr>
                                <w:t>A source that with a quick search of the table of contents and a click, will get you an answer to your question. Test it out and see how it works. Improve your Zoom participation in a few clicks.</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5408" behindDoc="0" locked="0" layoutInCell="1" allowOverlap="1" wp14:anchorId="5401DC88" wp14:editId="2827A70E">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6FA72" w14:textId="3E5F2113" w:rsidR="00F67D15" w:rsidRDefault="00DD0EB7">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67D15">
                                      <w:rPr>
                                        <w:caps/>
                                        <w:color w:val="4472C4" w:themeColor="accent1"/>
                                        <w:sz w:val="64"/>
                                        <w:szCs w:val="64"/>
                                      </w:rPr>
                                      <w:t>Zoom Participant guide</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A52B3EA" w14:textId="2AACEED1" w:rsidR="00F67D15" w:rsidRDefault="00AD3127">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401DC88" id="Text Box 154" o:spid="_x0000_s1028" type="#_x0000_t202" style="position:absolute;margin-left:0;margin-top:0;width:8in;height:286.5pt;z-index:25166540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48D6FA72" w14:textId="3E5F2113" w:rsidR="00F67D15" w:rsidRDefault="002262EC">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67D15">
                                <w:rPr>
                                  <w:caps/>
                                  <w:color w:val="4472C4" w:themeColor="accent1"/>
                                  <w:sz w:val="64"/>
                                  <w:szCs w:val="64"/>
                                </w:rPr>
                                <w:t>Zoom Participant guide</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A52B3EA" w14:textId="2AACEED1" w:rsidR="00F67D15" w:rsidRDefault="00AD3127">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3A5C3851" w14:textId="6CC62F9D" w:rsidR="00F67D15" w:rsidRDefault="00F67D15">
          <w:pPr>
            <w:rPr>
              <w:rFonts w:ascii="Calibri Light" w:eastAsiaTheme="majorEastAsia" w:hAnsi="Calibri Light" w:cs="Calibri Light"/>
              <w:color w:val="2E74B5"/>
              <w:sz w:val="56"/>
              <w:szCs w:val="56"/>
            </w:rPr>
          </w:pPr>
          <w:r>
            <w:rPr>
              <w:rFonts w:ascii="Calibri Light" w:eastAsiaTheme="majorEastAsia" w:hAnsi="Calibri Light" w:cs="Calibri Light"/>
              <w:color w:val="2E74B5"/>
              <w:sz w:val="56"/>
              <w:szCs w:val="56"/>
            </w:rPr>
            <w:br w:type="page"/>
          </w:r>
        </w:p>
      </w:sdtContent>
    </w:sdt>
    <w:sdt>
      <w:sdtPr>
        <w:rPr>
          <w:rFonts w:asciiTheme="minorHAnsi" w:eastAsiaTheme="minorHAnsi" w:hAnsiTheme="minorHAnsi" w:cstheme="minorBidi"/>
          <w:sz w:val="22"/>
          <w:szCs w:val="22"/>
        </w:rPr>
        <w:id w:val="594826433"/>
        <w:docPartObj>
          <w:docPartGallery w:val="Table of Contents"/>
          <w:docPartUnique/>
        </w:docPartObj>
      </w:sdtPr>
      <w:sdtEndPr>
        <w:rPr>
          <w:b/>
          <w:bCs/>
          <w:noProof/>
        </w:rPr>
      </w:sdtEndPr>
      <w:sdtContent>
        <w:p w14:paraId="44D32D8C" w14:textId="43B855A2" w:rsidR="00594205" w:rsidRDefault="00594205">
          <w:pPr>
            <w:pStyle w:val="TOCHeading"/>
          </w:pPr>
          <w:r>
            <w:t>Table of Contents</w:t>
          </w:r>
        </w:p>
        <w:p w14:paraId="6451B6D5" w14:textId="1BF141C9" w:rsidR="00594205" w:rsidRDefault="0059420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6799702" w:history="1">
            <w:r w:rsidRPr="009443E9">
              <w:rPr>
                <w:rStyle w:val="Hyperlink"/>
                <w:noProof/>
              </w:rPr>
              <w:t>Prior t</w:t>
            </w:r>
            <w:r w:rsidRPr="009443E9">
              <w:rPr>
                <w:rStyle w:val="Hyperlink"/>
                <w:noProof/>
              </w:rPr>
              <w:t>o</w:t>
            </w:r>
            <w:r w:rsidRPr="009443E9">
              <w:rPr>
                <w:rStyle w:val="Hyperlink"/>
                <w:noProof/>
              </w:rPr>
              <w:t xml:space="preserve"> Meeting</w:t>
            </w:r>
            <w:r>
              <w:rPr>
                <w:noProof/>
                <w:webHidden/>
              </w:rPr>
              <w:tab/>
            </w:r>
            <w:r>
              <w:rPr>
                <w:noProof/>
                <w:webHidden/>
              </w:rPr>
              <w:fldChar w:fldCharType="begin"/>
            </w:r>
            <w:r>
              <w:rPr>
                <w:noProof/>
                <w:webHidden/>
              </w:rPr>
              <w:instrText xml:space="preserve"> PAGEREF _Toc36799702 \h </w:instrText>
            </w:r>
            <w:r>
              <w:rPr>
                <w:noProof/>
                <w:webHidden/>
              </w:rPr>
            </w:r>
            <w:r>
              <w:rPr>
                <w:noProof/>
                <w:webHidden/>
              </w:rPr>
              <w:fldChar w:fldCharType="separate"/>
            </w:r>
            <w:r w:rsidR="002403AE">
              <w:rPr>
                <w:noProof/>
                <w:webHidden/>
              </w:rPr>
              <w:t>2</w:t>
            </w:r>
            <w:r>
              <w:rPr>
                <w:noProof/>
                <w:webHidden/>
              </w:rPr>
              <w:fldChar w:fldCharType="end"/>
            </w:r>
          </w:hyperlink>
        </w:p>
        <w:p w14:paraId="2DDFE40B" w14:textId="297E631B" w:rsidR="00594205" w:rsidRDefault="00DD0EB7">
          <w:pPr>
            <w:pStyle w:val="TOC2"/>
            <w:tabs>
              <w:tab w:val="right" w:leader="dot" w:pos="9350"/>
            </w:tabs>
            <w:rPr>
              <w:rFonts w:eastAsiaTheme="minorEastAsia"/>
              <w:noProof/>
            </w:rPr>
          </w:pPr>
          <w:hyperlink w:anchor="_Toc36799703" w:history="1">
            <w:r w:rsidR="00594205" w:rsidRPr="009443E9">
              <w:rPr>
                <w:rStyle w:val="Hyperlink"/>
                <w:noProof/>
              </w:rPr>
              <w:t>Downlo</w:t>
            </w:r>
            <w:r w:rsidR="00594205" w:rsidRPr="009443E9">
              <w:rPr>
                <w:rStyle w:val="Hyperlink"/>
                <w:noProof/>
              </w:rPr>
              <w:t>a</w:t>
            </w:r>
            <w:r w:rsidR="00594205" w:rsidRPr="009443E9">
              <w:rPr>
                <w:rStyle w:val="Hyperlink"/>
                <w:noProof/>
              </w:rPr>
              <w:t>ding Zoom</w:t>
            </w:r>
            <w:r w:rsidR="00594205">
              <w:rPr>
                <w:noProof/>
                <w:webHidden/>
              </w:rPr>
              <w:tab/>
            </w:r>
            <w:r w:rsidR="00594205">
              <w:rPr>
                <w:noProof/>
                <w:webHidden/>
              </w:rPr>
              <w:fldChar w:fldCharType="begin"/>
            </w:r>
            <w:r w:rsidR="00594205">
              <w:rPr>
                <w:noProof/>
                <w:webHidden/>
              </w:rPr>
              <w:instrText xml:space="preserve"> PAGEREF _Toc36799703 \h </w:instrText>
            </w:r>
            <w:r w:rsidR="00594205">
              <w:rPr>
                <w:noProof/>
                <w:webHidden/>
              </w:rPr>
            </w:r>
            <w:r w:rsidR="00594205">
              <w:rPr>
                <w:noProof/>
                <w:webHidden/>
              </w:rPr>
              <w:fldChar w:fldCharType="separate"/>
            </w:r>
            <w:r w:rsidR="002403AE">
              <w:rPr>
                <w:noProof/>
                <w:webHidden/>
              </w:rPr>
              <w:t>2</w:t>
            </w:r>
            <w:r w:rsidR="00594205">
              <w:rPr>
                <w:noProof/>
                <w:webHidden/>
              </w:rPr>
              <w:fldChar w:fldCharType="end"/>
            </w:r>
          </w:hyperlink>
        </w:p>
        <w:p w14:paraId="013C4B99" w14:textId="31D346E7" w:rsidR="00594205" w:rsidRDefault="00DD0EB7">
          <w:pPr>
            <w:pStyle w:val="TOC2"/>
            <w:tabs>
              <w:tab w:val="right" w:leader="dot" w:pos="9350"/>
            </w:tabs>
            <w:rPr>
              <w:rFonts w:eastAsiaTheme="minorEastAsia"/>
              <w:noProof/>
            </w:rPr>
          </w:pPr>
          <w:hyperlink w:anchor="_Toc36799704" w:history="1">
            <w:r w:rsidR="00594205" w:rsidRPr="009443E9">
              <w:rPr>
                <w:rStyle w:val="Hyperlink"/>
                <w:noProof/>
              </w:rPr>
              <w:t>Joinin</w:t>
            </w:r>
            <w:r w:rsidR="00594205" w:rsidRPr="009443E9">
              <w:rPr>
                <w:rStyle w:val="Hyperlink"/>
                <w:noProof/>
              </w:rPr>
              <w:t>g</w:t>
            </w:r>
            <w:r w:rsidR="00594205" w:rsidRPr="009443E9">
              <w:rPr>
                <w:rStyle w:val="Hyperlink"/>
                <w:noProof/>
              </w:rPr>
              <w:t xml:space="preserve"> a Meeting</w:t>
            </w:r>
            <w:r w:rsidR="00594205">
              <w:rPr>
                <w:noProof/>
                <w:webHidden/>
              </w:rPr>
              <w:tab/>
            </w:r>
            <w:r w:rsidR="00594205">
              <w:rPr>
                <w:noProof/>
                <w:webHidden/>
              </w:rPr>
              <w:fldChar w:fldCharType="begin"/>
            </w:r>
            <w:r w:rsidR="00594205">
              <w:rPr>
                <w:noProof/>
                <w:webHidden/>
              </w:rPr>
              <w:instrText xml:space="preserve"> PAGEREF _Toc36799704 \h </w:instrText>
            </w:r>
            <w:r w:rsidR="00594205">
              <w:rPr>
                <w:noProof/>
                <w:webHidden/>
              </w:rPr>
            </w:r>
            <w:r w:rsidR="00594205">
              <w:rPr>
                <w:noProof/>
                <w:webHidden/>
              </w:rPr>
              <w:fldChar w:fldCharType="separate"/>
            </w:r>
            <w:r w:rsidR="002403AE">
              <w:rPr>
                <w:noProof/>
                <w:webHidden/>
              </w:rPr>
              <w:t>3</w:t>
            </w:r>
            <w:r w:rsidR="00594205">
              <w:rPr>
                <w:noProof/>
                <w:webHidden/>
              </w:rPr>
              <w:fldChar w:fldCharType="end"/>
            </w:r>
          </w:hyperlink>
        </w:p>
        <w:p w14:paraId="012CD8A5" w14:textId="57327CB9" w:rsidR="00594205" w:rsidRDefault="00DD0EB7">
          <w:pPr>
            <w:pStyle w:val="TOC2"/>
            <w:tabs>
              <w:tab w:val="right" w:leader="dot" w:pos="9350"/>
            </w:tabs>
            <w:rPr>
              <w:rFonts w:eastAsiaTheme="minorEastAsia"/>
              <w:noProof/>
            </w:rPr>
          </w:pPr>
          <w:hyperlink w:anchor="_Toc36799705" w:history="1">
            <w:r w:rsidR="00594205" w:rsidRPr="009443E9">
              <w:rPr>
                <w:rStyle w:val="Hyperlink"/>
                <w:noProof/>
              </w:rPr>
              <w:t>Test</w:t>
            </w:r>
            <w:r w:rsidR="00594205" w:rsidRPr="009443E9">
              <w:rPr>
                <w:rStyle w:val="Hyperlink"/>
                <w:noProof/>
              </w:rPr>
              <w:t>i</w:t>
            </w:r>
            <w:r w:rsidR="00594205" w:rsidRPr="009443E9">
              <w:rPr>
                <w:rStyle w:val="Hyperlink"/>
                <w:noProof/>
              </w:rPr>
              <w:t>ng Audio</w:t>
            </w:r>
            <w:r w:rsidR="00594205">
              <w:rPr>
                <w:noProof/>
                <w:webHidden/>
              </w:rPr>
              <w:tab/>
            </w:r>
            <w:r w:rsidR="00594205">
              <w:rPr>
                <w:noProof/>
                <w:webHidden/>
              </w:rPr>
              <w:fldChar w:fldCharType="begin"/>
            </w:r>
            <w:r w:rsidR="00594205">
              <w:rPr>
                <w:noProof/>
                <w:webHidden/>
              </w:rPr>
              <w:instrText xml:space="preserve"> PAGEREF _Toc36799705 \h </w:instrText>
            </w:r>
            <w:r w:rsidR="00594205">
              <w:rPr>
                <w:noProof/>
                <w:webHidden/>
              </w:rPr>
            </w:r>
            <w:r w:rsidR="00594205">
              <w:rPr>
                <w:noProof/>
                <w:webHidden/>
              </w:rPr>
              <w:fldChar w:fldCharType="separate"/>
            </w:r>
            <w:r w:rsidR="002403AE">
              <w:rPr>
                <w:noProof/>
                <w:webHidden/>
              </w:rPr>
              <w:t>5</w:t>
            </w:r>
            <w:r w:rsidR="00594205">
              <w:rPr>
                <w:noProof/>
                <w:webHidden/>
              </w:rPr>
              <w:fldChar w:fldCharType="end"/>
            </w:r>
          </w:hyperlink>
        </w:p>
        <w:p w14:paraId="307FDDED" w14:textId="3DFE6A58" w:rsidR="00594205" w:rsidRDefault="00DD0EB7">
          <w:pPr>
            <w:pStyle w:val="TOC1"/>
            <w:tabs>
              <w:tab w:val="right" w:leader="dot" w:pos="9350"/>
            </w:tabs>
            <w:rPr>
              <w:rFonts w:eastAsiaTheme="minorEastAsia"/>
              <w:noProof/>
            </w:rPr>
          </w:pPr>
          <w:hyperlink w:anchor="_Toc36799706" w:history="1">
            <w:r w:rsidR="00594205" w:rsidRPr="009443E9">
              <w:rPr>
                <w:rStyle w:val="Hyperlink"/>
                <w:noProof/>
              </w:rPr>
              <w:t>During th</w:t>
            </w:r>
            <w:r w:rsidR="00594205" w:rsidRPr="009443E9">
              <w:rPr>
                <w:rStyle w:val="Hyperlink"/>
                <w:noProof/>
              </w:rPr>
              <w:t>e</w:t>
            </w:r>
            <w:r w:rsidR="00594205" w:rsidRPr="009443E9">
              <w:rPr>
                <w:rStyle w:val="Hyperlink"/>
                <w:noProof/>
              </w:rPr>
              <w:t xml:space="preserve"> Meeting</w:t>
            </w:r>
            <w:r w:rsidR="00594205">
              <w:rPr>
                <w:noProof/>
                <w:webHidden/>
              </w:rPr>
              <w:tab/>
            </w:r>
            <w:r w:rsidR="00594205">
              <w:rPr>
                <w:noProof/>
                <w:webHidden/>
              </w:rPr>
              <w:fldChar w:fldCharType="begin"/>
            </w:r>
            <w:r w:rsidR="00594205">
              <w:rPr>
                <w:noProof/>
                <w:webHidden/>
              </w:rPr>
              <w:instrText xml:space="preserve"> PAGEREF _Toc36799706 \h </w:instrText>
            </w:r>
            <w:r w:rsidR="00594205">
              <w:rPr>
                <w:noProof/>
                <w:webHidden/>
              </w:rPr>
            </w:r>
            <w:r w:rsidR="00594205">
              <w:rPr>
                <w:noProof/>
                <w:webHidden/>
              </w:rPr>
              <w:fldChar w:fldCharType="separate"/>
            </w:r>
            <w:r w:rsidR="002403AE">
              <w:rPr>
                <w:noProof/>
                <w:webHidden/>
              </w:rPr>
              <w:t>7</w:t>
            </w:r>
            <w:r w:rsidR="00594205">
              <w:rPr>
                <w:noProof/>
                <w:webHidden/>
              </w:rPr>
              <w:fldChar w:fldCharType="end"/>
            </w:r>
          </w:hyperlink>
        </w:p>
        <w:p w14:paraId="3471A3FA" w14:textId="6662283C" w:rsidR="00594205" w:rsidRDefault="00DD0EB7">
          <w:pPr>
            <w:pStyle w:val="TOC2"/>
            <w:tabs>
              <w:tab w:val="right" w:leader="dot" w:pos="9350"/>
            </w:tabs>
            <w:rPr>
              <w:rFonts w:eastAsiaTheme="minorEastAsia"/>
              <w:noProof/>
            </w:rPr>
          </w:pPr>
          <w:hyperlink w:anchor="_Toc36799707" w:history="1">
            <w:r w:rsidR="00594205" w:rsidRPr="009443E9">
              <w:rPr>
                <w:rStyle w:val="Hyperlink"/>
                <w:noProof/>
              </w:rPr>
              <w:t>Using But</w:t>
            </w:r>
            <w:r w:rsidR="00594205" w:rsidRPr="009443E9">
              <w:rPr>
                <w:rStyle w:val="Hyperlink"/>
                <w:noProof/>
              </w:rPr>
              <w:t>t</w:t>
            </w:r>
            <w:r w:rsidR="00594205" w:rsidRPr="009443E9">
              <w:rPr>
                <w:rStyle w:val="Hyperlink"/>
                <w:noProof/>
              </w:rPr>
              <w:t>ons and Controls</w:t>
            </w:r>
            <w:r w:rsidR="00594205">
              <w:rPr>
                <w:noProof/>
                <w:webHidden/>
              </w:rPr>
              <w:tab/>
            </w:r>
            <w:r w:rsidR="00594205">
              <w:rPr>
                <w:noProof/>
                <w:webHidden/>
              </w:rPr>
              <w:fldChar w:fldCharType="begin"/>
            </w:r>
            <w:r w:rsidR="00594205">
              <w:rPr>
                <w:noProof/>
                <w:webHidden/>
              </w:rPr>
              <w:instrText xml:space="preserve"> PAGEREF _Toc36799707 \h </w:instrText>
            </w:r>
            <w:r w:rsidR="00594205">
              <w:rPr>
                <w:noProof/>
                <w:webHidden/>
              </w:rPr>
            </w:r>
            <w:r w:rsidR="00594205">
              <w:rPr>
                <w:noProof/>
                <w:webHidden/>
              </w:rPr>
              <w:fldChar w:fldCharType="separate"/>
            </w:r>
            <w:r w:rsidR="002403AE">
              <w:rPr>
                <w:noProof/>
                <w:webHidden/>
              </w:rPr>
              <w:t>7</w:t>
            </w:r>
            <w:r w:rsidR="00594205">
              <w:rPr>
                <w:noProof/>
                <w:webHidden/>
              </w:rPr>
              <w:fldChar w:fldCharType="end"/>
            </w:r>
          </w:hyperlink>
        </w:p>
        <w:p w14:paraId="06AC74F8" w14:textId="63FC31D9" w:rsidR="00594205" w:rsidRDefault="00DD0EB7">
          <w:pPr>
            <w:pStyle w:val="TOC2"/>
            <w:tabs>
              <w:tab w:val="right" w:leader="dot" w:pos="9350"/>
            </w:tabs>
            <w:rPr>
              <w:rFonts w:eastAsiaTheme="minorEastAsia"/>
              <w:noProof/>
            </w:rPr>
          </w:pPr>
          <w:hyperlink w:anchor="_Toc36799708" w:history="1">
            <w:r w:rsidR="00594205" w:rsidRPr="009443E9">
              <w:rPr>
                <w:rStyle w:val="Hyperlink"/>
                <w:noProof/>
              </w:rPr>
              <w:t>Usin</w:t>
            </w:r>
            <w:r w:rsidR="00594205" w:rsidRPr="009443E9">
              <w:rPr>
                <w:rStyle w:val="Hyperlink"/>
                <w:noProof/>
              </w:rPr>
              <w:t>g</w:t>
            </w:r>
            <w:r w:rsidR="00594205" w:rsidRPr="009443E9">
              <w:rPr>
                <w:rStyle w:val="Hyperlink"/>
                <w:noProof/>
              </w:rPr>
              <w:t xml:space="preserve"> Reactions</w:t>
            </w:r>
            <w:r w:rsidR="00594205">
              <w:rPr>
                <w:noProof/>
                <w:webHidden/>
              </w:rPr>
              <w:tab/>
            </w:r>
            <w:r w:rsidR="00594205">
              <w:rPr>
                <w:noProof/>
                <w:webHidden/>
              </w:rPr>
              <w:fldChar w:fldCharType="begin"/>
            </w:r>
            <w:r w:rsidR="00594205">
              <w:rPr>
                <w:noProof/>
                <w:webHidden/>
              </w:rPr>
              <w:instrText xml:space="preserve"> PAGEREF _Toc36799708 \h </w:instrText>
            </w:r>
            <w:r w:rsidR="00594205">
              <w:rPr>
                <w:noProof/>
                <w:webHidden/>
              </w:rPr>
            </w:r>
            <w:r w:rsidR="00594205">
              <w:rPr>
                <w:noProof/>
                <w:webHidden/>
              </w:rPr>
              <w:fldChar w:fldCharType="separate"/>
            </w:r>
            <w:r w:rsidR="002403AE">
              <w:rPr>
                <w:noProof/>
                <w:webHidden/>
              </w:rPr>
              <w:t>8</w:t>
            </w:r>
            <w:r w:rsidR="00594205">
              <w:rPr>
                <w:noProof/>
                <w:webHidden/>
              </w:rPr>
              <w:fldChar w:fldCharType="end"/>
            </w:r>
          </w:hyperlink>
        </w:p>
        <w:p w14:paraId="21100056" w14:textId="7A9C4AEC" w:rsidR="00594205" w:rsidRDefault="00DD0EB7">
          <w:pPr>
            <w:pStyle w:val="TOC2"/>
            <w:tabs>
              <w:tab w:val="right" w:leader="dot" w:pos="9350"/>
            </w:tabs>
            <w:rPr>
              <w:rFonts w:eastAsiaTheme="minorEastAsia"/>
              <w:noProof/>
            </w:rPr>
          </w:pPr>
          <w:hyperlink w:anchor="_Toc36799709" w:history="1">
            <w:r w:rsidR="00594205" w:rsidRPr="009443E9">
              <w:rPr>
                <w:rStyle w:val="Hyperlink"/>
                <w:noProof/>
              </w:rPr>
              <w:t>Using</w:t>
            </w:r>
            <w:r w:rsidR="00594205" w:rsidRPr="009443E9">
              <w:rPr>
                <w:rStyle w:val="Hyperlink"/>
                <w:noProof/>
              </w:rPr>
              <w:t xml:space="preserve"> </w:t>
            </w:r>
            <w:r w:rsidR="00594205" w:rsidRPr="009443E9">
              <w:rPr>
                <w:rStyle w:val="Hyperlink"/>
                <w:noProof/>
              </w:rPr>
              <w:t>Chat</w:t>
            </w:r>
            <w:r w:rsidR="00594205">
              <w:rPr>
                <w:noProof/>
                <w:webHidden/>
              </w:rPr>
              <w:tab/>
            </w:r>
            <w:r w:rsidR="00594205">
              <w:rPr>
                <w:noProof/>
                <w:webHidden/>
              </w:rPr>
              <w:fldChar w:fldCharType="begin"/>
            </w:r>
            <w:r w:rsidR="00594205">
              <w:rPr>
                <w:noProof/>
                <w:webHidden/>
              </w:rPr>
              <w:instrText xml:space="preserve"> PAGEREF _Toc36799709 \h </w:instrText>
            </w:r>
            <w:r w:rsidR="00594205">
              <w:rPr>
                <w:noProof/>
                <w:webHidden/>
              </w:rPr>
            </w:r>
            <w:r w:rsidR="00594205">
              <w:rPr>
                <w:noProof/>
                <w:webHidden/>
              </w:rPr>
              <w:fldChar w:fldCharType="separate"/>
            </w:r>
            <w:r w:rsidR="002403AE">
              <w:rPr>
                <w:noProof/>
                <w:webHidden/>
              </w:rPr>
              <w:t>9</w:t>
            </w:r>
            <w:r w:rsidR="00594205">
              <w:rPr>
                <w:noProof/>
                <w:webHidden/>
              </w:rPr>
              <w:fldChar w:fldCharType="end"/>
            </w:r>
          </w:hyperlink>
        </w:p>
        <w:p w14:paraId="7DE9A1D7" w14:textId="08589B62" w:rsidR="00594205" w:rsidRDefault="00DD0EB7">
          <w:pPr>
            <w:pStyle w:val="TOC2"/>
            <w:tabs>
              <w:tab w:val="right" w:leader="dot" w:pos="9350"/>
            </w:tabs>
            <w:rPr>
              <w:rFonts w:eastAsiaTheme="minorEastAsia"/>
              <w:noProof/>
            </w:rPr>
          </w:pPr>
          <w:hyperlink w:anchor="_Toc36799710" w:history="1">
            <w:r w:rsidR="00594205" w:rsidRPr="009443E9">
              <w:rPr>
                <w:rStyle w:val="Hyperlink"/>
                <w:noProof/>
              </w:rPr>
              <w:t>Using</w:t>
            </w:r>
            <w:r w:rsidR="00594205" w:rsidRPr="009443E9">
              <w:rPr>
                <w:rStyle w:val="Hyperlink"/>
                <w:noProof/>
              </w:rPr>
              <w:t xml:space="preserve"> </w:t>
            </w:r>
            <w:r w:rsidR="00594205" w:rsidRPr="009443E9">
              <w:rPr>
                <w:rStyle w:val="Hyperlink"/>
                <w:noProof/>
              </w:rPr>
              <w:t>a Virtual Background</w:t>
            </w:r>
            <w:r w:rsidR="00594205">
              <w:rPr>
                <w:noProof/>
                <w:webHidden/>
              </w:rPr>
              <w:tab/>
            </w:r>
            <w:r w:rsidR="00594205">
              <w:rPr>
                <w:noProof/>
                <w:webHidden/>
              </w:rPr>
              <w:fldChar w:fldCharType="begin"/>
            </w:r>
            <w:r w:rsidR="00594205">
              <w:rPr>
                <w:noProof/>
                <w:webHidden/>
              </w:rPr>
              <w:instrText xml:space="preserve"> PAGEREF _Toc36799710 \h </w:instrText>
            </w:r>
            <w:r w:rsidR="00594205">
              <w:rPr>
                <w:noProof/>
                <w:webHidden/>
              </w:rPr>
            </w:r>
            <w:r w:rsidR="00594205">
              <w:rPr>
                <w:noProof/>
                <w:webHidden/>
              </w:rPr>
              <w:fldChar w:fldCharType="separate"/>
            </w:r>
            <w:r w:rsidR="002403AE">
              <w:rPr>
                <w:noProof/>
                <w:webHidden/>
              </w:rPr>
              <w:t>10</w:t>
            </w:r>
            <w:r w:rsidR="00594205">
              <w:rPr>
                <w:noProof/>
                <w:webHidden/>
              </w:rPr>
              <w:fldChar w:fldCharType="end"/>
            </w:r>
          </w:hyperlink>
        </w:p>
        <w:p w14:paraId="06F2BF51" w14:textId="241F7F22" w:rsidR="00594205" w:rsidRDefault="00DD0EB7">
          <w:pPr>
            <w:pStyle w:val="TOC3"/>
            <w:tabs>
              <w:tab w:val="right" w:leader="dot" w:pos="9350"/>
            </w:tabs>
            <w:rPr>
              <w:rFonts w:eastAsiaTheme="minorEastAsia"/>
              <w:noProof/>
            </w:rPr>
          </w:pPr>
          <w:hyperlink w:anchor="_Toc36799711" w:history="1">
            <w:r w:rsidR="00594205" w:rsidRPr="009443E9">
              <w:rPr>
                <w:rStyle w:val="Hyperlink"/>
                <w:noProof/>
              </w:rPr>
              <w:t>Tr</w:t>
            </w:r>
            <w:r w:rsidR="00594205" w:rsidRPr="009443E9">
              <w:rPr>
                <w:rStyle w:val="Hyperlink"/>
                <w:noProof/>
              </w:rPr>
              <w:t>o</w:t>
            </w:r>
            <w:r w:rsidR="00594205" w:rsidRPr="009443E9">
              <w:rPr>
                <w:rStyle w:val="Hyperlink"/>
                <w:noProof/>
              </w:rPr>
              <w:t>ub</w:t>
            </w:r>
            <w:r w:rsidR="00594205" w:rsidRPr="009443E9">
              <w:rPr>
                <w:rStyle w:val="Hyperlink"/>
                <w:noProof/>
              </w:rPr>
              <w:t>l</w:t>
            </w:r>
            <w:r w:rsidR="00594205" w:rsidRPr="009443E9">
              <w:rPr>
                <w:rStyle w:val="Hyperlink"/>
                <w:noProof/>
              </w:rPr>
              <w:t>eshooting</w:t>
            </w:r>
            <w:r w:rsidR="00594205">
              <w:rPr>
                <w:noProof/>
                <w:webHidden/>
              </w:rPr>
              <w:tab/>
            </w:r>
            <w:r w:rsidR="00594205">
              <w:rPr>
                <w:noProof/>
                <w:webHidden/>
              </w:rPr>
              <w:fldChar w:fldCharType="begin"/>
            </w:r>
            <w:r w:rsidR="00594205">
              <w:rPr>
                <w:noProof/>
                <w:webHidden/>
              </w:rPr>
              <w:instrText xml:space="preserve"> PAGEREF _Toc36799711 \h </w:instrText>
            </w:r>
            <w:r w:rsidR="00594205">
              <w:rPr>
                <w:noProof/>
                <w:webHidden/>
              </w:rPr>
            </w:r>
            <w:r w:rsidR="00594205">
              <w:rPr>
                <w:noProof/>
                <w:webHidden/>
              </w:rPr>
              <w:fldChar w:fldCharType="separate"/>
            </w:r>
            <w:r w:rsidR="002403AE">
              <w:rPr>
                <w:noProof/>
                <w:webHidden/>
              </w:rPr>
              <w:t>11</w:t>
            </w:r>
            <w:r w:rsidR="00594205">
              <w:rPr>
                <w:noProof/>
                <w:webHidden/>
              </w:rPr>
              <w:fldChar w:fldCharType="end"/>
            </w:r>
          </w:hyperlink>
        </w:p>
        <w:p w14:paraId="29A22838" w14:textId="7864B195" w:rsidR="00594205" w:rsidRDefault="00DD0EB7">
          <w:pPr>
            <w:pStyle w:val="TOC2"/>
            <w:tabs>
              <w:tab w:val="right" w:leader="dot" w:pos="9350"/>
            </w:tabs>
            <w:rPr>
              <w:rFonts w:eastAsiaTheme="minorEastAsia"/>
              <w:noProof/>
            </w:rPr>
          </w:pPr>
          <w:hyperlink w:anchor="_Toc36799712" w:history="1">
            <w:r w:rsidR="00594205" w:rsidRPr="009443E9">
              <w:rPr>
                <w:rStyle w:val="Hyperlink"/>
                <w:noProof/>
              </w:rPr>
              <w:t>Participating in Br</w:t>
            </w:r>
            <w:r w:rsidR="00594205" w:rsidRPr="009443E9">
              <w:rPr>
                <w:rStyle w:val="Hyperlink"/>
                <w:noProof/>
              </w:rPr>
              <w:t>e</w:t>
            </w:r>
            <w:r w:rsidR="00594205" w:rsidRPr="009443E9">
              <w:rPr>
                <w:rStyle w:val="Hyperlink"/>
                <w:noProof/>
              </w:rPr>
              <w:t>akout Rooms</w:t>
            </w:r>
            <w:r w:rsidR="00594205">
              <w:rPr>
                <w:noProof/>
                <w:webHidden/>
              </w:rPr>
              <w:tab/>
            </w:r>
            <w:r w:rsidR="00594205">
              <w:rPr>
                <w:noProof/>
                <w:webHidden/>
              </w:rPr>
              <w:fldChar w:fldCharType="begin"/>
            </w:r>
            <w:r w:rsidR="00594205">
              <w:rPr>
                <w:noProof/>
                <w:webHidden/>
              </w:rPr>
              <w:instrText xml:space="preserve"> PAGEREF _Toc36799712 \h </w:instrText>
            </w:r>
            <w:r w:rsidR="00594205">
              <w:rPr>
                <w:noProof/>
                <w:webHidden/>
              </w:rPr>
            </w:r>
            <w:r w:rsidR="00594205">
              <w:rPr>
                <w:noProof/>
                <w:webHidden/>
              </w:rPr>
              <w:fldChar w:fldCharType="separate"/>
            </w:r>
            <w:r w:rsidR="002403AE">
              <w:rPr>
                <w:noProof/>
                <w:webHidden/>
              </w:rPr>
              <w:t>11</w:t>
            </w:r>
            <w:r w:rsidR="00594205">
              <w:rPr>
                <w:noProof/>
                <w:webHidden/>
              </w:rPr>
              <w:fldChar w:fldCharType="end"/>
            </w:r>
          </w:hyperlink>
        </w:p>
        <w:p w14:paraId="4CEDC31C" w14:textId="218AB28F" w:rsidR="00594205" w:rsidRDefault="00DD0EB7">
          <w:pPr>
            <w:pStyle w:val="TOC1"/>
            <w:tabs>
              <w:tab w:val="right" w:leader="dot" w:pos="9350"/>
            </w:tabs>
            <w:rPr>
              <w:rFonts w:eastAsiaTheme="minorEastAsia"/>
              <w:noProof/>
            </w:rPr>
          </w:pPr>
          <w:hyperlink w:anchor="_Toc36799713" w:history="1">
            <w:r w:rsidR="00594205" w:rsidRPr="009443E9">
              <w:rPr>
                <w:rStyle w:val="Hyperlink"/>
                <w:noProof/>
              </w:rPr>
              <w:t>Before Leaving a Meeting</w:t>
            </w:r>
            <w:r w:rsidR="00594205">
              <w:rPr>
                <w:noProof/>
                <w:webHidden/>
              </w:rPr>
              <w:tab/>
            </w:r>
            <w:r w:rsidR="00594205">
              <w:rPr>
                <w:noProof/>
                <w:webHidden/>
              </w:rPr>
              <w:fldChar w:fldCharType="begin"/>
            </w:r>
            <w:r w:rsidR="00594205">
              <w:rPr>
                <w:noProof/>
                <w:webHidden/>
              </w:rPr>
              <w:instrText xml:space="preserve"> PAGEREF _Toc36799713 \h </w:instrText>
            </w:r>
            <w:r w:rsidR="00594205">
              <w:rPr>
                <w:noProof/>
                <w:webHidden/>
              </w:rPr>
            </w:r>
            <w:r w:rsidR="00594205">
              <w:rPr>
                <w:noProof/>
                <w:webHidden/>
              </w:rPr>
              <w:fldChar w:fldCharType="separate"/>
            </w:r>
            <w:r w:rsidR="002403AE">
              <w:rPr>
                <w:noProof/>
                <w:webHidden/>
              </w:rPr>
              <w:t>12</w:t>
            </w:r>
            <w:r w:rsidR="00594205">
              <w:rPr>
                <w:noProof/>
                <w:webHidden/>
              </w:rPr>
              <w:fldChar w:fldCharType="end"/>
            </w:r>
          </w:hyperlink>
        </w:p>
        <w:p w14:paraId="5862F00C" w14:textId="10FB034C" w:rsidR="00594205" w:rsidRDefault="00DD0EB7">
          <w:pPr>
            <w:pStyle w:val="TOC2"/>
            <w:tabs>
              <w:tab w:val="right" w:leader="dot" w:pos="9350"/>
            </w:tabs>
            <w:rPr>
              <w:rFonts w:eastAsiaTheme="minorEastAsia"/>
              <w:noProof/>
            </w:rPr>
          </w:pPr>
          <w:hyperlink w:anchor="_Toc36799714" w:history="1">
            <w:r w:rsidR="00594205" w:rsidRPr="009443E9">
              <w:rPr>
                <w:rStyle w:val="Hyperlink"/>
                <w:noProof/>
              </w:rPr>
              <w:t>Savi</w:t>
            </w:r>
            <w:r w:rsidR="00594205" w:rsidRPr="009443E9">
              <w:rPr>
                <w:rStyle w:val="Hyperlink"/>
                <w:noProof/>
              </w:rPr>
              <w:t>n</w:t>
            </w:r>
            <w:r w:rsidR="00594205" w:rsidRPr="009443E9">
              <w:rPr>
                <w:rStyle w:val="Hyperlink"/>
                <w:noProof/>
              </w:rPr>
              <w:t>g In-Meeting Chat</w:t>
            </w:r>
            <w:r w:rsidR="00594205">
              <w:rPr>
                <w:noProof/>
                <w:webHidden/>
              </w:rPr>
              <w:tab/>
            </w:r>
            <w:r w:rsidR="00594205">
              <w:rPr>
                <w:noProof/>
                <w:webHidden/>
              </w:rPr>
              <w:fldChar w:fldCharType="begin"/>
            </w:r>
            <w:r w:rsidR="00594205">
              <w:rPr>
                <w:noProof/>
                <w:webHidden/>
              </w:rPr>
              <w:instrText xml:space="preserve"> PAGEREF _Toc36799714 \h </w:instrText>
            </w:r>
            <w:r w:rsidR="00594205">
              <w:rPr>
                <w:noProof/>
                <w:webHidden/>
              </w:rPr>
            </w:r>
            <w:r w:rsidR="00594205">
              <w:rPr>
                <w:noProof/>
                <w:webHidden/>
              </w:rPr>
              <w:fldChar w:fldCharType="separate"/>
            </w:r>
            <w:r w:rsidR="002403AE">
              <w:rPr>
                <w:noProof/>
                <w:webHidden/>
              </w:rPr>
              <w:t>12</w:t>
            </w:r>
            <w:r w:rsidR="00594205">
              <w:rPr>
                <w:noProof/>
                <w:webHidden/>
              </w:rPr>
              <w:fldChar w:fldCharType="end"/>
            </w:r>
          </w:hyperlink>
        </w:p>
        <w:p w14:paraId="7487350A" w14:textId="669FE542" w:rsidR="00594205" w:rsidRDefault="00594205">
          <w:r>
            <w:rPr>
              <w:b/>
              <w:bCs/>
              <w:noProof/>
            </w:rPr>
            <w:fldChar w:fldCharType="end"/>
          </w:r>
        </w:p>
      </w:sdtContent>
    </w:sdt>
    <w:p w14:paraId="2276CA10" w14:textId="707D57C0" w:rsidR="00DD0EB7" w:rsidRDefault="00DD0EB7" w:rsidP="00DD0EB7">
      <w:r>
        <w:t xml:space="preserve">The </w:t>
      </w:r>
      <w:hyperlink r:id="rId11" w:history="1">
        <w:r>
          <w:rPr>
            <w:rStyle w:val="Hyperlink"/>
          </w:rPr>
          <w:t>Zoom Help Center</w:t>
        </w:r>
      </w:hyperlink>
      <w:r>
        <w:t xml:space="preserve"> offers a number of webpages to assist you. In fact, all the information in this document is gleaned from those pages. In this guide, an attempt is made to organize the information into one place and give you the chance to use the </w:t>
      </w:r>
      <w:r w:rsidRPr="00C21A1A">
        <w:rPr>
          <w:i/>
          <w:iCs/>
        </w:rPr>
        <w:t>Table of Contents</w:t>
      </w:r>
      <w:r>
        <w:t xml:space="preserve"> links to locate what you want or need to do. Just select the topic link to locate the instructions to complete that task.</w:t>
      </w:r>
    </w:p>
    <w:p w14:paraId="107E6947" w14:textId="42328E65" w:rsidR="00594205" w:rsidRDefault="00594205" w:rsidP="0006340E">
      <w:pPr>
        <w:spacing w:before="4080"/>
        <w:rPr>
          <w:rFonts w:asciiTheme="majorHAnsi" w:eastAsiaTheme="majorEastAsia" w:hAnsiTheme="majorHAnsi" w:cstheme="majorBidi"/>
          <w:color w:val="000000" w:themeColor="text1"/>
          <w:sz w:val="32"/>
          <w:szCs w:val="32"/>
        </w:rPr>
      </w:pPr>
      <w:r>
        <w:rPr>
          <w:color w:val="000000" w:themeColor="text1"/>
        </w:rPr>
        <w:br w:type="page"/>
      </w:r>
    </w:p>
    <w:p w14:paraId="165D6A39" w14:textId="378D6639" w:rsidR="00082BD6" w:rsidRPr="00C01854" w:rsidRDefault="00082BD6" w:rsidP="00C01854">
      <w:pPr>
        <w:pStyle w:val="Heading1"/>
        <w:rPr>
          <w:color w:val="000000" w:themeColor="text1"/>
        </w:rPr>
      </w:pPr>
      <w:bookmarkStart w:id="0" w:name="_Toc36799702"/>
      <w:r w:rsidRPr="00C01854">
        <w:rPr>
          <w:color w:val="000000" w:themeColor="text1"/>
        </w:rPr>
        <w:lastRenderedPageBreak/>
        <w:t>Prior to</w:t>
      </w:r>
      <w:r w:rsidR="00594205">
        <w:rPr>
          <w:color w:val="000000" w:themeColor="text1"/>
        </w:rPr>
        <w:t xml:space="preserve"> </w:t>
      </w:r>
      <w:r w:rsidRPr="00C01854">
        <w:rPr>
          <w:color w:val="000000" w:themeColor="text1"/>
        </w:rPr>
        <w:t>Meeting</w:t>
      </w:r>
      <w:bookmarkEnd w:id="0"/>
    </w:p>
    <w:p w14:paraId="18C0D4A4" w14:textId="020548C7" w:rsidR="00082BD6" w:rsidRPr="00594205" w:rsidRDefault="00082BD6" w:rsidP="00594205">
      <w:pPr>
        <w:pStyle w:val="Heading2"/>
      </w:pPr>
      <w:bookmarkStart w:id="1" w:name="_Toc36799703"/>
      <w:r w:rsidRPr="00594205">
        <w:t>Downloading Zoom</w:t>
      </w:r>
      <w:bookmarkEnd w:id="1"/>
    </w:p>
    <w:p w14:paraId="38AA5971" w14:textId="77777777" w:rsidR="00082BD6" w:rsidRDefault="00082BD6" w:rsidP="00082BD6">
      <w:pPr>
        <w:rPr>
          <w:rFonts w:ascii="Segoe UI" w:hAnsi="Segoe UI" w:cs="Segoe UI"/>
          <w:sz w:val="18"/>
          <w:szCs w:val="18"/>
        </w:rPr>
      </w:pPr>
      <w:r>
        <w:rPr>
          <w:rFonts w:ascii="Calibri" w:hAnsi="Calibri" w:cs="Calibri"/>
        </w:rPr>
        <w:t>Zoom provides a pop-up notification on your PC or Mac when there is a new mandatory or optional update within 24 hours of logging in. You can manually download the latest version at </w:t>
      </w:r>
      <w:hyperlink r:id="rId12" w:tgtFrame="_blank" w:history="1">
        <w:r>
          <w:rPr>
            <w:rFonts w:ascii="Calibri" w:hAnsi="Calibri" w:cs="Calibri"/>
            <w:color w:val="0000FF"/>
            <w:u w:val="single"/>
          </w:rPr>
          <w:t>https://zoom.us</w:t>
        </w:r>
      </w:hyperlink>
      <w:r>
        <w:rPr>
          <w:rFonts w:ascii="Calibri" w:hAnsi="Calibri" w:cs="Calibri"/>
        </w:rPr>
        <w:t>.</w:t>
      </w:r>
      <w:r>
        <w:rPr>
          <w:rStyle w:val="eop"/>
          <w:rFonts w:ascii="Calibri" w:hAnsi="Calibri" w:cs="Calibri"/>
        </w:rPr>
        <w:t> </w:t>
      </w:r>
    </w:p>
    <w:p w14:paraId="7A3610ED" w14:textId="77777777" w:rsidR="00082BD6" w:rsidRDefault="00082BD6" w:rsidP="00082BD6">
      <w:pPr>
        <w:rPr>
          <w:rFonts w:ascii="Segoe UI" w:hAnsi="Segoe UI" w:cs="Segoe UI"/>
          <w:sz w:val="18"/>
          <w:szCs w:val="18"/>
        </w:rPr>
      </w:pPr>
      <w:r>
        <w:rPr>
          <w:rFonts w:ascii="Calibri" w:hAnsi="Calibri" w:cs="Calibri"/>
        </w:rPr>
        <w:t>Complete the following steps to check for updates:</w:t>
      </w:r>
      <w:r>
        <w:rPr>
          <w:rStyle w:val="eop"/>
          <w:rFonts w:ascii="Calibri" w:hAnsi="Calibri" w:cs="Calibri"/>
        </w:rPr>
        <w:t> </w:t>
      </w:r>
    </w:p>
    <w:p w14:paraId="07343BE1" w14:textId="385C0C38" w:rsidR="00082BD6" w:rsidRPr="001917B5" w:rsidRDefault="00082BD6" w:rsidP="00082BD6">
      <w:pPr>
        <w:pStyle w:val="ListNumber"/>
        <w:rPr>
          <w:rStyle w:val="eop"/>
          <w:rFonts w:ascii="Segoe UI" w:hAnsi="Segoe UI" w:cs="Segoe UI"/>
          <w:sz w:val="18"/>
          <w:szCs w:val="18"/>
        </w:rPr>
      </w:pPr>
      <w:r>
        <w:rPr>
          <w:rFonts w:ascii="Calibri" w:hAnsi="Calibri" w:cs="Calibri"/>
        </w:rPr>
        <w:t>Sign into the Zoom desktop client.</w:t>
      </w:r>
      <w:r>
        <w:rPr>
          <w:rStyle w:val="eop"/>
          <w:rFonts w:ascii="Calibri" w:hAnsi="Calibri" w:cs="Calibri"/>
        </w:rPr>
        <w:t> </w:t>
      </w:r>
    </w:p>
    <w:p w14:paraId="3E4D8042" w14:textId="69319B3D" w:rsidR="001917B5" w:rsidRPr="001917B5" w:rsidRDefault="001917B5" w:rsidP="00082BD6">
      <w:pPr>
        <w:pStyle w:val="ListNumber"/>
        <w:rPr>
          <w:rStyle w:val="eop"/>
          <w:rFonts w:ascii="Segoe UI" w:hAnsi="Segoe UI" w:cs="Segoe UI"/>
          <w:sz w:val="18"/>
          <w:szCs w:val="18"/>
        </w:rPr>
      </w:pPr>
      <w:r>
        <w:rPr>
          <w:rStyle w:val="eop"/>
          <w:rFonts w:ascii="Calibri" w:hAnsi="Calibri" w:cs="Calibri"/>
        </w:rPr>
        <w:t xml:space="preserve">Click your profile picture then click </w:t>
      </w:r>
      <w:r w:rsidRPr="001917B5">
        <w:rPr>
          <w:rStyle w:val="eop"/>
          <w:rFonts w:ascii="Calibri" w:hAnsi="Calibri" w:cs="Calibri"/>
          <w:b/>
          <w:bCs/>
        </w:rPr>
        <w:t>Check for Updates</w:t>
      </w:r>
      <w:r>
        <w:rPr>
          <w:rStyle w:val="eop"/>
          <w:rFonts w:ascii="Calibri" w:hAnsi="Calibri" w:cs="Calibri"/>
        </w:rPr>
        <w:t>.</w:t>
      </w:r>
    </w:p>
    <w:p w14:paraId="2F1D667A" w14:textId="7D90670C" w:rsidR="001917B5" w:rsidRDefault="00A43F1C" w:rsidP="001917B5">
      <w:pPr>
        <w:pStyle w:val="ListContinue"/>
      </w:pPr>
      <w:r>
        <w:rPr>
          <w:noProof/>
        </w:rPr>
        <mc:AlternateContent>
          <mc:Choice Requires="wps">
            <w:drawing>
              <wp:anchor distT="0" distB="0" distL="114300" distR="114300" simplePos="0" relativeHeight="251661312" behindDoc="0" locked="0" layoutInCell="1" allowOverlap="1" wp14:anchorId="27CE267B" wp14:editId="14409204">
                <wp:simplePos x="0" y="0"/>
                <wp:positionH relativeFrom="column">
                  <wp:posOffset>222250</wp:posOffset>
                </wp:positionH>
                <wp:positionV relativeFrom="paragraph">
                  <wp:posOffset>2814955</wp:posOffset>
                </wp:positionV>
                <wp:extent cx="1765300" cy="234950"/>
                <wp:effectExtent l="0" t="0" r="25400" b="1270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0" cy="234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F0B10" id="Rectangle 31" o:spid="_x0000_s1026" style="position:absolute;margin-left:17.5pt;margin-top:221.65pt;width:139pt;height:1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" filled="f" strokecolor="red" strokeweight="1.5pt"/>
            </w:pict>
          </mc:Fallback>
        </mc:AlternateContent>
      </w:r>
      <w:r w:rsidR="00AE2658">
        <w:rPr>
          <w:noProof/>
        </w:rPr>
        <w:drawing>
          <wp:inline distT="0" distB="0" distL="0" distR="0" wp14:anchorId="03D75DEE" wp14:editId="1DC228A8">
            <wp:extent cx="1765851" cy="3749040"/>
            <wp:effectExtent l="0" t="0" r="6350" b="3810"/>
            <wp:docPr id="1" name="Picture 1" descr="Zoom Desktop Client Pro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for-updates.jpg"/>
                    <pic:cNvPicPr/>
                  </pic:nvPicPr>
                  <pic:blipFill>
                    <a:blip r:embed="rId13">
                      <a:extLst>
                        <a:ext uri="{28A0092B-C50C-407E-A947-70E740481C1C}">
                          <a14:useLocalDpi xmlns:a14="http://schemas.microsoft.com/office/drawing/2010/main" val="0"/>
                        </a:ext>
                      </a:extLst>
                    </a:blip>
                    <a:stretch>
                      <a:fillRect/>
                    </a:stretch>
                  </pic:blipFill>
                  <pic:spPr>
                    <a:xfrm>
                      <a:off x="0" y="0"/>
                      <a:ext cx="1765851" cy="3749040"/>
                    </a:xfrm>
                    <a:prstGeom prst="rect">
                      <a:avLst/>
                    </a:prstGeom>
                  </pic:spPr>
                </pic:pic>
              </a:graphicData>
            </a:graphic>
          </wp:inline>
        </w:drawing>
      </w:r>
    </w:p>
    <w:p w14:paraId="31D37742" w14:textId="65A5EA67" w:rsidR="001917B5" w:rsidRDefault="001917B5" w:rsidP="001917B5">
      <w:pPr>
        <w:pStyle w:val="ListContinue"/>
      </w:pPr>
      <w:r>
        <w:t>If there is a new version, Zoom will download and install it.</w:t>
      </w:r>
    </w:p>
    <w:p w14:paraId="291E5706" w14:textId="15377127" w:rsidR="001917B5" w:rsidRDefault="001917B5" w:rsidP="001917B5">
      <w:pPr>
        <w:pStyle w:val="ListContinue"/>
      </w:pPr>
      <w:r>
        <w:t>There are three types of updates: web-only, mandatory, and optional.</w:t>
      </w:r>
    </w:p>
    <w:p w14:paraId="0AFCA742" w14:textId="095878F1" w:rsidR="001917B5" w:rsidRDefault="001917B5" w:rsidP="001917B5">
      <w:pPr>
        <w:pStyle w:val="ListBullet2"/>
      </w:pPr>
      <w:r w:rsidRPr="001917B5">
        <w:rPr>
          <w:b/>
          <w:bCs/>
        </w:rPr>
        <w:t>Web-only</w:t>
      </w:r>
      <w:r>
        <w:t xml:space="preserve"> updates are for new fixes that are being tested.</w:t>
      </w:r>
    </w:p>
    <w:p w14:paraId="2224723F" w14:textId="30F5A15A" w:rsidR="001917B5" w:rsidRDefault="001917B5" w:rsidP="001917B5">
      <w:pPr>
        <w:pStyle w:val="ListBullet2"/>
      </w:pPr>
      <w:r w:rsidRPr="001917B5">
        <w:rPr>
          <w:b/>
          <w:bCs/>
        </w:rPr>
        <w:t>Mandatory</w:t>
      </w:r>
      <w:r>
        <w:t xml:space="preserve"> updates will start once you click on update. You cannot proceed further until you update.</w:t>
      </w:r>
    </w:p>
    <w:p w14:paraId="5A3BD75B" w14:textId="75EC9834" w:rsidR="001917B5" w:rsidRDefault="001917B5" w:rsidP="001917B5">
      <w:pPr>
        <w:pStyle w:val="ListBullet2"/>
      </w:pPr>
      <w:r>
        <w:rPr>
          <w:b/>
          <w:bCs/>
        </w:rPr>
        <w:t xml:space="preserve">Optional </w:t>
      </w:r>
      <w:r w:rsidRPr="001917B5">
        <w:t>updates</w:t>
      </w:r>
      <w:r>
        <w:t xml:space="preserve"> will start once you click on update.</w:t>
      </w:r>
      <w:r w:rsidR="00F85F13">
        <w:t xml:space="preserve"> You can proceed should you decide to postpone the update until a later time and update manually. </w:t>
      </w:r>
    </w:p>
    <w:p w14:paraId="26FB86AC" w14:textId="77777777" w:rsidR="0043537A" w:rsidRDefault="0043537A">
      <w:pPr>
        <w:rPr>
          <w:rFonts w:ascii="Calibri Light" w:eastAsiaTheme="majorEastAsia" w:hAnsi="Calibri Light" w:cs="Calibri Light"/>
          <w:color w:val="2E74B5"/>
          <w:sz w:val="26"/>
          <w:szCs w:val="26"/>
        </w:rPr>
      </w:pPr>
      <w:r>
        <w:rPr>
          <w:rFonts w:ascii="Calibri Light" w:eastAsiaTheme="majorEastAsia" w:hAnsi="Calibri Light" w:cs="Calibri Light"/>
          <w:color w:val="2E74B5"/>
          <w:sz w:val="26"/>
          <w:szCs w:val="26"/>
        </w:rPr>
        <w:br w:type="page"/>
      </w:r>
    </w:p>
    <w:p w14:paraId="79E9C9E0" w14:textId="2AEED203" w:rsidR="00082BD6" w:rsidRDefault="00082BD6" w:rsidP="00EE4BA9">
      <w:pPr>
        <w:pStyle w:val="Heading2"/>
        <w:rPr>
          <w:rStyle w:val="eop"/>
          <w:rFonts w:ascii="Calibri Light" w:hAnsi="Calibri Light" w:cs="Calibri Light"/>
        </w:rPr>
      </w:pPr>
      <w:bookmarkStart w:id="2" w:name="_Toc36799704"/>
      <w:r>
        <w:lastRenderedPageBreak/>
        <w:t>Joining a Meeting</w:t>
      </w:r>
      <w:bookmarkEnd w:id="2"/>
      <w:r>
        <w:rPr>
          <w:rStyle w:val="eop"/>
          <w:rFonts w:ascii="Calibri Light" w:hAnsi="Calibri Light" w:cs="Calibri Light"/>
        </w:rPr>
        <w:t> </w:t>
      </w:r>
    </w:p>
    <w:p w14:paraId="17A5768C" w14:textId="2FD5D426" w:rsidR="00C67AF6" w:rsidRDefault="00C67AF6" w:rsidP="00C67AF6">
      <w:r>
        <w:t>For PC and Mac users, complete the following steps to join a meeting:</w:t>
      </w:r>
    </w:p>
    <w:p w14:paraId="1ECC278B" w14:textId="7CB1B3CF" w:rsidR="009612C6" w:rsidRDefault="00C67AF6" w:rsidP="00C67AF6">
      <w:pPr>
        <w:pStyle w:val="ListNumber"/>
        <w:numPr>
          <w:ilvl w:val="0"/>
          <w:numId w:val="11"/>
        </w:numPr>
      </w:pPr>
      <w:r>
        <w:t xml:space="preserve">Open the </w:t>
      </w:r>
      <w:r w:rsidR="009612C6">
        <w:t>Zoom meeting invitation.</w:t>
      </w:r>
    </w:p>
    <w:p w14:paraId="6F40CDEB" w14:textId="7EA80908" w:rsidR="009612C6" w:rsidRDefault="009612C6" w:rsidP="009612C6">
      <w:pPr>
        <w:pStyle w:val="ListNumber"/>
        <w:numPr>
          <w:ilvl w:val="0"/>
          <w:numId w:val="11"/>
        </w:numPr>
      </w:pPr>
      <w:r>
        <w:t>Click the Zoom Meeting link.</w:t>
      </w:r>
    </w:p>
    <w:p w14:paraId="7B08C9F7" w14:textId="40181619" w:rsidR="009612C6" w:rsidRDefault="009612C6" w:rsidP="009612C6">
      <w:pPr>
        <w:pStyle w:val="ListContinue"/>
      </w:pPr>
      <w:r>
        <w:rPr>
          <w:noProof/>
        </w:rPr>
        <mc:AlternateContent>
          <mc:Choice Requires="wps">
            <w:drawing>
              <wp:anchor distT="0" distB="0" distL="114300" distR="114300" simplePos="0" relativeHeight="251659264" behindDoc="0" locked="0" layoutInCell="1" allowOverlap="1" wp14:anchorId="77148F0D" wp14:editId="0C2E6A57">
                <wp:simplePos x="0" y="0"/>
                <wp:positionH relativeFrom="column">
                  <wp:posOffset>330200</wp:posOffset>
                </wp:positionH>
                <wp:positionV relativeFrom="paragraph">
                  <wp:posOffset>1003300</wp:posOffset>
                </wp:positionV>
                <wp:extent cx="2279650" cy="457200"/>
                <wp:effectExtent l="0" t="0" r="25400" b="190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79650" cy="457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42354" id="Rectangle 3" o:spid="_x0000_s1026" style="position:absolute;margin-left:26pt;margin-top:79pt;width:179.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" filled="f" strokecolor="red" strokeweight="1.5pt"/>
            </w:pict>
          </mc:Fallback>
        </mc:AlternateContent>
      </w:r>
      <w:r>
        <w:rPr>
          <w:noProof/>
        </w:rPr>
        <w:drawing>
          <wp:inline distT="0" distB="0" distL="0" distR="0" wp14:anchorId="35A6B84D" wp14:editId="7C538BB9">
            <wp:extent cx="4273550" cy="3562350"/>
            <wp:effectExtent l="0" t="0" r="0" b="0"/>
            <wp:docPr id="2" name="Picture 2" descr="Sample Zoom Meeting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om-invite.jpg"/>
                    <pic:cNvPicPr/>
                  </pic:nvPicPr>
                  <pic:blipFill>
                    <a:blip r:embed="rId14">
                      <a:extLst>
                        <a:ext uri="{28A0092B-C50C-407E-A947-70E740481C1C}">
                          <a14:useLocalDpi xmlns:a14="http://schemas.microsoft.com/office/drawing/2010/main" val="0"/>
                        </a:ext>
                      </a:extLst>
                    </a:blip>
                    <a:stretch>
                      <a:fillRect/>
                    </a:stretch>
                  </pic:blipFill>
                  <pic:spPr>
                    <a:xfrm>
                      <a:off x="0" y="0"/>
                      <a:ext cx="4273550" cy="3562350"/>
                    </a:xfrm>
                    <a:prstGeom prst="rect">
                      <a:avLst/>
                    </a:prstGeom>
                  </pic:spPr>
                </pic:pic>
              </a:graphicData>
            </a:graphic>
          </wp:inline>
        </w:drawing>
      </w:r>
    </w:p>
    <w:p w14:paraId="3EA28B7F" w14:textId="5966CB0E" w:rsidR="006B7021" w:rsidRDefault="006B7021" w:rsidP="006B7021">
      <w:pPr>
        <w:pStyle w:val="ListContinue"/>
      </w:pPr>
      <w:r>
        <w:t>Zoom begins the launch process. The Open Zoom window appears.</w:t>
      </w:r>
    </w:p>
    <w:p w14:paraId="157C3C36" w14:textId="670AF570" w:rsidR="006B7021" w:rsidRDefault="006B7021" w:rsidP="00C67AF6">
      <w:pPr>
        <w:pStyle w:val="ListNumber"/>
        <w:numPr>
          <w:ilvl w:val="0"/>
          <w:numId w:val="11"/>
        </w:numPr>
      </w:pPr>
      <w:r>
        <w:t xml:space="preserve">Click </w:t>
      </w:r>
      <w:r w:rsidRPr="006B7021">
        <w:rPr>
          <w:b/>
          <w:bCs/>
        </w:rPr>
        <w:t>Open Zoom</w:t>
      </w:r>
      <w:r>
        <w:t>.</w:t>
      </w:r>
    </w:p>
    <w:p w14:paraId="2A76C76B" w14:textId="3E2EBE7F" w:rsidR="006B7021" w:rsidRDefault="006B7021" w:rsidP="006B7021">
      <w:pPr>
        <w:pStyle w:val="ListContinue"/>
      </w:pPr>
      <w:r>
        <w:rPr>
          <w:noProof/>
        </w:rPr>
        <w:drawing>
          <wp:inline distT="0" distB="0" distL="0" distR="0" wp14:anchorId="224EF65D" wp14:editId="1D5A7963">
            <wp:extent cx="2908300" cy="1003902"/>
            <wp:effectExtent l="0" t="0" r="6350" b="6350"/>
            <wp:docPr id="4" name="Picture 4" descr="Open Zoo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n-zoom-window.jpg"/>
                    <pic:cNvPicPr/>
                  </pic:nvPicPr>
                  <pic:blipFill>
                    <a:blip r:embed="rId15">
                      <a:extLst>
                        <a:ext uri="{28A0092B-C50C-407E-A947-70E740481C1C}">
                          <a14:useLocalDpi xmlns:a14="http://schemas.microsoft.com/office/drawing/2010/main" val="0"/>
                        </a:ext>
                      </a:extLst>
                    </a:blip>
                    <a:stretch>
                      <a:fillRect/>
                    </a:stretch>
                  </pic:blipFill>
                  <pic:spPr>
                    <a:xfrm>
                      <a:off x="0" y="0"/>
                      <a:ext cx="2954416" cy="1019821"/>
                    </a:xfrm>
                    <a:prstGeom prst="rect">
                      <a:avLst/>
                    </a:prstGeom>
                  </pic:spPr>
                </pic:pic>
              </a:graphicData>
            </a:graphic>
          </wp:inline>
        </w:drawing>
      </w:r>
    </w:p>
    <w:p w14:paraId="01997921" w14:textId="129DA065" w:rsidR="009803FB" w:rsidRDefault="009803FB" w:rsidP="009803FB">
      <w:pPr>
        <w:pStyle w:val="ListContinue"/>
      </w:pPr>
      <w:r>
        <w:t>The Zoom meeting opens.</w:t>
      </w:r>
    </w:p>
    <w:p w14:paraId="29B2BCA3" w14:textId="77777777" w:rsidR="00EE4BA9" w:rsidRDefault="00EE4BA9">
      <w:r>
        <w:br w:type="page"/>
      </w:r>
    </w:p>
    <w:p w14:paraId="76BC146A" w14:textId="32EF8449" w:rsidR="009803FB" w:rsidRDefault="009803FB" w:rsidP="009803FB">
      <w:r>
        <w:lastRenderedPageBreak/>
        <w:t>Alternatively, you can get to any scheduled meetings if you have the Zoom client downloaded</w:t>
      </w:r>
      <w:r w:rsidR="001B327F">
        <w:t xml:space="preserve"> from our dedicated Zoom </w:t>
      </w:r>
      <w:hyperlink r:id="rId16" w:history="1">
        <w:r w:rsidR="001B327F" w:rsidRPr="001B327F">
          <w:rPr>
            <w:rStyle w:val="Hyperlink"/>
          </w:rPr>
          <w:t>site</w:t>
        </w:r>
      </w:hyperlink>
      <w:r w:rsidR="001B327F">
        <w:t>.</w:t>
      </w:r>
    </w:p>
    <w:p w14:paraId="3938792A" w14:textId="441F102B" w:rsidR="00C67AF6" w:rsidRDefault="009612C6" w:rsidP="001B327F">
      <w:pPr>
        <w:pStyle w:val="ListNumber"/>
        <w:numPr>
          <w:ilvl w:val="0"/>
          <w:numId w:val="12"/>
        </w:numPr>
      </w:pPr>
      <w:r>
        <w:t xml:space="preserve">Open the </w:t>
      </w:r>
      <w:r w:rsidR="00C67AF6">
        <w:t>Zoom desktop client.</w:t>
      </w:r>
    </w:p>
    <w:p w14:paraId="642680E3" w14:textId="1A6A3633" w:rsidR="00C67AF6" w:rsidRDefault="001B327F" w:rsidP="00C67AF6">
      <w:pPr>
        <w:pStyle w:val="ListNumber"/>
      </w:pPr>
      <w:r>
        <w:t>Join a meeting using one of these two methods:</w:t>
      </w:r>
    </w:p>
    <w:p w14:paraId="58B5E034" w14:textId="419296BA" w:rsidR="001B327F" w:rsidRDefault="001B327F" w:rsidP="001B327F">
      <w:pPr>
        <w:pStyle w:val="ListBullet2"/>
      </w:pPr>
      <w:r>
        <w:t xml:space="preserve">Click </w:t>
      </w:r>
      <w:r w:rsidRPr="001B327F">
        <w:rPr>
          <w:b/>
          <w:bCs/>
        </w:rPr>
        <w:t>Join a Meeting</w:t>
      </w:r>
      <w:r>
        <w:t xml:space="preserve"> if you want to join without signing in.</w:t>
      </w:r>
    </w:p>
    <w:p w14:paraId="2FAD4592" w14:textId="13C76767" w:rsidR="001B327F" w:rsidRDefault="00C15F5B" w:rsidP="001B327F">
      <w:pPr>
        <w:pStyle w:val="ListContinue2"/>
      </w:pPr>
      <w:r>
        <w:rPr>
          <w:noProof/>
        </w:rPr>
        <w:drawing>
          <wp:inline distT="0" distB="0" distL="0" distR="0" wp14:anchorId="63D69802" wp14:editId="271AB4D6">
            <wp:extent cx="1527048" cy="1463040"/>
            <wp:effectExtent l="0" t="0" r="0" b="3810"/>
            <wp:docPr id="5" name="Picture 5" descr="Zoom Join a Meeting or Sign 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in-meeting.jpg"/>
                    <pic:cNvPicPr/>
                  </pic:nvPicPr>
                  <pic:blipFill>
                    <a:blip r:embed="rId17">
                      <a:extLst>
                        <a:ext uri="{28A0092B-C50C-407E-A947-70E740481C1C}">
                          <a14:useLocalDpi xmlns:a14="http://schemas.microsoft.com/office/drawing/2010/main" val="0"/>
                        </a:ext>
                      </a:extLst>
                    </a:blip>
                    <a:stretch>
                      <a:fillRect/>
                    </a:stretch>
                  </pic:blipFill>
                  <pic:spPr>
                    <a:xfrm>
                      <a:off x="0" y="0"/>
                      <a:ext cx="1527048" cy="1463040"/>
                    </a:xfrm>
                    <a:prstGeom prst="rect">
                      <a:avLst/>
                    </a:prstGeom>
                  </pic:spPr>
                </pic:pic>
              </a:graphicData>
            </a:graphic>
          </wp:inline>
        </w:drawing>
      </w:r>
    </w:p>
    <w:p w14:paraId="066AF5F4" w14:textId="62F7DCDD" w:rsidR="001B327F" w:rsidRDefault="001B327F" w:rsidP="001B327F">
      <w:pPr>
        <w:pStyle w:val="ListBullet2"/>
      </w:pPr>
      <w:r>
        <w:t xml:space="preserve">Sign into Zoom then click </w:t>
      </w:r>
      <w:r w:rsidRPr="001B327F">
        <w:rPr>
          <w:b/>
          <w:bCs/>
        </w:rPr>
        <w:t>Join</w:t>
      </w:r>
      <w:r>
        <w:t>.</w:t>
      </w:r>
    </w:p>
    <w:p w14:paraId="59E105D7" w14:textId="0F8F8417" w:rsidR="001B327F" w:rsidRDefault="00C15F5B" w:rsidP="001B327F">
      <w:pPr>
        <w:pStyle w:val="ListContinue2"/>
      </w:pPr>
      <w:r>
        <w:rPr>
          <w:noProof/>
        </w:rPr>
        <w:drawing>
          <wp:inline distT="0" distB="0" distL="0" distR="0" wp14:anchorId="0FCB1DA8" wp14:editId="4C0456D5">
            <wp:extent cx="1187450" cy="1244600"/>
            <wp:effectExtent l="0" t="0" r="0" b="0"/>
            <wp:docPr id="6" name="Picture 6" descr="Zoom Jo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in-button.jpg"/>
                    <pic:cNvPicPr/>
                  </pic:nvPicPr>
                  <pic:blipFill>
                    <a:blip r:embed="rId18">
                      <a:extLst>
                        <a:ext uri="{28A0092B-C50C-407E-A947-70E740481C1C}">
                          <a14:useLocalDpi xmlns:a14="http://schemas.microsoft.com/office/drawing/2010/main" val="0"/>
                        </a:ext>
                      </a:extLst>
                    </a:blip>
                    <a:stretch>
                      <a:fillRect/>
                    </a:stretch>
                  </pic:blipFill>
                  <pic:spPr>
                    <a:xfrm>
                      <a:off x="0" y="0"/>
                      <a:ext cx="1187450" cy="1244600"/>
                    </a:xfrm>
                    <a:prstGeom prst="rect">
                      <a:avLst/>
                    </a:prstGeom>
                  </pic:spPr>
                </pic:pic>
              </a:graphicData>
            </a:graphic>
          </wp:inline>
        </w:drawing>
      </w:r>
    </w:p>
    <w:p w14:paraId="46434F77" w14:textId="20E6E28E" w:rsidR="00C63575" w:rsidRDefault="00C63575" w:rsidP="00C63575">
      <w:pPr>
        <w:pStyle w:val="ListNumber"/>
      </w:pPr>
      <w:r>
        <w:t>Type the meeting ID number and your Display name in the respective fields.</w:t>
      </w:r>
    </w:p>
    <w:p w14:paraId="548E26AB" w14:textId="30BC457A" w:rsidR="00C63575" w:rsidRDefault="00305B1F" w:rsidP="00C63575">
      <w:pPr>
        <w:pStyle w:val="ListContinue"/>
      </w:pPr>
      <w:r>
        <w:rPr>
          <w:noProof/>
        </w:rPr>
        <w:drawing>
          <wp:inline distT="0" distB="0" distL="0" distR="0" wp14:anchorId="41C22838" wp14:editId="5D840158">
            <wp:extent cx="2496312" cy="2121408"/>
            <wp:effectExtent l="0" t="0" r="0" b="0"/>
            <wp:docPr id="7" name="Picture 7" descr="Join a Meeting Window -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in-a-meeting-windo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6312" cy="2121408"/>
                    </a:xfrm>
                    <a:prstGeom prst="rect">
                      <a:avLst/>
                    </a:prstGeom>
                  </pic:spPr>
                </pic:pic>
              </a:graphicData>
            </a:graphic>
          </wp:inline>
        </w:drawing>
      </w:r>
    </w:p>
    <w:p w14:paraId="72C31493" w14:textId="77777777" w:rsidR="00A5276F" w:rsidRDefault="00A5276F">
      <w:pPr>
        <w:rPr>
          <w:rFonts w:ascii="Calibri Light" w:eastAsiaTheme="majorEastAsia" w:hAnsi="Calibri Light" w:cs="Calibri Light"/>
          <w:color w:val="2E74B5"/>
          <w:sz w:val="26"/>
          <w:szCs w:val="26"/>
        </w:rPr>
      </w:pPr>
      <w:r>
        <w:rPr>
          <w:rFonts w:ascii="Calibri Light" w:eastAsiaTheme="majorEastAsia" w:hAnsi="Calibri Light" w:cs="Calibri Light"/>
          <w:color w:val="2E74B5"/>
          <w:sz w:val="26"/>
          <w:szCs w:val="26"/>
        </w:rPr>
        <w:br w:type="page"/>
      </w:r>
    </w:p>
    <w:p w14:paraId="2E9E50E5" w14:textId="2C347040" w:rsidR="00082BD6" w:rsidRDefault="00082BD6" w:rsidP="00EE4BA9">
      <w:pPr>
        <w:pStyle w:val="Heading2"/>
        <w:rPr>
          <w:rStyle w:val="eop"/>
          <w:rFonts w:ascii="Calibri Light" w:hAnsi="Calibri Light" w:cs="Calibri Light"/>
          <w:color w:val="2E74B5"/>
        </w:rPr>
      </w:pPr>
      <w:bookmarkStart w:id="3" w:name="_Toc36799705"/>
      <w:r>
        <w:lastRenderedPageBreak/>
        <w:t>Testing Audio</w:t>
      </w:r>
      <w:bookmarkEnd w:id="3"/>
      <w:r>
        <w:rPr>
          <w:rStyle w:val="eop"/>
          <w:rFonts w:ascii="Calibri Light" w:hAnsi="Calibri Light" w:cs="Calibri Light"/>
          <w:color w:val="2E74B5"/>
        </w:rPr>
        <w:t> </w:t>
      </w:r>
    </w:p>
    <w:p w14:paraId="0AFD29CA" w14:textId="7B33A09D" w:rsidR="0029643C" w:rsidRDefault="0029643C" w:rsidP="0029643C">
      <w:r>
        <w:t>After joining a meeting, complete the following steps to test your audio:</w:t>
      </w:r>
    </w:p>
    <w:p w14:paraId="33DDBA02" w14:textId="604A42A2" w:rsidR="0043537A" w:rsidRDefault="0029643C" w:rsidP="0029643C">
      <w:pPr>
        <w:pStyle w:val="ListNumber"/>
        <w:numPr>
          <w:ilvl w:val="0"/>
          <w:numId w:val="13"/>
        </w:numPr>
      </w:pPr>
      <w:r>
        <w:t xml:space="preserve">Click </w:t>
      </w:r>
      <w:r w:rsidRPr="0029643C">
        <w:rPr>
          <w:b/>
          <w:bCs/>
        </w:rPr>
        <w:t>Test Speaker and Microphone</w:t>
      </w:r>
      <w:r>
        <w:t>.</w:t>
      </w:r>
    </w:p>
    <w:p w14:paraId="4AC7E797" w14:textId="4145390F" w:rsidR="0029643C" w:rsidRDefault="00A5276F" w:rsidP="0029643C">
      <w:pPr>
        <w:pStyle w:val="ListContinue"/>
        <w:rPr>
          <w:rStyle w:val="eop"/>
          <w:rFonts w:ascii="Calibri" w:eastAsiaTheme="majorEastAsia" w:hAnsi="Calibri" w:cs="Calibri"/>
        </w:rPr>
      </w:pPr>
      <w:r>
        <w:rPr>
          <w:rFonts w:ascii="Calibri" w:eastAsiaTheme="majorEastAsia" w:hAnsi="Calibri" w:cs="Calibri"/>
          <w:noProof/>
        </w:rPr>
        <w:drawing>
          <wp:inline distT="0" distB="0" distL="0" distR="0" wp14:anchorId="17AADA94" wp14:editId="454837DB">
            <wp:extent cx="3188579" cy="1612900"/>
            <wp:effectExtent l="0" t="0" r="0" b="6350"/>
            <wp:docPr id="8" name="Picture 8" descr="Zoom computer audio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uter-audio-window.png"/>
                    <pic:cNvPicPr/>
                  </pic:nvPicPr>
                  <pic:blipFill>
                    <a:blip r:embed="rId20">
                      <a:extLst>
                        <a:ext uri="{28A0092B-C50C-407E-A947-70E740481C1C}">
                          <a14:useLocalDpi xmlns:a14="http://schemas.microsoft.com/office/drawing/2010/main" val="0"/>
                        </a:ext>
                      </a:extLst>
                    </a:blip>
                    <a:stretch>
                      <a:fillRect/>
                    </a:stretch>
                  </pic:blipFill>
                  <pic:spPr>
                    <a:xfrm>
                      <a:off x="0" y="0"/>
                      <a:ext cx="3203870" cy="1620635"/>
                    </a:xfrm>
                    <a:prstGeom prst="rect">
                      <a:avLst/>
                    </a:prstGeom>
                  </pic:spPr>
                </pic:pic>
              </a:graphicData>
            </a:graphic>
          </wp:inline>
        </w:drawing>
      </w:r>
    </w:p>
    <w:p w14:paraId="26984FB3" w14:textId="77777777" w:rsidR="0029643C" w:rsidRDefault="0029643C" w:rsidP="0029643C">
      <w:pPr>
        <w:pStyle w:val="ListContinue"/>
        <w:rPr>
          <w:rStyle w:val="eop"/>
          <w:rFonts w:ascii="Calibri" w:eastAsiaTheme="majorEastAsia" w:hAnsi="Calibri" w:cs="Calibri"/>
        </w:rPr>
      </w:pPr>
      <w:r>
        <w:rPr>
          <w:rStyle w:val="eop"/>
          <w:rFonts w:ascii="Calibri" w:eastAsiaTheme="majorEastAsia" w:hAnsi="Calibri" w:cs="Calibri"/>
        </w:rPr>
        <w:t>A window appears to test your speakers.</w:t>
      </w:r>
    </w:p>
    <w:p w14:paraId="0A922A7A" w14:textId="3196C09D" w:rsidR="00082BD6" w:rsidRPr="0091626D" w:rsidRDefault="0091626D" w:rsidP="0029643C">
      <w:pPr>
        <w:pStyle w:val="ListNumber"/>
        <w:rPr>
          <w:rStyle w:val="eop"/>
        </w:rPr>
      </w:pPr>
      <w:r>
        <w:rPr>
          <w:rStyle w:val="eop"/>
          <w:rFonts w:ascii="Calibri" w:eastAsiaTheme="majorEastAsia" w:hAnsi="Calibri" w:cs="Calibri"/>
        </w:rPr>
        <w:t xml:space="preserve">Click </w:t>
      </w:r>
      <w:r w:rsidRPr="0091626D">
        <w:rPr>
          <w:rStyle w:val="eop"/>
          <w:rFonts w:ascii="Calibri" w:eastAsiaTheme="majorEastAsia" w:hAnsi="Calibri" w:cs="Calibri"/>
          <w:b/>
          <w:bCs/>
        </w:rPr>
        <w:t>Yes</w:t>
      </w:r>
      <w:r>
        <w:rPr>
          <w:rStyle w:val="eop"/>
          <w:rFonts w:ascii="Calibri" w:eastAsiaTheme="majorEastAsia" w:hAnsi="Calibri" w:cs="Calibri"/>
        </w:rPr>
        <w:t xml:space="preserve"> if you hear the ringtone. </w:t>
      </w:r>
      <w:r w:rsidR="00082BD6" w:rsidRPr="0029643C">
        <w:rPr>
          <w:rStyle w:val="eop"/>
          <w:rFonts w:ascii="Calibri" w:eastAsiaTheme="majorEastAsia" w:hAnsi="Calibri" w:cs="Calibri"/>
        </w:rPr>
        <w:t> </w:t>
      </w:r>
    </w:p>
    <w:p w14:paraId="7F681B8D" w14:textId="35254E8F" w:rsidR="0091626D" w:rsidRDefault="0091626D" w:rsidP="0091626D">
      <w:pPr>
        <w:pStyle w:val="ListContinue"/>
      </w:pPr>
      <w:r>
        <w:t xml:space="preserve">If you don’t hear the ringtone, check the volume on your PC or Mac and adjust as necessary. Still don’t hear the ringtone, click </w:t>
      </w:r>
      <w:r w:rsidRPr="0091626D">
        <w:rPr>
          <w:b/>
          <w:bCs/>
        </w:rPr>
        <w:t>No</w:t>
      </w:r>
      <w:r>
        <w:t>.</w:t>
      </w:r>
    </w:p>
    <w:p w14:paraId="73438D60" w14:textId="721BC59F" w:rsidR="0091626D" w:rsidRDefault="0091626D" w:rsidP="0091626D">
      <w:pPr>
        <w:pStyle w:val="ListContinue"/>
      </w:pPr>
      <w:r>
        <w:t>Select another speaker from the drop-down menu that appears. Continue testing until you hear the ringtone. Contact your meeting host if you are unable to get sound.</w:t>
      </w:r>
    </w:p>
    <w:p w14:paraId="2E79524F" w14:textId="66071BEA" w:rsidR="0091626D" w:rsidRDefault="00A5276F" w:rsidP="0091626D">
      <w:pPr>
        <w:pStyle w:val="ListContinue"/>
      </w:pPr>
      <w:r>
        <w:rPr>
          <w:noProof/>
        </w:rPr>
        <w:drawing>
          <wp:inline distT="0" distB="0" distL="0" distR="0" wp14:anchorId="39C6C5C3" wp14:editId="7BF7CDAE">
            <wp:extent cx="3191256" cy="2249424"/>
            <wp:effectExtent l="0" t="0" r="9525" b="0"/>
            <wp:docPr id="9" name="Picture 9" descr="Do you hear a rington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ngtone-window.png"/>
                    <pic:cNvPicPr/>
                  </pic:nvPicPr>
                  <pic:blipFill>
                    <a:blip r:embed="rId21">
                      <a:extLst>
                        <a:ext uri="{28A0092B-C50C-407E-A947-70E740481C1C}">
                          <a14:useLocalDpi xmlns:a14="http://schemas.microsoft.com/office/drawing/2010/main" val="0"/>
                        </a:ext>
                      </a:extLst>
                    </a:blip>
                    <a:stretch>
                      <a:fillRect/>
                    </a:stretch>
                  </pic:blipFill>
                  <pic:spPr>
                    <a:xfrm>
                      <a:off x="0" y="0"/>
                      <a:ext cx="3191256" cy="2249424"/>
                    </a:xfrm>
                    <a:prstGeom prst="rect">
                      <a:avLst/>
                    </a:prstGeom>
                  </pic:spPr>
                </pic:pic>
              </a:graphicData>
            </a:graphic>
          </wp:inline>
        </w:drawing>
      </w:r>
    </w:p>
    <w:p w14:paraId="2160E0AB" w14:textId="3F3572D2" w:rsidR="0091626D" w:rsidRDefault="0091626D" w:rsidP="0091626D">
      <w:pPr>
        <w:pStyle w:val="ListContinue"/>
      </w:pPr>
      <w:r>
        <w:t>A window appears to test your microphone.</w:t>
      </w:r>
    </w:p>
    <w:p w14:paraId="5D67D96E" w14:textId="77777777" w:rsidR="005A46B6" w:rsidRDefault="0091626D" w:rsidP="0091626D">
      <w:pPr>
        <w:pStyle w:val="ListNumber"/>
      </w:pPr>
      <w:r>
        <w:t xml:space="preserve">Speak and see if the input level </w:t>
      </w:r>
      <w:r w:rsidR="005A46B6">
        <w:t xml:space="preserve">moves. </w:t>
      </w:r>
    </w:p>
    <w:p w14:paraId="0082C559" w14:textId="740D27F3" w:rsidR="0091626D" w:rsidRDefault="005A46B6" w:rsidP="0091626D">
      <w:pPr>
        <w:pStyle w:val="ListNumber"/>
      </w:pPr>
      <w:r>
        <w:t xml:space="preserve">Click </w:t>
      </w:r>
      <w:r w:rsidRPr="005A46B6">
        <w:rPr>
          <w:b/>
          <w:bCs/>
        </w:rPr>
        <w:t>Yes</w:t>
      </w:r>
      <w:r>
        <w:t xml:space="preserve"> if you’re happy with the microphone volume.</w:t>
      </w:r>
    </w:p>
    <w:p w14:paraId="37C2910F" w14:textId="1A61E12B" w:rsidR="005A46B6" w:rsidRDefault="00A5276F" w:rsidP="005A46B6">
      <w:pPr>
        <w:pStyle w:val="ListContinue"/>
      </w:pPr>
      <w:r>
        <w:rPr>
          <w:noProof/>
        </w:rPr>
        <w:lastRenderedPageBreak/>
        <w:drawing>
          <wp:inline distT="0" distB="0" distL="0" distR="0" wp14:anchorId="3807F9ED" wp14:editId="02B618C5">
            <wp:extent cx="3191256" cy="2176272"/>
            <wp:effectExtent l="0" t="0" r="9525" b="0"/>
            <wp:docPr id="10" name="Picture 10" descr="Do you hear a repla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r-replay-window.png"/>
                    <pic:cNvPicPr/>
                  </pic:nvPicPr>
                  <pic:blipFill>
                    <a:blip r:embed="rId22">
                      <a:extLst>
                        <a:ext uri="{28A0092B-C50C-407E-A947-70E740481C1C}">
                          <a14:useLocalDpi xmlns:a14="http://schemas.microsoft.com/office/drawing/2010/main" val="0"/>
                        </a:ext>
                      </a:extLst>
                    </a:blip>
                    <a:stretch>
                      <a:fillRect/>
                    </a:stretch>
                  </pic:blipFill>
                  <pic:spPr>
                    <a:xfrm>
                      <a:off x="0" y="0"/>
                      <a:ext cx="3191256" cy="2176272"/>
                    </a:xfrm>
                    <a:prstGeom prst="rect">
                      <a:avLst/>
                    </a:prstGeom>
                  </pic:spPr>
                </pic:pic>
              </a:graphicData>
            </a:graphic>
          </wp:inline>
        </w:drawing>
      </w:r>
    </w:p>
    <w:p w14:paraId="01918FFE" w14:textId="227FA3E7" w:rsidR="005A46B6" w:rsidRDefault="005A46B6" w:rsidP="005A46B6">
      <w:pPr>
        <w:pStyle w:val="ListContinue"/>
      </w:pPr>
      <w:r>
        <w:t xml:space="preserve">If you don’t hear yourself, check the volume on your PC or Mac and adjust as necessary. Still don’t hear yourself, click </w:t>
      </w:r>
      <w:r w:rsidRPr="0091626D">
        <w:rPr>
          <w:b/>
          <w:bCs/>
        </w:rPr>
        <w:t>No</w:t>
      </w:r>
      <w:r>
        <w:t>.</w:t>
      </w:r>
    </w:p>
    <w:p w14:paraId="60D34147" w14:textId="5696AA35" w:rsidR="005A46B6" w:rsidRDefault="005A46B6" w:rsidP="005A46B6">
      <w:pPr>
        <w:pStyle w:val="ListContinue"/>
      </w:pPr>
      <w:r>
        <w:t xml:space="preserve">Select another microphone from the drop-down menu that appears. Continue testing until you hear yourself. Proceed to the meeting and tell or send a chat message to the host informing them of your difficulties. </w:t>
      </w:r>
    </w:p>
    <w:p w14:paraId="4189DF82" w14:textId="273EB25F" w:rsidR="0091626D" w:rsidRDefault="005A46B6" w:rsidP="005A46B6">
      <w:pPr>
        <w:pStyle w:val="ListNumber"/>
      </w:pPr>
      <w:r>
        <w:t xml:space="preserve">Click </w:t>
      </w:r>
      <w:r w:rsidRPr="005A46B6">
        <w:rPr>
          <w:b/>
          <w:bCs/>
        </w:rPr>
        <w:t>Join with Computer Audio</w:t>
      </w:r>
      <w:r>
        <w:t>.</w:t>
      </w:r>
    </w:p>
    <w:p w14:paraId="2B4DBCC1" w14:textId="2FCE1804" w:rsidR="005A46B6" w:rsidRDefault="00A5276F" w:rsidP="005A46B6">
      <w:pPr>
        <w:pStyle w:val="ListContinue"/>
      </w:pPr>
      <w:r>
        <w:rPr>
          <w:noProof/>
        </w:rPr>
        <w:drawing>
          <wp:inline distT="0" distB="0" distL="0" distR="0" wp14:anchorId="107C1B69" wp14:editId="3A8C12DE">
            <wp:extent cx="3191256" cy="1819656"/>
            <wp:effectExtent l="0" t="0" r="0" b="9525"/>
            <wp:docPr id="12" name="Picture 12" descr="Speaker and microphone looks goo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dio-looks-good-window.png"/>
                    <pic:cNvPicPr/>
                  </pic:nvPicPr>
                  <pic:blipFill>
                    <a:blip r:embed="rId23">
                      <a:extLst>
                        <a:ext uri="{28A0092B-C50C-407E-A947-70E740481C1C}">
                          <a14:useLocalDpi xmlns:a14="http://schemas.microsoft.com/office/drawing/2010/main" val="0"/>
                        </a:ext>
                      </a:extLst>
                    </a:blip>
                    <a:stretch>
                      <a:fillRect/>
                    </a:stretch>
                  </pic:blipFill>
                  <pic:spPr>
                    <a:xfrm>
                      <a:off x="0" y="0"/>
                      <a:ext cx="3191256" cy="1819656"/>
                    </a:xfrm>
                    <a:prstGeom prst="rect">
                      <a:avLst/>
                    </a:prstGeom>
                  </pic:spPr>
                </pic:pic>
              </a:graphicData>
            </a:graphic>
          </wp:inline>
        </w:drawing>
      </w:r>
    </w:p>
    <w:p w14:paraId="5C072EDF" w14:textId="3C6EA004" w:rsidR="005A46B6" w:rsidRDefault="005A46B6" w:rsidP="005A46B6">
      <w:pPr>
        <w:pStyle w:val="ListNumber"/>
      </w:pPr>
      <w:r>
        <w:t>Click Join with Computer Audio to join the meeting with the selected microphone and speakers.</w:t>
      </w:r>
    </w:p>
    <w:p w14:paraId="7AFD7E02" w14:textId="309F5E7B" w:rsidR="005A46B6" w:rsidRPr="0029643C" w:rsidRDefault="00A5276F" w:rsidP="005A46B6">
      <w:pPr>
        <w:pStyle w:val="ListContinue"/>
      </w:pPr>
      <w:r>
        <w:rPr>
          <w:rFonts w:ascii="Calibri" w:eastAsiaTheme="majorEastAsia" w:hAnsi="Calibri" w:cs="Calibri"/>
          <w:noProof/>
        </w:rPr>
        <w:drawing>
          <wp:inline distT="0" distB="0" distL="0" distR="0" wp14:anchorId="6CF87005" wp14:editId="11EE59C5">
            <wp:extent cx="3188579" cy="1612900"/>
            <wp:effectExtent l="0" t="0" r="0" b="6350"/>
            <wp:docPr id="11" name="Picture 11" descr="Zoom computer audio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uter-audio-window.png"/>
                    <pic:cNvPicPr/>
                  </pic:nvPicPr>
                  <pic:blipFill>
                    <a:blip r:embed="rId20">
                      <a:extLst>
                        <a:ext uri="{28A0092B-C50C-407E-A947-70E740481C1C}">
                          <a14:useLocalDpi xmlns:a14="http://schemas.microsoft.com/office/drawing/2010/main" val="0"/>
                        </a:ext>
                      </a:extLst>
                    </a:blip>
                    <a:stretch>
                      <a:fillRect/>
                    </a:stretch>
                  </pic:blipFill>
                  <pic:spPr>
                    <a:xfrm>
                      <a:off x="0" y="0"/>
                      <a:ext cx="3203870" cy="1620635"/>
                    </a:xfrm>
                    <a:prstGeom prst="rect">
                      <a:avLst/>
                    </a:prstGeom>
                  </pic:spPr>
                </pic:pic>
              </a:graphicData>
            </a:graphic>
          </wp:inline>
        </w:drawing>
      </w:r>
    </w:p>
    <w:p w14:paraId="6D3715AE" w14:textId="77777777" w:rsidR="00C01854" w:rsidRDefault="00C01854">
      <w:pPr>
        <w:rPr>
          <w:rFonts w:ascii="Calibri Light" w:eastAsiaTheme="majorEastAsia" w:hAnsi="Calibri Light" w:cs="Calibri Light"/>
          <w:color w:val="000000"/>
          <w:sz w:val="32"/>
          <w:szCs w:val="32"/>
        </w:rPr>
      </w:pPr>
      <w:r>
        <w:rPr>
          <w:rFonts w:ascii="Calibri Light" w:hAnsi="Calibri Light" w:cs="Calibri Light"/>
          <w:color w:val="000000"/>
        </w:rPr>
        <w:br w:type="page"/>
      </w:r>
    </w:p>
    <w:p w14:paraId="24743029" w14:textId="1F87E59F" w:rsidR="00082BD6" w:rsidRPr="00CD2AEF" w:rsidRDefault="00082BD6" w:rsidP="00CD2AEF">
      <w:pPr>
        <w:pStyle w:val="Heading1"/>
      </w:pPr>
      <w:bookmarkStart w:id="4" w:name="_Toc36799706"/>
      <w:r w:rsidRPr="00CD2AEF">
        <w:lastRenderedPageBreak/>
        <w:t>During</w:t>
      </w:r>
      <w:r w:rsidR="00594205">
        <w:t xml:space="preserve"> </w:t>
      </w:r>
      <w:r w:rsidRPr="00CD2AEF">
        <w:t>the Meeting</w:t>
      </w:r>
      <w:bookmarkEnd w:id="4"/>
    </w:p>
    <w:p w14:paraId="18686452" w14:textId="347C44DD" w:rsidR="00082BD6" w:rsidRPr="00594205" w:rsidRDefault="00082BD6" w:rsidP="00594205">
      <w:pPr>
        <w:pStyle w:val="Heading2"/>
        <w:rPr>
          <w:rStyle w:val="eop"/>
        </w:rPr>
      </w:pPr>
      <w:bookmarkStart w:id="5" w:name="_Toc36799707"/>
      <w:r w:rsidRPr="00594205">
        <w:t>Using Buttons and Controls</w:t>
      </w:r>
      <w:bookmarkEnd w:id="5"/>
    </w:p>
    <w:p w14:paraId="7D0C7E1D" w14:textId="548B9878" w:rsidR="001A7821" w:rsidRDefault="00716125" w:rsidP="00716125">
      <w:r>
        <w:t>The navigation controls default to the bottom of the screen.</w:t>
      </w:r>
    </w:p>
    <w:p w14:paraId="0A650F89" w14:textId="3A8615D7" w:rsidR="00716125" w:rsidRDefault="00716125" w:rsidP="00716125">
      <w:r>
        <w:t>You have access to the following features (from left to right):</w:t>
      </w:r>
    </w:p>
    <w:p w14:paraId="1C314AFE" w14:textId="62DBAF19" w:rsidR="00716125" w:rsidRDefault="00716125" w:rsidP="00716125">
      <w:r>
        <w:rPr>
          <w:noProof/>
        </w:rPr>
        <w:drawing>
          <wp:inline distT="0" distB="0" distL="0" distR="0" wp14:anchorId="374085AB" wp14:editId="2B20D749">
            <wp:extent cx="5943600" cy="505460"/>
            <wp:effectExtent l="0" t="0" r="0" b="8890"/>
            <wp:docPr id="14" name="Picture 14" descr="Participant navigatio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05460"/>
                    </a:xfrm>
                    <a:prstGeom prst="rect">
                      <a:avLst/>
                    </a:prstGeom>
                    <a:noFill/>
                    <a:ln>
                      <a:noFill/>
                    </a:ln>
                  </pic:spPr>
                </pic:pic>
              </a:graphicData>
            </a:graphic>
          </wp:inline>
        </w:drawing>
      </w:r>
    </w:p>
    <w:p w14:paraId="77DD65F1" w14:textId="0E5A798F" w:rsidR="00082BD6" w:rsidRDefault="00716125" w:rsidP="00716125">
      <w:pPr>
        <w:pStyle w:val="ListBullet"/>
      </w:pPr>
      <w:r w:rsidRPr="0040015F">
        <w:rPr>
          <w:b/>
          <w:bCs/>
        </w:rPr>
        <w:t>Mute/Unmute</w:t>
      </w:r>
      <w:r>
        <w:t>: Mute and unmute your microphone.</w:t>
      </w:r>
    </w:p>
    <w:p w14:paraId="3FF609C3" w14:textId="4D8E7A4A" w:rsidR="0040015F" w:rsidRDefault="0040015F" w:rsidP="0040015F">
      <w:pPr>
        <w:pStyle w:val="ListContinue"/>
      </w:pPr>
      <w:r w:rsidRPr="0040015F">
        <w:rPr>
          <w:b/>
          <w:bCs/>
        </w:rPr>
        <w:t>TIP</w:t>
      </w:r>
      <w:r>
        <w:t>: Use the following keyboard shortcuts to mute and unmute your microphone:</w:t>
      </w:r>
    </w:p>
    <w:p w14:paraId="182BF48C" w14:textId="53AAFB63" w:rsidR="0040015F" w:rsidRDefault="0040015F" w:rsidP="0040015F">
      <w:pPr>
        <w:pStyle w:val="ListContinue"/>
      </w:pPr>
      <w:r>
        <w:t xml:space="preserve">PC: </w:t>
      </w:r>
      <w:r w:rsidRPr="0040015F">
        <w:rPr>
          <w:b/>
          <w:bCs/>
        </w:rPr>
        <w:t>Alt + A</w:t>
      </w:r>
    </w:p>
    <w:p w14:paraId="1D08A1DC" w14:textId="29B39499" w:rsidR="0040015F" w:rsidRDefault="0040015F" w:rsidP="0040015F">
      <w:pPr>
        <w:pStyle w:val="ListContinue"/>
      </w:pPr>
      <w:r>
        <w:t xml:space="preserve">Mac: </w:t>
      </w:r>
      <w:r w:rsidRPr="0040015F">
        <w:rPr>
          <w:b/>
          <w:bCs/>
        </w:rPr>
        <w:t>Shift + Command + A</w:t>
      </w:r>
    </w:p>
    <w:p w14:paraId="532D5D20" w14:textId="77777777" w:rsidR="0040015F" w:rsidRDefault="00716125" w:rsidP="00716125">
      <w:pPr>
        <w:pStyle w:val="ListBullet"/>
      </w:pPr>
      <w:r>
        <w:t>Audio controls (arrow to the right of mute/unmute and to the left of stop/start video</w:t>
      </w:r>
      <w:r w:rsidR="0040015F">
        <w:t>): allows you to change the microphone and speaker that Zoom is currently using on your computer, leave computer audio, and access to the full audio settings.</w:t>
      </w:r>
    </w:p>
    <w:p w14:paraId="33AC417C" w14:textId="3CD6234B" w:rsidR="00716125" w:rsidRDefault="0040015F" w:rsidP="00716125">
      <w:pPr>
        <w:pStyle w:val="ListBullet"/>
      </w:pPr>
      <w:r>
        <w:t xml:space="preserve"> </w:t>
      </w:r>
      <w:r w:rsidRPr="0040015F">
        <w:rPr>
          <w:b/>
          <w:bCs/>
        </w:rPr>
        <w:t>Start Video/Stop Video</w:t>
      </w:r>
      <w:r>
        <w:t>: Turns your camera on or off.</w:t>
      </w:r>
    </w:p>
    <w:p w14:paraId="7E14D7AC" w14:textId="686F389B" w:rsidR="0040015F" w:rsidRDefault="0040015F" w:rsidP="00716125">
      <w:pPr>
        <w:pStyle w:val="ListBullet"/>
      </w:pPr>
      <w:r w:rsidRPr="0040015F">
        <w:rPr>
          <w:b/>
          <w:bCs/>
        </w:rPr>
        <w:t>Invite</w:t>
      </w:r>
      <w:r>
        <w:t>: Invite others to join your meeting.</w:t>
      </w:r>
    </w:p>
    <w:p w14:paraId="0DDB773E" w14:textId="75F6A966" w:rsidR="0040015F" w:rsidRDefault="0040015F" w:rsidP="00716125">
      <w:pPr>
        <w:pStyle w:val="ListBullet"/>
      </w:pPr>
      <w:r>
        <w:rPr>
          <w:b/>
          <w:bCs/>
        </w:rPr>
        <w:t>Participants</w:t>
      </w:r>
      <w:r w:rsidRPr="0040015F">
        <w:t>:</w:t>
      </w:r>
      <w:r>
        <w:t xml:space="preserve"> Lists who is currently in the meeting. It also allows access to additional features</w:t>
      </w:r>
      <w:r w:rsidR="00DD7E35">
        <w:t xml:space="preserve"> which, when selected, places the same icon chosen next to your name for you to nonverbally connect to the host. </w:t>
      </w:r>
    </w:p>
    <w:p w14:paraId="7A3A229C" w14:textId="7A2625E7" w:rsidR="00746D8A" w:rsidRDefault="00110EF2" w:rsidP="00746D8A">
      <w:pPr>
        <w:pStyle w:val="ListContinue"/>
      </w:pPr>
      <w:r>
        <w:rPr>
          <w:noProof/>
        </w:rPr>
        <w:drawing>
          <wp:inline distT="0" distB="0" distL="0" distR="0" wp14:anchorId="24891B69" wp14:editId="53597357">
            <wp:extent cx="3467278" cy="1505027"/>
            <wp:effectExtent l="0" t="0" r="0" b="0"/>
            <wp:docPr id="15" name="Picture 15" descr="Nonverba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nverbal-2.PNG"/>
                    <pic:cNvPicPr/>
                  </pic:nvPicPr>
                  <pic:blipFill>
                    <a:blip r:embed="rId25">
                      <a:extLst>
                        <a:ext uri="{28A0092B-C50C-407E-A947-70E740481C1C}">
                          <a14:useLocalDpi xmlns:a14="http://schemas.microsoft.com/office/drawing/2010/main" val="0"/>
                        </a:ext>
                      </a:extLst>
                    </a:blip>
                    <a:stretch>
                      <a:fillRect/>
                    </a:stretch>
                  </pic:blipFill>
                  <pic:spPr>
                    <a:xfrm>
                      <a:off x="0" y="0"/>
                      <a:ext cx="3467278" cy="1505027"/>
                    </a:xfrm>
                    <a:prstGeom prst="rect">
                      <a:avLst/>
                    </a:prstGeom>
                  </pic:spPr>
                </pic:pic>
              </a:graphicData>
            </a:graphic>
          </wp:inline>
        </w:drawing>
      </w:r>
    </w:p>
    <w:p w14:paraId="1387A705" w14:textId="6621F9E7" w:rsidR="00110EF2" w:rsidRDefault="00110EF2" w:rsidP="00110EF2">
      <w:pPr>
        <w:pStyle w:val="ListBullet2Clear"/>
      </w:pPr>
      <w:r>
        <w:t xml:space="preserve">The host may ask you to answer simple yes or no questions that you can answer here. </w:t>
      </w:r>
    </w:p>
    <w:p w14:paraId="407CFCA4" w14:textId="51ADD7DD" w:rsidR="00110EF2" w:rsidRDefault="00110EF2" w:rsidP="00110EF2">
      <w:pPr>
        <w:pStyle w:val="ListBullet2Clear"/>
      </w:pPr>
      <w:r>
        <w:t>If you have an opinion as to whether the host is going too slow or too fast you can share your opinion here.</w:t>
      </w:r>
    </w:p>
    <w:p w14:paraId="153F21BD" w14:textId="25A261F6" w:rsidR="00110EF2" w:rsidRDefault="00110EF2" w:rsidP="00110EF2">
      <w:pPr>
        <w:pStyle w:val="ListBullet2Clear"/>
      </w:pPr>
      <w:r>
        <w:t>If you would like to provide instantaneous feedback on how the host is doing, you can like, dislike, or applaud as you see fit.</w:t>
      </w:r>
    </w:p>
    <w:p w14:paraId="74BEA424" w14:textId="38AE1E87" w:rsidR="009501DD" w:rsidRDefault="00110EF2" w:rsidP="00110EF2">
      <w:pPr>
        <w:pStyle w:val="ListBullet2Clear"/>
      </w:pPr>
      <w:r>
        <w:t>If you would like a break or need to step away briefly, use the coffee cup and clock icons respectively.</w:t>
      </w:r>
    </w:p>
    <w:p w14:paraId="27D48DD2" w14:textId="7718E9C3" w:rsidR="009501DD" w:rsidRDefault="009501DD" w:rsidP="009501DD">
      <w:pPr>
        <w:pStyle w:val="ListBullet"/>
      </w:pPr>
      <w:r w:rsidRPr="009501DD">
        <w:rPr>
          <w:b/>
          <w:bCs/>
        </w:rPr>
        <w:t>Share Screen</w:t>
      </w:r>
      <w:r>
        <w:t xml:space="preserve">: Allows you to share your screen. Please do so only at the request of the host. </w:t>
      </w:r>
    </w:p>
    <w:p w14:paraId="11CCCD30" w14:textId="20AB4545" w:rsidR="009501DD" w:rsidRDefault="009501DD" w:rsidP="009501DD">
      <w:pPr>
        <w:pStyle w:val="ListBullet"/>
      </w:pPr>
      <w:r>
        <w:rPr>
          <w:b/>
          <w:bCs/>
        </w:rPr>
        <w:t>Chat</w:t>
      </w:r>
      <w:r w:rsidRPr="009501DD">
        <w:t>:</w:t>
      </w:r>
      <w:r>
        <w:t xml:space="preserve"> Access that chat window to chat with the host(s), presenters, and other participants.</w:t>
      </w:r>
    </w:p>
    <w:p w14:paraId="658D2A14" w14:textId="55381024" w:rsidR="009501DD" w:rsidRDefault="009501DD" w:rsidP="009501DD">
      <w:pPr>
        <w:pStyle w:val="ListBullet"/>
      </w:pPr>
      <w:r>
        <w:rPr>
          <w:b/>
          <w:bCs/>
        </w:rPr>
        <w:lastRenderedPageBreak/>
        <w:t>Record</w:t>
      </w:r>
      <w:r w:rsidRPr="009501DD">
        <w:t>:</w:t>
      </w:r>
      <w:r>
        <w:t xml:space="preserve"> Start or stop a recording </w:t>
      </w:r>
      <w:r w:rsidR="008D79EE">
        <w:t>to your device. Requires permission from the host. Use the chat feature to request permission.</w:t>
      </w:r>
    </w:p>
    <w:p w14:paraId="62D01941" w14:textId="445A9D51" w:rsidR="008D79EE" w:rsidRDefault="008D79EE" w:rsidP="009501DD">
      <w:pPr>
        <w:pStyle w:val="ListBullet"/>
      </w:pPr>
      <w:r>
        <w:rPr>
          <w:b/>
          <w:bCs/>
        </w:rPr>
        <w:t>Reactions</w:t>
      </w:r>
      <w:r w:rsidRPr="008D79EE">
        <w:t>:</w:t>
      </w:r>
      <w:r>
        <w:t xml:space="preserve"> Opens options to clap or show a thumbs up image on screen for all participants to view. Images will appear for three to five seconds.</w:t>
      </w:r>
    </w:p>
    <w:p w14:paraId="635216AC" w14:textId="6679BC67" w:rsidR="008D79EE" w:rsidRDefault="008D79EE" w:rsidP="009501DD">
      <w:pPr>
        <w:pStyle w:val="ListBullet"/>
      </w:pPr>
      <w:r>
        <w:rPr>
          <w:b/>
          <w:bCs/>
        </w:rPr>
        <w:t>Leave Meeting</w:t>
      </w:r>
      <w:r w:rsidRPr="008D79EE">
        <w:t>:</w:t>
      </w:r>
      <w:r>
        <w:t xml:space="preserve"> Leave the meeting while it continues for the other participants. Only the host can end the meeting.</w:t>
      </w:r>
    </w:p>
    <w:p w14:paraId="69E900F6" w14:textId="6C9A867E" w:rsidR="00B80B87" w:rsidRPr="00594205" w:rsidRDefault="00B80B87" w:rsidP="00594205">
      <w:pPr>
        <w:pStyle w:val="Heading2"/>
        <w:rPr>
          <w:rStyle w:val="eop"/>
        </w:rPr>
      </w:pPr>
      <w:bookmarkStart w:id="6" w:name="_Toc36799708"/>
      <w:r w:rsidRPr="00594205">
        <w:t>Using Reactions</w:t>
      </w:r>
      <w:bookmarkEnd w:id="6"/>
    </w:p>
    <w:p w14:paraId="2AD6DAB9" w14:textId="37090DA4" w:rsidR="00B80B87" w:rsidRDefault="00B80B87" w:rsidP="00B80B87">
      <w:pPr>
        <w:pStyle w:val="ListBullet"/>
        <w:numPr>
          <w:ilvl w:val="0"/>
          <w:numId w:val="0"/>
        </w:numPr>
      </w:pPr>
      <w:r>
        <w:t>To share a meeting reaction, complete the following steps:</w:t>
      </w:r>
    </w:p>
    <w:p w14:paraId="715D0B71" w14:textId="584D3F00" w:rsidR="00B80B87" w:rsidRDefault="00B80B87" w:rsidP="00E65102">
      <w:pPr>
        <w:pStyle w:val="ListNumber"/>
        <w:numPr>
          <w:ilvl w:val="0"/>
          <w:numId w:val="17"/>
        </w:numPr>
      </w:pPr>
      <w:r>
        <w:t xml:space="preserve">Click </w:t>
      </w:r>
      <w:r w:rsidRPr="00E65102">
        <w:rPr>
          <w:b/>
          <w:bCs/>
        </w:rPr>
        <w:t>Reactions</w:t>
      </w:r>
      <w:r>
        <w:t xml:space="preserve"> from the </w:t>
      </w:r>
      <w:r w:rsidR="00E65102">
        <w:t>meeting navigation controls.</w:t>
      </w:r>
    </w:p>
    <w:p w14:paraId="0A7AB297" w14:textId="77777777" w:rsidR="00E65102" w:rsidRDefault="00E65102" w:rsidP="00E65102">
      <w:pPr>
        <w:pStyle w:val="ListNumber"/>
        <w:numPr>
          <w:ilvl w:val="0"/>
          <w:numId w:val="17"/>
        </w:numPr>
      </w:pPr>
      <w:r>
        <w:t>Click the reaction you wish to send, clapping hands or thumbs up.</w:t>
      </w:r>
    </w:p>
    <w:p w14:paraId="2676CBD4" w14:textId="534C32DE" w:rsidR="00E65102" w:rsidRDefault="00E65102" w:rsidP="00E65102">
      <w:pPr>
        <w:pStyle w:val="ListContinue"/>
      </w:pPr>
      <w:r>
        <w:rPr>
          <w:noProof/>
        </w:rPr>
        <w:drawing>
          <wp:inline distT="0" distB="0" distL="0" distR="0" wp14:anchorId="2D485F31" wp14:editId="5FBA22DA">
            <wp:extent cx="1073205" cy="577880"/>
            <wp:effectExtent l="0" t="0" r="0" b="0"/>
            <wp:docPr id="17" name="Picture 17" descr="Rea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action-options.png"/>
                    <pic:cNvPicPr/>
                  </pic:nvPicPr>
                  <pic:blipFill>
                    <a:blip r:embed="rId26">
                      <a:extLst>
                        <a:ext uri="{28A0092B-C50C-407E-A947-70E740481C1C}">
                          <a14:useLocalDpi xmlns:a14="http://schemas.microsoft.com/office/drawing/2010/main" val="0"/>
                        </a:ext>
                      </a:extLst>
                    </a:blip>
                    <a:stretch>
                      <a:fillRect/>
                    </a:stretch>
                  </pic:blipFill>
                  <pic:spPr>
                    <a:xfrm>
                      <a:off x="0" y="0"/>
                      <a:ext cx="1073205" cy="577880"/>
                    </a:xfrm>
                    <a:prstGeom prst="rect">
                      <a:avLst/>
                    </a:prstGeom>
                  </pic:spPr>
                </pic:pic>
              </a:graphicData>
            </a:graphic>
          </wp:inline>
        </w:drawing>
      </w:r>
      <w:r>
        <w:t xml:space="preserve"> </w:t>
      </w:r>
    </w:p>
    <w:p w14:paraId="2F6EA41D" w14:textId="5C976572" w:rsidR="00E65102" w:rsidRDefault="00E65102" w:rsidP="00E65102">
      <w:pPr>
        <w:pStyle w:val="ListContinue"/>
      </w:pPr>
      <w:r>
        <w:t>The reaction will appear on the video screen for 5 seconds.</w:t>
      </w:r>
    </w:p>
    <w:p w14:paraId="371BB7EE" w14:textId="47F84793" w:rsidR="00E65102" w:rsidRDefault="00E65102" w:rsidP="00E65102">
      <w:pPr>
        <w:pStyle w:val="ListContinue"/>
      </w:pPr>
      <w:r>
        <w:rPr>
          <w:noProof/>
        </w:rPr>
        <w:drawing>
          <wp:inline distT="0" distB="0" distL="0" distR="0" wp14:anchorId="32B024F2" wp14:editId="5E75A185">
            <wp:extent cx="4114800" cy="2816352"/>
            <wp:effectExtent l="0" t="0" r="0" b="3175"/>
            <wp:docPr id="18" name="Picture 18" descr="Zoom Reactions Applied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ared-screen-with-reactions.png"/>
                    <pic:cNvPicPr/>
                  </pic:nvPicPr>
                  <pic:blipFill>
                    <a:blip r:embed="rId27">
                      <a:extLst>
                        <a:ext uri="{28A0092B-C50C-407E-A947-70E740481C1C}">
                          <a14:useLocalDpi xmlns:a14="http://schemas.microsoft.com/office/drawing/2010/main" val="0"/>
                        </a:ext>
                      </a:extLst>
                    </a:blip>
                    <a:stretch>
                      <a:fillRect/>
                    </a:stretch>
                  </pic:blipFill>
                  <pic:spPr>
                    <a:xfrm>
                      <a:off x="0" y="0"/>
                      <a:ext cx="4114800" cy="2816352"/>
                    </a:xfrm>
                    <a:prstGeom prst="rect">
                      <a:avLst/>
                    </a:prstGeom>
                  </pic:spPr>
                </pic:pic>
              </a:graphicData>
            </a:graphic>
          </wp:inline>
        </w:drawing>
      </w:r>
    </w:p>
    <w:p w14:paraId="1ADEA7E6" w14:textId="5F5EBC06" w:rsidR="00E65102" w:rsidRDefault="00E65102" w:rsidP="00E65102">
      <w:r>
        <w:t>To set the skin tone for the reaction, complete the following steps:</w:t>
      </w:r>
    </w:p>
    <w:p w14:paraId="069C2C1B" w14:textId="0E1ADE22" w:rsidR="00E65102" w:rsidRDefault="00E65102" w:rsidP="00E65102">
      <w:pPr>
        <w:pStyle w:val="ListNumber"/>
        <w:numPr>
          <w:ilvl w:val="0"/>
          <w:numId w:val="18"/>
        </w:numPr>
      </w:pPr>
      <w:r>
        <w:t>Open the Zoom desktop client.</w:t>
      </w:r>
    </w:p>
    <w:p w14:paraId="50600F04" w14:textId="2E28B837" w:rsidR="00E65102" w:rsidRDefault="00E65102" w:rsidP="00E65102">
      <w:pPr>
        <w:pStyle w:val="ListNumber"/>
      </w:pPr>
      <w:r>
        <w:t>Click your profile picture.</w:t>
      </w:r>
    </w:p>
    <w:p w14:paraId="6B2FF091" w14:textId="1D372358" w:rsidR="00E65102" w:rsidRDefault="00A43F1C" w:rsidP="00E65102">
      <w:pPr>
        <w:pStyle w:val="ListContinue"/>
      </w:pPr>
      <w:r>
        <w:rPr>
          <w:noProof/>
        </w:rPr>
        <w:lastRenderedPageBreak/>
        <mc:AlternateContent>
          <mc:Choice Requires="wps">
            <w:drawing>
              <wp:anchor distT="0" distB="0" distL="114300" distR="114300" simplePos="0" relativeHeight="251662336" behindDoc="0" locked="0" layoutInCell="1" allowOverlap="1" wp14:anchorId="6753BABD" wp14:editId="6BB238A3">
                <wp:simplePos x="0" y="0"/>
                <wp:positionH relativeFrom="column">
                  <wp:posOffset>311150</wp:posOffset>
                </wp:positionH>
                <wp:positionV relativeFrom="paragraph">
                  <wp:posOffset>1162050</wp:posOffset>
                </wp:positionV>
                <wp:extent cx="1765300" cy="273050"/>
                <wp:effectExtent l="0" t="0" r="25400" b="1270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5300" cy="273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90E90" id="Rectangle 32" o:spid="_x0000_s1026" style="position:absolute;margin-left:24.5pt;margin-top:91.5pt;width:139pt;height:2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" filled="f" strokecolor="red" strokeweight="1.5pt"/>
            </w:pict>
          </mc:Fallback>
        </mc:AlternateContent>
      </w:r>
      <w:r w:rsidR="005270CD">
        <w:rPr>
          <w:noProof/>
        </w:rPr>
        <w:drawing>
          <wp:inline distT="0" distB="0" distL="0" distR="0" wp14:anchorId="631B9079" wp14:editId="1913A927">
            <wp:extent cx="1955800" cy="2297722"/>
            <wp:effectExtent l="0" t="0" r="6350" b="7620"/>
            <wp:docPr id="20" name="Picture 20" descr="Zoom pro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file-menu-abbrev.PNG"/>
                    <pic:cNvPicPr/>
                  </pic:nvPicPr>
                  <pic:blipFill>
                    <a:blip r:embed="rId28">
                      <a:extLst>
                        <a:ext uri="{28A0092B-C50C-407E-A947-70E740481C1C}">
                          <a14:useLocalDpi xmlns:a14="http://schemas.microsoft.com/office/drawing/2010/main" val="0"/>
                        </a:ext>
                      </a:extLst>
                    </a:blip>
                    <a:stretch>
                      <a:fillRect/>
                    </a:stretch>
                  </pic:blipFill>
                  <pic:spPr>
                    <a:xfrm>
                      <a:off x="0" y="0"/>
                      <a:ext cx="1988966" cy="2336686"/>
                    </a:xfrm>
                    <a:prstGeom prst="rect">
                      <a:avLst/>
                    </a:prstGeom>
                  </pic:spPr>
                </pic:pic>
              </a:graphicData>
            </a:graphic>
          </wp:inline>
        </w:drawing>
      </w:r>
    </w:p>
    <w:p w14:paraId="2FA27039" w14:textId="73A5DCC6" w:rsidR="00E65102" w:rsidRDefault="00E65102" w:rsidP="00E65102">
      <w:pPr>
        <w:pStyle w:val="ListNumber"/>
      </w:pPr>
      <w:r>
        <w:t xml:space="preserve">Select </w:t>
      </w:r>
      <w:r w:rsidRPr="00E65102">
        <w:rPr>
          <w:b/>
          <w:bCs/>
        </w:rPr>
        <w:t>Settings</w:t>
      </w:r>
      <w:r>
        <w:t>.</w:t>
      </w:r>
    </w:p>
    <w:p w14:paraId="3D139D14" w14:textId="068CD660" w:rsidR="005270CD" w:rsidRDefault="005270CD" w:rsidP="00E65102">
      <w:pPr>
        <w:pStyle w:val="ListNumber"/>
      </w:pPr>
      <w:r>
        <w:t xml:space="preserve">Select your reaction skin tone from the </w:t>
      </w:r>
      <w:r w:rsidRPr="005270CD">
        <w:rPr>
          <w:b/>
          <w:bCs/>
        </w:rPr>
        <w:t>General</w:t>
      </w:r>
      <w:r>
        <w:t xml:space="preserve"> tab.</w:t>
      </w:r>
    </w:p>
    <w:p w14:paraId="6408CD61" w14:textId="071B41B6" w:rsidR="005270CD" w:rsidRDefault="005270CD" w:rsidP="005270CD">
      <w:pPr>
        <w:pStyle w:val="ListContinue"/>
      </w:pPr>
      <w:r>
        <w:rPr>
          <w:noProof/>
        </w:rPr>
        <w:drawing>
          <wp:inline distT="0" distB="0" distL="0" distR="0" wp14:anchorId="3BB48E80" wp14:editId="618523D4">
            <wp:extent cx="2882900" cy="522526"/>
            <wp:effectExtent l="0" t="0" r="0" b="0"/>
            <wp:docPr id="21" name="Picture 21" descr="Reaction skin ton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action-skin-tone.png"/>
                    <pic:cNvPicPr/>
                  </pic:nvPicPr>
                  <pic:blipFill>
                    <a:blip r:embed="rId29">
                      <a:extLst>
                        <a:ext uri="{28A0092B-C50C-407E-A947-70E740481C1C}">
                          <a14:useLocalDpi xmlns:a14="http://schemas.microsoft.com/office/drawing/2010/main" val="0"/>
                        </a:ext>
                      </a:extLst>
                    </a:blip>
                    <a:stretch>
                      <a:fillRect/>
                    </a:stretch>
                  </pic:blipFill>
                  <pic:spPr>
                    <a:xfrm>
                      <a:off x="0" y="0"/>
                      <a:ext cx="2995643" cy="542961"/>
                    </a:xfrm>
                    <a:prstGeom prst="rect">
                      <a:avLst/>
                    </a:prstGeom>
                  </pic:spPr>
                </pic:pic>
              </a:graphicData>
            </a:graphic>
          </wp:inline>
        </w:drawing>
      </w:r>
    </w:p>
    <w:p w14:paraId="039CCBAF" w14:textId="02D7E4BC" w:rsidR="00082BD6" w:rsidRPr="00594205" w:rsidRDefault="00082BD6" w:rsidP="00594205">
      <w:pPr>
        <w:pStyle w:val="Heading2"/>
        <w:rPr>
          <w:rStyle w:val="eop"/>
        </w:rPr>
      </w:pPr>
      <w:bookmarkStart w:id="7" w:name="_Toc36799709"/>
      <w:r w:rsidRPr="00594205">
        <w:t>Using Chat</w:t>
      </w:r>
      <w:bookmarkEnd w:id="7"/>
    </w:p>
    <w:p w14:paraId="0587B854" w14:textId="515DC285" w:rsidR="00CF26E1" w:rsidRDefault="00420EA1" w:rsidP="00420EA1">
      <w:r>
        <w:t xml:space="preserve">To access </w:t>
      </w:r>
      <w:r w:rsidR="00CF26E1">
        <w:t>chat, complete the following step:</w:t>
      </w:r>
    </w:p>
    <w:p w14:paraId="5B7641CF" w14:textId="55281786" w:rsidR="00110EF2" w:rsidRDefault="00CF26E1" w:rsidP="00CF26E1">
      <w:pPr>
        <w:pStyle w:val="ListNumber"/>
        <w:numPr>
          <w:ilvl w:val="0"/>
          <w:numId w:val="15"/>
        </w:numPr>
      </w:pPr>
      <w:r>
        <w:t xml:space="preserve">Click </w:t>
      </w:r>
      <w:r w:rsidRPr="00CF26E1">
        <w:rPr>
          <w:b/>
          <w:bCs/>
        </w:rPr>
        <w:t>Chat</w:t>
      </w:r>
      <w:r>
        <w:t xml:space="preserve"> in the meeting controls, the navigation at the bottom of the screen.</w:t>
      </w:r>
      <w:r w:rsidR="00420EA1">
        <w:t xml:space="preserve"> </w:t>
      </w:r>
    </w:p>
    <w:p w14:paraId="7E1B5B59" w14:textId="2DF5FFA9" w:rsidR="00FD3DFA" w:rsidRDefault="00FD3DFA" w:rsidP="00FD3DFA">
      <w:pPr>
        <w:pStyle w:val="ListContinue"/>
      </w:pPr>
      <w:r>
        <w:t>The Chat window appears to the right of the video.</w:t>
      </w:r>
    </w:p>
    <w:p w14:paraId="03EFDC85" w14:textId="77777777" w:rsidR="00EE4BA9" w:rsidRDefault="00EE4BA9">
      <w:pPr>
        <w:rPr>
          <w:rStyle w:val="eop"/>
          <w:rFonts w:ascii="Calibri" w:eastAsiaTheme="majorEastAsia" w:hAnsi="Calibri" w:cs="Calibri"/>
        </w:rPr>
      </w:pPr>
      <w:r>
        <w:rPr>
          <w:rStyle w:val="eop"/>
          <w:rFonts w:ascii="Calibri" w:eastAsiaTheme="majorEastAsia" w:hAnsi="Calibri" w:cs="Calibri"/>
        </w:rPr>
        <w:br w:type="page"/>
      </w:r>
    </w:p>
    <w:p w14:paraId="313EB93D" w14:textId="79E5E785" w:rsidR="00082BD6" w:rsidRDefault="00FD3DFA" w:rsidP="00FD3DFA">
      <w:pPr>
        <w:rPr>
          <w:rStyle w:val="eop"/>
          <w:rFonts w:ascii="Calibri" w:eastAsiaTheme="majorEastAsia" w:hAnsi="Calibri" w:cs="Calibri"/>
        </w:rPr>
      </w:pPr>
      <w:r>
        <w:rPr>
          <w:rStyle w:val="eop"/>
          <w:rFonts w:ascii="Calibri" w:eastAsiaTheme="majorEastAsia" w:hAnsi="Calibri" w:cs="Calibri"/>
        </w:rPr>
        <w:lastRenderedPageBreak/>
        <w:t>To send a message, complete the following steps:</w:t>
      </w:r>
    </w:p>
    <w:p w14:paraId="692E3EC1" w14:textId="00BE5C33" w:rsidR="00FD3DFA" w:rsidRDefault="00FD3DFA" w:rsidP="00FD3DFA">
      <w:pPr>
        <w:pStyle w:val="ListNumber"/>
        <w:numPr>
          <w:ilvl w:val="0"/>
          <w:numId w:val="16"/>
        </w:numPr>
      </w:pPr>
      <w:r>
        <w:t xml:space="preserve">Select who to send the message to from the </w:t>
      </w:r>
      <w:proofErr w:type="gramStart"/>
      <w:r w:rsidRPr="00FD3DFA">
        <w:rPr>
          <w:b/>
          <w:bCs/>
        </w:rPr>
        <w:t>To</w:t>
      </w:r>
      <w:proofErr w:type="gramEnd"/>
      <w:r>
        <w:t xml:space="preserve"> drop-down menu.</w:t>
      </w:r>
    </w:p>
    <w:p w14:paraId="21E3CD85" w14:textId="0263FF86" w:rsidR="00FD3DFA" w:rsidRDefault="00A43F1C" w:rsidP="00FD3DFA">
      <w:pPr>
        <w:pStyle w:val="ListContinue"/>
      </w:pPr>
      <w:r>
        <w:rPr>
          <w:noProof/>
        </w:rPr>
        <mc:AlternateContent>
          <mc:Choice Requires="wps">
            <w:drawing>
              <wp:anchor distT="0" distB="0" distL="114300" distR="114300" simplePos="0" relativeHeight="251663360" behindDoc="0" locked="0" layoutInCell="1" allowOverlap="1" wp14:anchorId="514E6A7B" wp14:editId="2F33A56D">
                <wp:simplePos x="0" y="0"/>
                <wp:positionH relativeFrom="column">
                  <wp:posOffset>311150</wp:posOffset>
                </wp:positionH>
                <wp:positionV relativeFrom="paragraph">
                  <wp:posOffset>2015490</wp:posOffset>
                </wp:positionV>
                <wp:extent cx="1060450" cy="254000"/>
                <wp:effectExtent l="0" t="0" r="25400" b="1270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0450" cy="254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BFAD80" id="Rectangle 33" o:spid="_x0000_s1026" style="position:absolute;margin-left:24.5pt;margin-top:158.7pt;width:83.5pt;height:2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" filled="f" strokecolor="red" strokeweight="1.5pt"/>
            </w:pict>
          </mc:Fallback>
        </mc:AlternateContent>
      </w:r>
      <w:r w:rsidR="00FD3DFA">
        <w:rPr>
          <w:noProof/>
        </w:rPr>
        <w:drawing>
          <wp:inline distT="0" distB="0" distL="0" distR="0" wp14:anchorId="195ADB40" wp14:editId="023DC20D">
            <wp:extent cx="3191256" cy="2743200"/>
            <wp:effectExtent l="0" t="0" r="9525" b="0"/>
            <wp:docPr id="16" name="Picture 16" descr="Zoom Group Cha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t-window.PNG"/>
                    <pic:cNvPicPr/>
                  </pic:nvPicPr>
                  <pic:blipFill>
                    <a:blip r:embed="rId30">
                      <a:extLst>
                        <a:ext uri="{28A0092B-C50C-407E-A947-70E740481C1C}">
                          <a14:useLocalDpi xmlns:a14="http://schemas.microsoft.com/office/drawing/2010/main" val="0"/>
                        </a:ext>
                      </a:extLst>
                    </a:blip>
                    <a:stretch>
                      <a:fillRect/>
                    </a:stretch>
                  </pic:blipFill>
                  <pic:spPr>
                    <a:xfrm>
                      <a:off x="0" y="0"/>
                      <a:ext cx="3191256" cy="2743200"/>
                    </a:xfrm>
                    <a:prstGeom prst="rect">
                      <a:avLst/>
                    </a:prstGeom>
                  </pic:spPr>
                </pic:pic>
              </a:graphicData>
            </a:graphic>
          </wp:inline>
        </w:drawing>
      </w:r>
    </w:p>
    <w:p w14:paraId="6EB083A4" w14:textId="6F655FFF" w:rsidR="00FD3DFA" w:rsidRDefault="00FD3DFA" w:rsidP="00FD3DFA">
      <w:pPr>
        <w:pStyle w:val="ListNumber"/>
      </w:pPr>
      <w:r>
        <w:t>Type your message where the Type message here… phrase appears.</w:t>
      </w:r>
    </w:p>
    <w:p w14:paraId="1F20A0F7" w14:textId="1DFC4258" w:rsidR="00FD3DFA" w:rsidRDefault="00FD3DFA" w:rsidP="00FD3DFA">
      <w:pPr>
        <w:pStyle w:val="ListNumber"/>
      </w:pPr>
      <w:r>
        <w:t xml:space="preserve">Press </w:t>
      </w:r>
      <w:r w:rsidRPr="00FD3DFA">
        <w:rPr>
          <w:b/>
          <w:bCs/>
        </w:rPr>
        <w:t>Enter</w:t>
      </w:r>
      <w:r>
        <w:t xml:space="preserve"> to send.</w:t>
      </w:r>
    </w:p>
    <w:p w14:paraId="5A6C1141" w14:textId="510DAE64" w:rsidR="00082BD6" w:rsidRPr="005270CD" w:rsidRDefault="00FD3DFA" w:rsidP="005270CD">
      <w:pPr>
        <w:pStyle w:val="ListContinue"/>
      </w:pPr>
      <w:r>
        <w:t xml:space="preserve">When a new message </w:t>
      </w:r>
      <w:r w:rsidR="00BD07C7">
        <w:t>is sent to you, the Chat meeting control will flash orange.</w:t>
      </w:r>
      <w:r>
        <w:t xml:space="preserve"> </w:t>
      </w:r>
    </w:p>
    <w:p w14:paraId="32B8C0AB" w14:textId="6F6A1D35" w:rsidR="0073279E" w:rsidRPr="00594205" w:rsidRDefault="0073279E" w:rsidP="00594205">
      <w:pPr>
        <w:pStyle w:val="Heading2"/>
      </w:pPr>
      <w:bookmarkStart w:id="8" w:name="_Toc36799710"/>
      <w:r w:rsidRPr="00594205">
        <w:t>Using a Virtual Background</w:t>
      </w:r>
      <w:bookmarkEnd w:id="8"/>
    </w:p>
    <w:p w14:paraId="304EA506" w14:textId="7CE2F311" w:rsidR="0073279E" w:rsidRDefault="0073279E" w:rsidP="0073279E">
      <w:r>
        <w:t>To use a virtual background, if the host has enabled the feature, complete the following steps:</w:t>
      </w:r>
    </w:p>
    <w:p w14:paraId="2993BBDA" w14:textId="08D70512" w:rsidR="0073279E" w:rsidRDefault="00D66174" w:rsidP="0073279E">
      <w:pPr>
        <w:pStyle w:val="ListNumber"/>
        <w:numPr>
          <w:ilvl w:val="0"/>
          <w:numId w:val="23"/>
        </w:numPr>
      </w:pPr>
      <w:r>
        <w:t xml:space="preserve">Click the arrow next to </w:t>
      </w:r>
      <w:r w:rsidRPr="00CD2AEF">
        <w:rPr>
          <w:b/>
          <w:bCs/>
        </w:rPr>
        <w:t>Start/Stop Video</w:t>
      </w:r>
      <w:r>
        <w:t>.</w:t>
      </w:r>
    </w:p>
    <w:p w14:paraId="3BEA2CE6" w14:textId="5A1632D4" w:rsidR="00D66174" w:rsidRDefault="00D66174" w:rsidP="0073279E">
      <w:pPr>
        <w:pStyle w:val="ListNumber"/>
        <w:numPr>
          <w:ilvl w:val="0"/>
          <w:numId w:val="23"/>
        </w:numPr>
      </w:pPr>
      <w:r>
        <w:t xml:space="preserve">Click </w:t>
      </w:r>
      <w:r w:rsidRPr="00CD2AEF">
        <w:rPr>
          <w:b/>
          <w:bCs/>
        </w:rPr>
        <w:t>Choose a Virtual Background…</w:t>
      </w:r>
    </w:p>
    <w:p w14:paraId="20A8E3D5" w14:textId="19814258" w:rsidR="00D66174" w:rsidRDefault="00CD2AEF" w:rsidP="00D66174">
      <w:pPr>
        <w:pStyle w:val="ListContinue"/>
      </w:pPr>
      <w:r>
        <w:rPr>
          <w:noProof/>
        </w:rPr>
        <w:drawing>
          <wp:inline distT="0" distB="0" distL="0" distR="0" wp14:anchorId="4BCD7D71" wp14:editId="1DD5433D">
            <wp:extent cx="5486400" cy="1042416"/>
            <wp:effectExtent l="0" t="0" r="0" b="5715"/>
            <wp:docPr id="19" name="Picture 19" descr="Choose a virtual background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able-virtual-background-in-meeting.png"/>
                    <pic:cNvPicPr/>
                  </pic:nvPicPr>
                  <pic:blipFill>
                    <a:blip r:embed="rId31">
                      <a:extLst>
                        <a:ext uri="{28A0092B-C50C-407E-A947-70E740481C1C}">
                          <a14:useLocalDpi xmlns:a14="http://schemas.microsoft.com/office/drawing/2010/main" val="0"/>
                        </a:ext>
                      </a:extLst>
                    </a:blip>
                    <a:stretch>
                      <a:fillRect/>
                    </a:stretch>
                  </pic:blipFill>
                  <pic:spPr>
                    <a:xfrm>
                      <a:off x="0" y="0"/>
                      <a:ext cx="5486400" cy="1042416"/>
                    </a:xfrm>
                    <a:prstGeom prst="rect">
                      <a:avLst/>
                    </a:prstGeom>
                  </pic:spPr>
                </pic:pic>
              </a:graphicData>
            </a:graphic>
          </wp:inline>
        </w:drawing>
      </w:r>
    </w:p>
    <w:p w14:paraId="0EDAF2E1" w14:textId="0919AB95" w:rsidR="00CD2AEF" w:rsidRDefault="00CD2AEF" w:rsidP="00D66174">
      <w:pPr>
        <w:pStyle w:val="ListContinue"/>
      </w:pPr>
      <w:r>
        <w:t xml:space="preserve">If prompted, click </w:t>
      </w:r>
      <w:r w:rsidRPr="00CD2AEF">
        <w:rPr>
          <w:b/>
          <w:bCs/>
        </w:rPr>
        <w:t>Download</w:t>
      </w:r>
      <w:r>
        <w:t xml:space="preserve"> to download the package for virtual background without a green screen. </w:t>
      </w:r>
    </w:p>
    <w:p w14:paraId="38D81B97" w14:textId="4067ED92" w:rsidR="00CD2AEF" w:rsidRDefault="00CD2AEF" w:rsidP="00D66174">
      <w:pPr>
        <w:pStyle w:val="ListContinue"/>
      </w:pPr>
      <w:r>
        <w:rPr>
          <w:noProof/>
        </w:rPr>
        <w:drawing>
          <wp:inline distT="0" distB="0" distL="0" distR="0" wp14:anchorId="017E06D3" wp14:editId="7633E869">
            <wp:extent cx="5095875" cy="1247775"/>
            <wp:effectExtent l="0" t="0" r="9525" b="9525"/>
            <wp:docPr id="36" name="Picture 36" descr="Download Virtual Backgroun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wnload-smart-virtual-background.png"/>
                    <pic:cNvPicPr/>
                  </pic:nvPicPr>
                  <pic:blipFill>
                    <a:blip r:embed="rId32">
                      <a:extLst>
                        <a:ext uri="{28A0092B-C50C-407E-A947-70E740481C1C}">
                          <a14:useLocalDpi xmlns:a14="http://schemas.microsoft.com/office/drawing/2010/main" val="0"/>
                        </a:ext>
                      </a:extLst>
                    </a:blip>
                    <a:stretch>
                      <a:fillRect/>
                    </a:stretch>
                  </pic:blipFill>
                  <pic:spPr>
                    <a:xfrm>
                      <a:off x="0" y="0"/>
                      <a:ext cx="5095875" cy="1247775"/>
                    </a:xfrm>
                    <a:prstGeom prst="rect">
                      <a:avLst/>
                    </a:prstGeom>
                  </pic:spPr>
                </pic:pic>
              </a:graphicData>
            </a:graphic>
          </wp:inline>
        </w:drawing>
      </w:r>
    </w:p>
    <w:p w14:paraId="6E11C364" w14:textId="1D0EBF46" w:rsidR="00CD2AEF" w:rsidRPr="00594205" w:rsidRDefault="00CD2AEF" w:rsidP="00594205">
      <w:pPr>
        <w:pStyle w:val="Heading3"/>
      </w:pPr>
      <w:bookmarkStart w:id="9" w:name="_Toc36799711"/>
      <w:r w:rsidRPr="00594205">
        <w:lastRenderedPageBreak/>
        <w:t>Troubleshooting</w:t>
      </w:r>
      <w:bookmarkEnd w:id="9"/>
    </w:p>
    <w:p w14:paraId="7AE40987" w14:textId="712A1255" w:rsidR="00CD2AEF" w:rsidRDefault="00CD2AEF" w:rsidP="00CD2AEF">
      <w:r>
        <w:t>Try the following troubleshooting tips if you are experiencing issues with virtual background:</w:t>
      </w:r>
    </w:p>
    <w:p w14:paraId="760E48E0" w14:textId="72EF78C2" w:rsidR="00CD2AEF" w:rsidRDefault="00CD2AEF" w:rsidP="00CD2AEF">
      <w:pPr>
        <w:pStyle w:val="ListBullet"/>
      </w:pPr>
      <w:r>
        <w:t>If you do not have the virtual background tab</w:t>
      </w:r>
      <w:r w:rsidR="00EE4BA9">
        <w:t>, verify the meeting host to see if they’ve enabled virtual background. If the host answers yes, try signing out of the meeting and signing in again.</w:t>
      </w:r>
    </w:p>
    <w:p w14:paraId="67F89912" w14:textId="6F0FDE82" w:rsidR="00EE4BA9" w:rsidRDefault="00EE4BA9" w:rsidP="00CD2AEF">
      <w:pPr>
        <w:pStyle w:val="ListBullet"/>
      </w:pPr>
      <w:r>
        <w:t>Manually pick the background color to ensure the correct color is selected. This option is only available after you click an image.</w:t>
      </w:r>
    </w:p>
    <w:p w14:paraId="4ED80182" w14:textId="3CAB2D0C" w:rsidR="00EE4BA9" w:rsidRDefault="00EE4BA9" w:rsidP="00CD2AEF">
      <w:pPr>
        <w:pStyle w:val="ListBullet"/>
      </w:pPr>
      <w:r>
        <w:t xml:space="preserve">Ensure that the background is a solid color with minimal shadows. Also ensure the background is uniform in lighting. </w:t>
      </w:r>
    </w:p>
    <w:p w14:paraId="0DEBFB3B" w14:textId="42D2B9E1" w:rsidR="00EE4BA9" w:rsidRDefault="00EE4BA9" w:rsidP="00CD2AEF">
      <w:pPr>
        <w:pStyle w:val="ListBullet"/>
      </w:pPr>
      <w:r>
        <w:t>Ensure that your green screen color does not match your shirt or eye color.</w:t>
      </w:r>
    </w:p>
    <w:p w14:paraId="709B4516" w14:textId="4386F987" w:rsidR="00CD2AEF" w:rsidRPr="00CD2AEF" w:rsidRDefault="00EE4BA9" w:rsidP="00CD2AEF">
      <w:r>
        <w:t xml:space="preserve">If you continue to experience issues, contact </w:t>
      </w:r>
      <w:hyperlink r:id="rId33" w:history="1">
        <w:r w:rsidRPr="00EE4BA9">
          <w:rPr>
            <w:rStyle w:val="Hyperlink"/>
          </w:rPr>
          <w:t>Zoom technical support</w:t>
        </w:r>
      </w:hyperlink>
      <w:r>
        <w:t>.</w:t>
      </w:r>
    </w:p>
    <w:p w14:paraId="7EDEC8A5" w14:textId="3B80D443" w:rsidR="00082BD6" w:rsidRPr="00594205" w:rsidRDefault="00082BD6" w:rsidP="00594205">
      <w:pPr>
        <w:pStyle w:val="Heading2"/>
        <w:rPr>
          <w:rStyle w:val="eop"/>
        </w:rPr>
      </w:pPr>
      <w:bookmarkStart w:id="10" w:name="_Toc36799712"/>
      <w:r w:rsidRPr="00594205">
        <w:t>Participating in Breakout Rooms</w:t>
      </w:r>
      <w:bookmarkEnd w:id="10"/>
    </w:p>
    <w:p w14:paraId="2666B0F1" w14:textId="51E62C40" w:rsidR="005270CD" w:rsidRDefault="005270CD" w:rsidP="005270CD">
      <w:r>
        <w:t>To join a breakout room, sent as an invitation from the host, complete the following steps:</w:t>
      </w:r>
    </w:p>
    <w:p w14:paraId="063C849F" w14:textId="6820FE33" w:rsidR="005270CD" w:rsidRDefault="005270CD" w:rsidP="005270CD">
      <w:pPr>
        <w:pStyle w:val="ListNumber"/>
        <w:numPr>
          <w:ilvl w:val="0"/>
          <w:numId w:val="19"/>
        </w:numPr>
      </w:pPr>
      <w:r>
        <w:t xml:space="preserve">Click </w:t>
      </w:r>
      <w:r w:rsidRPr="005270CD">
        <w:rPr>
          <w:b/>
          <w:bCs/>
        </w:rPr>
        <w:t>Join</w:t>
      </w:r>
      <w:r>
        <w:t>.</w:t>
      </w:r>
    </w:p>
    <w:p w14:paraId="54C4CE55" w14:textId="30A8A13E" w:rsidR="005270CD" w:rsidRDefault="005270CD" w:rsidP="005270CD">
      <w:pPr>
        <w:pStyle w:val="ListContinue"/>
      </w:pPr>
      <w:r>
        <w:rPr>
          <w:noProof/>
        </w:rPr>
        <w:drawing>
          <wp:inline distT="0" distB="0" distL="0" distR="0" wp14:anchorId="646FD434" wp14:editId="25726565">
            <wp:extent cx="1841595" cy="717587"/>
            <wp:effectExtent l="0" t="0" r="6350" b="6350"/>
            <wp:docPr id="22" name="Picture 22" descr="Join breakout room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in-breakout-room.png"/>
                    <pic:cNvPicPr/>
                  </pic:nvPicPr>
                  <pic:blipFill>
                    <a:blip r:embed="rId34">
                      <a:extLst>
                        <a:ext uri="{28A0092B-C50C-407E-A947-70E740481C1C}">
                          <a14:useLocalDpi xmlns:a14="http://schemas.microsoft.com/office/drawing/2010/main" val="0"/>
                        </a:ext>
                      </a:extLst>
                    </a:blip>
                    <a:stretch>
                      <a:fillRect/>
                    </a:stretch>
                  </pic:blipFill>
                  <pic:spPr>
                    <a:xfrm>
                      <a:off x="0" y="0"/>
                      <a:ext cx="1841595" cy="717587"/>
                    </a:xfrm>
                    <a:prstGeom prst="rect">
                      <a:avLst/>
                    </a:prstGeom>
                  </pic:spPr>
                </pic:pic>
              </a:graphicData>
            </a:graphic>
          </wp:inline>
        </w:drawing>
      </w:r>
    </w:p>
    <w:p w14:paraId="503EA149" w14:textId="33847449" w:rsidR="005270CD" w:rsidRDefault="005270CD" w:rsidP="005270CD">
      <w:pPr>
        <w:pStyle w:val="ListContinue"/>
      </w:pPr>
      <w:r>
        <w:t xml:space="preserve">If you select Later, join later with a click from the </w:t>
      </w:r>
      <w:r w:rsidRPr="005270CD">
        <w:rPr>
          <w:b/>
          <w:bCs/>
        </w:rPr>
        <w:t>Breakout Rooms</w:t>
      </w:r>
      <w:r>
        <w:t xml:space="preserve"> selection on the meeting navigation controls. </w:t>
      </w:r>
    </w:p>
    <w:p w14:paraId="7B6DDF98" w14:textId="00AF082D" w:rsidR="005270CD" w:rsidRDefault="005270CD" w:rsidP="005270CD">
      <w:pPr>
        <w:pStyle w:val="ListContinue"/>
      </w:pPr>
      <w:r>
        <w:rPr>
          <w:noProof/>
        </w:rPr>
        <w:drawing>
          <wp:inline distT="0" distB="0" distL="0" distR="0" wp14:anchorId="5DA7EB52" wp14:editId="25BC825C">
            <wp:extent cx="4064209" cy="209561"/>
            <wp:effectExtent l="0" t="0" r="0" b="0"/>
            <wp:docPr id="23" name="Picture 23" descr="Breakout rooms option from navigatio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eakout-rooms-button.png"/>
                    <pic:cNvPicPr/>
                  </pic:nvPicPr>
                  <pic:blipFill>
                    <a:blip r:embed="rId35">
                      <a:extLst>
                        <a:ext uri="{28A0092B-C50C-407E-A947-70E740481C1C}">
                          <a14:useLocalDpi xmlns:a14="http://schemas.microsoft.com/office/drawing/2010/main" val="0"/>
                        </a:ext>
                      </a:extLst>
                    </a:blip>
                    <a:stretch>
                      <a:fillRect/>
                    </a:stretch>
                  </pic:blipFill>
                  <pic:spPr>
                    <a:xfrm>
                      <a:off x="0" y="0"/>
                      <a:ext cx="4064209" cy="209561"/>
                    </a:xfrm>
                    <a:prstGeom prst="rect">
                      <a:avLst/>
                    </a:prstGeom>
                  </pic:spPr>
                </pic:pic>
              </a:graphicData>
            </a:graphic>
          </wp:inline>
        </w:drawing>
      </w:r>
    </w:p>
    <w:p w14:paraId="55D95002" w14:textId="7CD249D6" w:rsidR="005270CD" w:rsidRDefault="005270CD" w:rsidP="005270CD">
      <w:pPr>
        <w:pStyle w:val="ListContinue"/>
      </w:pPr>
      <w:r>
        <w:t xml:space="preserve">Next, click </w:t>
      </w:r>
      <w:r w:rsidRPr="00252935">
        <w:rPr>
          <w:b/>
          <w:bCs/>
        </w:rPr>
        <w:t>Join Breakout Room</w:t>
      </w:r>
      <w:r>
        <w:t>.</w:t>
      </w:r>
    </w:p>
    <w:p w14:paraId="2A6784BD" w14:textId="699D0058" w:rsidR="005270CD" w:rsidRDefault="00252935" w:rsidP="005270CD">
      <w:pPr>
        <w:pStyle w:val="ListContinue"/>
      </w:pPr>
      <w:r>
        <w:rPr>
          <w:noProof/>
        </w:rPr>
        <w:drawing>
          <wp:inline distT="0" distB="0" distL="0" distR="0" wp14:anchorId="472318F1" wp14:editId="5EB75C67">
            <wp:extent cx="1854295" cy="717587"/>
            <wp:effectExtent l="0" t="0" r="0" b="6350"/>
            <wp:docPr id="24" name="Picture 24" descr="Join breakout room confi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in-breakout-room-confirmation.png"/>
                    <pic:cNvPicPr/>
                  </pic:nvPicPr>
                  <pic:blipFill>
                    <a:blip r:embed="rId36">
                      <a:extLst>
                        <a:ext uri="{28A0092B-C50C-407E-A947-70E740481C1C}">
                          <a14:useLocalDpi xmlns:a14="http://schemas.microsoft.com/office/drawing/2010/main" val="0"/>
                        </a:ext>
                      </a:extLst>
                    </a:blip>
                    <a:stretch>
                      <a:fillRect/>
                    </a:stretch>
                  </pic:blipFill>
                  <pic:spPr>
                    <a:xfrm>
                      <a:off x="0" y="0"/>
                      <a:ext cx="1854295" cy="717587"/>
                    </a:xfrm>
                    <a:prstGeom prst="rect">
                      <a:avLst/>
                    </a:prstGeom>
                  </pic:spPr>
                </pic:pic>
              </a:graphicData>
            </a:graphic>
          </wp:inline>
        </w:drawing>
      </w:r>
    </w:p>
    <w:p w14:paraId="276A9D60" w14:textId="77777777" w:rsidR="00252935" w:rsidRDefault="00252935" w:rsidP="00252935">
      <w:pPr>
        <w:rPr>
          <w:rStyle w:val="eop"/>
          <w:rFonts w:ascii="Calibri" w:eastAsiaTheme="majorEastAsia" w:hAnsi="Calibri" w:cs="Calibri"/>
        </w:rPr>
      </w:pPr>
      <w:r>
        <w:rPr>
          <w:rStyle w:val="eop"/>
          <w:rFonts w:ascii="Calibri" w:eastAsiaTheme="majorEastAsia" w:hAnsi="Calibri" w:cs="Calibri"/>
        </w:rPr>
        <w:t>Participation in the breakout room is done with similar tools used in the general meeting. Here though you can also ask for help from the host. To ask for help, complete the following steps:</w:t>
      </w:r>
    </w:p>
    <w:p w14:paraId="43C46092" w14:textId="5E66FF15" w:rsidR="00082BD6" w:rsidRPr="00252935" w:rsidRDefault="00252935" w:rsidP="00252935">
      <w:pPr>
        <w:pStyle w:val="ListNumber"/>
        <w:numPr>
          <w:ilvl w:val="0"/>
          <w:numId w:val="20"/>
        </w:numPr>
        <w:rPr>
          <w:rStyle w:val="eop"/>
          <w:rFonts w:ascii="Segoe UI" w:hAnsi="Segoe UI" w:cs="Segoe UI"/>
          <w:sz w:val="18"/>
          <w:szCs w:val="18"/>
        </w:rPr>
      </w:pPr>
      <w:r w:rsidRPr="00252935">
        <w:rPr>
          <w:rStyle w:val="eop"/>
          <w:rFonts w:ascii="Calibri" w:eastAsiaTheme="majorEastAsia" w:hAnsi="Calibri" w:cs="Calibri"/>
        </w:rPr>
        <w:t xml:space="preserve">Click </w:t>
      </w:r>
      <w:r w:rsidRPr="00252935">
        <w:rPr>
          <w:rStyle w:val="eop"/>
          <w:rFonts w:ascii="Calibri" w:eastAsiaTheme="majorEastAsia" w:hAnsi="Calibri" w:cs="Calibri"/>
          <w:b/>
          <w:bCs/>
        </w:rPr>
        <w:t>Ask for Help</w:t>
      </w:r>
      <w:r w:rsidRPr="00252935">
        <w:rPr>
          <w:rStyle w:val="eop"/>
          <w:rFonts w:ascii="Calibri" w:eastAsiaTheme="majorEastAsia" w:hAnsi="Calibri" w:cs="Calibri"/>
        </w:rPr>
        <w:t xml:space="preserve"> in the meeting navigation controls. </w:t>
      </w:r>
      <w:r w:rsidR="00082BD6" w:rsidRPr="00252935">
        <w:rPr>
          <w:rStyle w:val="eop"/>
          <w:rFonts w:ascii="Calibri" w:eastAsiaTheme="majorEastAsia" w:hAnsi="Calibri" w:cs="Calibri"/>
        </w:rPr>
        <w:t> </w:t>
      </w:r>
    </w:p>
    <w:p w14:paraId="3054C409" w14:textId="14C0AB2A" w:rsidR="00252935" w:rsidRDefault="00252935" w:rsidP="00252935">
      <w:pPr>
        <w:pStyle w:val="ListContinue"/>
      </w:pPr>
      <w:r>
        <w:rPr>
          <w:noProof/>
        </w:rPr>
        <w:drawing>
          <wp:inline distT="0" distB="0" distL="0" distR="0" wp14:anchorId="353682C9" wp14:editId="71A446AD">
            <wp:extent cx="4064209" cy="228612"/>
            <wp:effectExtent l="0" t="0" r="0" b="0"/>
            <wp:docPr id="25" name="Picture 25" descr="Ask for Help option from breakout room participant navigatio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sk-for-help-button.png"/>
                    <pic:cNvPicPr/>
                  </pic:nvPicPr>
                  <pic:blipFill>
                    <a:blip r:embed="rId37">
                      <a:extLst>
                        <a:ext uri="{28A0092B-C50C-407E-A947-70E740481C1C}">
                          <a14:useLocalDpi xmlns:a14="http://schemas.microsoft.com/office/drawing/2010/main" val="0"/>
                        </a:ext>
                      </a:extLst>
                    </a:blip>
                    <a:stretch>
                      <a:fillRect/>
                    </a:stretch>
                  </pic:blipFill>
                  <pic:spPr>
                    <a:xfrm>
                      <a:off x="0" y="0"/>
                      <a:ext cx="4064209" cy="228612"/>
                    </a:xfrm>
                    <a:prstGeom prst="rect">
                      <a:avLst/>
                    </a:prstGeom>
                  </pic:spPr>
                </pic:pic>
              </a:graphicData>
            </a:graphic>
          </wp:inline>
        </w:drawing>
      </w:r>
    </w:p>
    <w:p w14:paraId="39509E5F" w14:textId="176596EB" w:rsidR="00252935" w:rsidRDefault="00252935" w:rsidP="00252935">
      <w:pPr>
        <w:pStyle w:val="ListContinue"/>
      </w:pPr>
      <w:r>
        <w:t>The Invite Host confirmation window appears.</w:t>
      </w:r>
    </w:p>
    <w:p w14:paraId="3E7326CD" w14:textId="2F5B6866" w:rsidR="00252935" w:rsidRDefault="00252935" w:rsidP="00252935">
      <w:pPr>
        <w:pStyle w:val="ListNumber"/>
      </w:pPr>
      <w:r>
        <w:t xml:space="preserve">Click </w:t>
      </w:r>
      <w:r w:rsidRPr="00252935">
        <w:rPr>
          <w:b/>
          <w:bCs/>
        </w:rPr>
        <w:t>Invite Host</w:t>
      </w:r>
      <w:r>
        <w:t xml:space="preserve"> to confirm you want help.</w:t>
      </w:r>
    </w:p>
    <w:p w14:paraId="60C0DF47" w14:textId="35B62D80" w:rsidR="00252935" w:rsidRDefault="00252935" w:rsidP="00252935">
      <w:pPr>
        <w:pStyle w:val="ListContinue"/>
      </w:pPr>
      <w:r>
        <w:rPr>
          <w:noProof/>
        </w:rPr>
        <w:drawing>
          <wp:inline distT="0" distB="0" distL="0" distR="0" wp14:anchorId="48FF2AA5" wp14:editId="408E7F4B">
            <wp:extent cx="1822544" cy="698536"/>
            <wp:effectExtent l="0" t="0" r="6350" b="6350"/>
            <wp:docPr id="26" name="Picture 26" descr="Invite host confi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sk-for-help.png"/>
                    <pic:cNvPicPr/>
                  </pic:nvPicPr>
                  <pic:blipFill>
                    <a:blip r:embed="rId38">
                      <a:extLst>
                        <a:ext uri="{28A0092B-C50C-407E-A947-70E740481C1C}">
                          <a14:useLocalDpi xmlns:a14="http://schemas.microsoft.com/office/drawing/2010/main" val="0"/>
                        </a:ext>
                      </a:extLst>
                    </a:blip>
                    <a:stretch>
                      <a:fillRect/>
                    </a:stretch>
                  </pic:blipFill>
                  <pic:spPr>
                    <a:xfrm>
                      <a:off x="0" y="0"/>
                      <a:ext cx="1822544" cy="698536"/>
                    </a:xfrm>
                    <a:prstGeom prst="rect">
                      <a:avLst/>
                    </a:prstGeom>
                  </pic:spPr>
                </pic:pic>
              </a:graphicData>
            </a:graphic>
          </wp:inline>
        </w:drawing>
      </w:r>
    </w:p>
    <w:p w14:paraId="78944FB7" w14:textId="77777777" w:rsidR="00EE4BA9" w:rsidRDefault="00EE4BA9">
      <w:r>
        <w:br w:type="page"/>
      </w:r>
    </w:p>
    <w:p w14:paraId="28FC4564" w14:textId="46384AA4" w:rsidR="00252935" w:rsidRDefault="00252935" w:rsidP="00252935">
      <w:r>
        <w:lastRenderedPageBreak/>
        <w:t>At the conclusion of the breakout session, complete the following steps to leave the breakout room:</w:t>
      </w:r>
    </w:p>
    <w:p w14:paraId="410838BA" w14:textId="09F05932" w:rsidR="00252935" w:rsidRDefault="00252935" w:rsidP="00252935">
      <w:pPr>
        <w:pStyle w:val="ListNumber"/>
        <w:numPr>
          <w:ilvl w:val="0"/>
          <w:numId w:val="21"/>
        </w:numPr>
      </w:pPr>
      <w:r>
        <w:t xml:space="preserve">Click </w:t>
      </w:r>
      <w:r w:rsidRPr="00252935">
        <w:rPr>
          <w:b/>
          <w:bCs/>
        </w:rPr>
        <w:t>Leave Breakout Room</w:t>
      </w:r>
      <w:r>
        <w:t xml:space="preserve"> in the meeting navigation controls.</w:t>
      </w:r>
    </w:p>
    <w:p w14:paraId="649A9579" w14:textId="721523E4" w:rsidR="00252935" w:rsidRDefault="00252935" w:rsidP="00252935">
      <w:pPr>
        <w:pStyle w:val="ListContinue"/>
      </w:pPr>
      <w:r>
        <w:rPr>
          <w:noProof/>
        </w:rPr>
        <w:drawing>
          <wp:inline distT="0" distB="0" distL="0" distR="0" wp14:anchorId="6D73C9F0" wp14:editId="5B0189F1">
            <wp:extent cx="4064209" cy="234962"/>
            <wp:effectExtent l="0" t="0" r="0" b="0"/>
            <wp:docPr id="27" name="Picture 27" descr="Leave Breakout Room option from participant breakout room navigatio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ave-breakout-room.png"/>
                    <pic:cNvPicPr/>
                  </pic:nvPicPr>
                  <pic:blipFill>
                    <a:blip r:embed="rId39">
                      <a:extLst>
                        <a:ext uri="{28A0092B-C50C-407E-A947-70E740481C1C}">
                          <a14:useLocalDpi xmlns:a14="http://schemas.microsoft.com/office/drawing/2010/main" val="0"/>
                        </a:ext>
                      </a:extLst>
                    </a:blip>
                    <a:stretch>
                      <a:fillRect/>
                    </a:stretch>
                  </pic:blipFill>
                  <pic:spPr>
                    <a:xfrm>
                      <a:off x="0" y="0"/>
                      <a:ext cx="4064209" cy="234962"/>
                    </a:xfrm>
                    <a:prstGeom prst="rect">
                      <a:avLst/>
                    </a:prstGeom>
                  </pic:spPr>
                </pic:pic>
              </a:graphicData>
            </a:graphic>
          </wp:inline>
        </w:drawing>
      </w:r>
    </w:p>
    <w:p w14:paraId="300EE0FC" w14:textId="5AF858A6" w:rsidR="00252935" w:rsidRPr="00252935" w:rsidRDefault="00580F22" w:rsidP="00252935">
      <w:pPr>
        <w:pStyle w:val="ListNumber"/>
      </w:pPr>
      <w:r>
        <w:t>Select option to return to the main meeting immediately or in 60 seconds after the host ends the breakout session.</w:t>
      </w:r>
    </w:p>
    <w:p w14:paraId="5FB999FA" w14:textId="76AF107C" w:rsidR="00082BD6" w:rsidRPr="00594205" w:rsidRDefault="00082BD6" w:rsidP="00594205">
      <w:pPr>
        <w:pStyle w:val="Heading1"/>
      </w:pPr>
      <w:bookmarkStart w:id="11" w:name="_Toc36799713"/>
      <w:r w:rsidRPr="00594205">
        <w:t>Before</w:t>
      </w:r>
      <w:r w:rsidR="00594205" w:rsidRPr="00594205">
        <w:t xml:space="preserve"> </w:t>
      </w:r>
      <w:r w:rsidRPr="00594205">
        <w:t>Leaving a</w:t>
      </w:r>
      <w:r w:rsidR="00594205" w:rsidRPr="00594205">
        <w:t xml:space="preserve"> </w:t>
      </w:r>
      <w:r w:rsidRPr="00594205">
        <w:t>Meeting</w:t>
      </w:r>
      <w:bookmarkEnd w:id="11"/>
    </w:p>
    <w:p w14:paraId="6E54FCF6" w14:textId="35184FF8" w:rsidR="00082BD6" w:rsidRPr="00594205" w:rsidRDefault="00082BD6" w:rsidP="00594205">
      <w:pPr>
        <w:pStyle w:val="Heading2"/>
        <w:rPr>
          <w:rStyle w:val="eop"/>
        </w:rPr>
      </w:pPr>
      <w:bookmarkStart w:id="12" w:name="_Toc36799714"/>
      <w:r w:rsidRPr="00594205">
        <w:t>Saving In-Meeting Chat</w:t>
      </w:r>
      <w:bookmarkEnd w:id="12"/>
    </w:p>
    <w:p w14:paraId="00B99736" w14:textId="4CE35C12" w:rsidR="00580F22" w:rsidRDefault="00580F22" w:rsidP="00580F22">
      <w:r>
        <w:t>If there is information you found helpful contained in the Chat during the meeting, complete the following steps to manually save the chat contents:</w:t>
      </w:r>
    </w:p>
    <w:p w14:paraId="7F047952" w14:textId="198C64EA" w:rsidR="00631A63" w:rsidRDefault="00580F22" w:rsidP="00580F22">
      <w:pPr>
        <w:pStyle w:val="ListNumber"/>
        <w:numPr>
          <w:ilvl w:val="0"/>
          <w:numId w:val="22"/>
        </w:numPr>
      </w:pPr>
      <w:r>
        <w:t xml:space="preserve">Click </w:t>
      </w:r>
      <w:r w:rsidRPr="00580F22">
        <w:rPr>
          <w:b/>
          <w:bCs/>
        </w:rPr>
        <w:t>Chat</w:t>
      </w:r>
      <w:r>
        <w:t xml:space="preserve"> in the meeting navigation controls.</w:t>
      </w:r>
    </w:p>
    <w:p w14:paraId="3A082EE3" w14:textId="1B805830" w:rsidR="00580F22" w:rsidRDefault="00580F22" w:rsidP="00580F22">
      <w:pPr>
        <w:pStyle w:val="ListContinue"/>
      </w:pPr>
      <w:r>
        <w:rPr>
          <w:noProof/>
        </w:rPr>
        <w:drawing>
          <wp:inline distT="0" distB="0" distL="0" distR="0" wp14:anchorId="0974D0D5" wp14:editId="7688446D">
            <wp:extent cx="4059936" cy="237744"/>
            <wp:effectExtent l="0" t="0" r="0" b="0"/>
            <wp:docPr id="28" name="Picture 28" descr="Chat option from navigatio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t-button-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59936" cy="237744"/>
                    </a:xfrm>
                    <a:prstGeom prst="rect">
                      <a:avLst/>
                    </a:prstGeom>
                  </pic:spPr>
                </pic:pic>
              </a:graphicData>
            </a:graphic>
          </wp:inline>
        </w:drawing>
      </w:r>
    </w:p>
    <w:p w14:paraId="25C3E981" w14:textId="2A1028F1" w:rsidR="00580F22" w:rsidRDefault="00580F22" w:rsidP="00580F22">
      <w:pPr>
        <w:pStyle w:val="ListNumber"/>
      </w:pPr>
      <w:r>
        <w:t xml:space="preserve">Click the </w:t>
      </w:r>
      <w:r w:rsidRPr="00580F22">
        <w:rPr>
          <w:b/>
          <w:bCs/>
        </w:rPr>
        <w:t>More</w:t>
      </w:r>
      <w:r>
        <w:t xml:space="preserve"> drop-down menu.</w:t>
      </w:r>
    </w:p>
    <w:p w14:paraId="48FF60D2" w14:textId="4C2E9035" w:rsidR="00580F22" w:rsidRDefault="00580F22" w:rsidP="00580F22">
      <w:pPr>
        <w:pStyle w:val="ListNumber"/>
      </w:pPr>
      <w:r>
        <w:t xml:space="preserve">Click </w:t>
      </w:r>
      <w:r w:rsidRPr="00580F22">
        <w:rPr>
          <w:b/>
          <w:bCs/>
        </w:rPr>
        <w:t>Save Chat</w:t>
      </w:r>
      <w:r>
        <w:t>.</w:t>
      </w:r>
    </w:p>
    <w:p w14:paraId="315F0D4F" w14:textId="05EFA707" w:rsidR="00580F22" w:rsidRDefault="00580F22" w:rsidP="00580F22">
      <w:pPr>
        <w:pStyle w:val="ListContinue"/>
      </w:pPr>
      <w:r>
        <w:rPr>
          <w:noProof/>
        </w:rPr>
        <mc:AlternateContent>
          <mc:Choice Requires="wps">
            <w:drawing>
              <wp:anchor distT="0" distB="0" distL="114300" distR="114300" simplePos="0" relativeHeight="251660288" behindDoc="0" locked="0" layoutInCell="1" allowOverlap="1" wp14:anchorId="52371A3E" wp14:editId="6B5E02C3">
                <wp:simplePos x="0" y="0"/>
                <wp:positionH relativeFrom="column">
                  <wp:posOffset>234950</wp:posOffset>
                </wp:positionH>
                <wp:positionV relativeFrom="paragraph">
                  <wp:posOffset>-12700</wp:posOffset>
                </wp:positionV>
                <wp:extent cx="2235200" cy="317500"/>
                <wp:effectExtent l="19050" t="19050" r="12700" b="2540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5200" cy="317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D75DA" id="Rectangle 30" o:spid="_x0000_s1026" style="position:absolute;margin-left:18.5pt;margin-top:-1pt;width:176pt;height: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" filled="f" strokecolor="red" strokeweight="2.25pt"/>
            </w:pict>
          </mc:Fallback>
        </mc:AlternateContent>
      </w:r>
      <w:r>
        <w:rPr>
          <w:noProof/>
        </w:rPr>
        <w:drawing>
          <wp:inline distT="0" distB="0" distL="0" distR="0" wp14:anchorId="3021DDC3" wp14:editId="1154F738">
            <wp:extent cx="2248016" cy="1441524"/>
            <wp:effectExtent l="0" t="0" r="0" b="6350"/>
            <wp:docPr id="29" name="Picture 29" descr="More drop-dow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ore-drop-down-menu.PNG"/>
                    <pic:cNvPicPr/>
                  </pic:nvPicPr>
                  <pic:blipFill>
                    <a:blip r:embed="rId41">
                      <a:extLst>
                        <a:ext uri="{28A0092B-C50C-407E-A947-70E740481C1C}">
                          <a14:useLocalDpi xmlns:a14="http://schemas.microsoft.com/office/drawing/2010/main" val="0"/>
                        </a:ext>
                      </a:extLst>
                    </a:blip>
                    <a:stretch>
                      <a:fillRect/>
                    </a:stretch>
                  </pic:blipFill>
                  <pic:spPr>
                    <a:xfrm>
                      <a:off x="0" y="0"/>
                      <a:ext cx="2248016" cy="1441524"/>
                    </a:xfrm>
                    <a:prstGeom prst="rect">
                      <a:avLst/>
                    </a:prstGeom>
                  </pic:spPr>
                </pic:pic>
              </a:graphicData>
            </a:graphic>
          </wp:inline>
        </w:drawing>
      </w:r>
    </w:p>
    <w:p w14:paraId="55E77DD3" w14:textId="77BA8A18" w:rsidR="00781CA3" w:rsidRDefault="00781CA3" w:rsidP="00580F22">
      <w:pPr>
        <w:pStyle w:val="ListContinue"/>
      </w:pPr>
      <w:r>
        <w:t xml:space="preserve">The chat saves to the default location of </w:t>
      </w:r>
      <w:r w:rsidRPr="00781CA3">
        <w:rPr>
          <w:b/>
          <w:bCs/>
        </w:rPr>
        <w:t>Documents</w:t>
      </w:r>
      <w:r>
        <w:t xml:space="preserve"> folder &gt; </w:t>
      </w:r>
      <w:r w:rsidRPr="00781CA3">
        <w:rPr>
          <w:b/>
          <w:bCs/>
        </w:rPr>
        <w:t>Zoom</w:t>
      </w:r>
      <w:r>
        <w:t xml:space="preserve"> &gt; </w:t>
      </w:r>
      <w:r w:rsidRPr="00781CA3">
        <w:rPr>
          <w:b/>
          <w:bCs/>
        </w:rPr>
        <w:t>Folder, with meeting name, date and time</w:t>
      </w:r>
      <w:r>
        <w:t>.</w:t>
      </w:r>
    </w:p>
    <w:sectPr w:rsidR="00781CA3" w:rsidSect="00F67D15">
      <w:footerReference w:type="default" r:id="rId4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59068" w14:textId="77777777" w:rsidR="002262EC" w:rsidRDefault="002262EC" w:rsidP="0039291A">
      <w:pPr>
        <w:spacing w:after="0" w:line="240" w:lineRule="auto"/>
      </w:pPr>
      <w:r>
        <w:separator/>
      </w:r>
    </w:p>
  </w:endnote>
  <w:endnote w:type="continuationSeparator" w:id="0">
    <w:p w14:paraId="68B4D708" w14:textId="77777777" w:rsidR="002262EC" w:rsidRDefault="002262EC" w:rsidP="00392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8931455"/>
      <w:docPartObj>
        <w:docPartGallery w:val="Page Numbers (Bottom of Page)"/>
        <w:docPartUnique/>
      </w:docPartObj>
    </w:sdtPr>
    <w:sdtEndPr>
      <w:rPr>
        <w:noProof/>
      </w:rPr>
    </w:sdtEndPr>
    <w:sdtContent>
      <w:p w14:paraId="26B4EE7B" w14:textId="5796CC10" w:rsidR="0039291A" w:rsidRDefault="0006340E" w:rsidP="00DD0EB7">
        <w:pPr>
          <w:pStyle w:val="Footer"/>
          <w:jc w:val="right"/>
        </w:pPr>
        <w:r>
          <w:rPr>
            <w:noProof/>
          </w:rPr>
          <mc:AlternateContent>
            <mc:Choice Requires="wps">
              <w:drawing>
                <wp:anchor distT="0" distB="0" distL="114300" distR="114300" simplePos="0" relativeHeight="251663360" behindDoc="1" locked="0" layoutInCell="1" allowOverlap="1" wp14:anchorId="65CF3F8A" wp14:editId="139C4335">
                  <wp:simplePos x="0" y="0"/>
                  <wp:positionH relativeFrom="column">
                    <wp:posOffset>3218180</wp:posOffset>
                  </wp:positionH>
                  <wp:positionV relativeFrom="paragraph">
                    <wp:posOffset>127000</wp:posOffset>
                  </wp:positionV>
                  <wp:extent cx="2571750" cy="311150"/>
                  <wp:effectExtent l="0" t="0" r="19050" b="12700"/>
                  <wp:wrapSquare wrapText="bothSides"/>
                  <wp:docPr id="34" name="Text Box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71750" cy="311150"/>
                          </a:xfrm>
                          <a:prstGeom prst="rect">
                            <a:avLst/>
                          </a:prstGeom>
                          <a:noFill/>
                          <a:ln w="6350">
                            <a:solidFill>
                              <a:prstClr val="black"/>
                            </a:solidFill>
                          </a:ln>
                        </wps:spPr>
                        <wps:txbx>
                          <w:txbxContent>
                            <w:p w14:paraId="3CA9455B" w14:textId="641B6943" w:rsidR="000B24E0" w:rsidRPr="000B24E0" w:rsidRDefault="000B24E0">
                              <w:pPr>
                                <w:rPr>
                                  <w:rFonts w:ascii="Arial" w:hAnsi="Arial" w:cs="Arial"/>
                                  <w:b/>
                                  <w:bCs/>
                                  <w:color w:val="FFCD00"/>
                                  <w:sz w:val="28"/>
                                  <w:szCs w:val="28"/>
                                </w:rPr>
                              </w:pPr>
                              <w:r w:rsidRPr="000B24E0">
                                <w:rPr>
                                  <w:rFonts w:ascii="Arial" w:hAnsi="Arial" w:cs="Arial"/>
                                  <w:b/>
                                  <w:bCs/>
                                  <w:color w:val="FFCD00"/>
                                  <w:sz w:val="28"/>
                                  <w:szCs w:val="28"/>
                                </w:rPr>
                                <w:t>Learning and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CF3F8A" id="_x0000_t202" coordsize="21600,21600" o:spt="202" path="m,l,21600r21600,l21600,xe">
                  <v:stroke joinstyle="miter"/>
                  <v:path gradientshapeok="t" o:connecttype="rect"/>
                </v:shapetype>
                <v:shape id="Text Box 34" o:spid="_x0000_s1029" type="#_x0000_t202" style="position:absolute;left:0;text-align:left;margin-left:253.4pt;margin-top:10pt;width:202.5pt;height:2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" filled="f" strokeweight=".5pt">
                  <v:textbox>
                    <w:txbxContent>
                      <w:p w14:paraId="3CA9455B" w14:textId="641B6943" w:rsidR="000B24E0" w:rsidRPr="000B24E0" w:rsidRDefault="000B24E0">
                        <w:pPr>
                          <w:rPr>
                            <w:rFonts w:ascii="Arial" w:hAnsi="Arial" w:cs="Arial"/>
                            <w:b/>
                            <w:bCs/>
                            <w:color w:val="FFCD00"/>
                            <w:sz w:val="28"/>
                            <w:szCs w:val="28"/>
                          </w:rPr>
                        </w:pPr>
                        <w:r w:rsidRPr="000B24E0">
                          <w:rPr>
                            <w:rFonts w:ascii="Arial" w:hAnsi="Arial" w:cs="Arial"/>
                            <w:b/>
                            <w:bCs/>
                            <w:color w:val="FFCD00"/>
                            <w:sz w:val="28"/>
                            <w:szCs w:val="28"/>
                          </w:rPr>
                          <w:t>Learning and Development</w:t>
                        </w:r>
                      </w:p>
                    </w:txbxContent>
                  </v:textbox>
                  <w10:wrap type="square"/>
                </v:shape>
              </w:pict>
            </mc:Fallback>
          </mc:AlternateContent>
        </w:r>
        <w:r w:rsidR="00D7353B">
          <w:rPr>
            <w:noProof/>
          </w:rPr>
          <w:drawing>
            <wp:anchor distT="0" distB="0" distL="114300" distR="114300" simplePos="0" relativeHeight="251662336" behindDoc="0" locked="0" layoutInCell="1" allowOverlap="1" wp14:anchorId="25D52143" wp14:editId="61E60FB1">
              <wp:simplePos x="0" y="0"/>
              <wp:positionH relativeFrom="column">
                <wp:posOffset>146050</wp:posOffset>
              </wp:positionH>
              <wp:positionV relativeFrom="paragraph">
                <wp:posOffset>13335</wp:posOffset>
              </wp:positionV>
              <wp:extent cx="548640" cy="502920"/>
              <wp:effectExtent l="0" t="0" r="3810" b="0"/>
              <wp:wrapTopAndBottom/>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omeWordPrimary GOLD-ffcd00.png"/>
                      <pic:cNvPicPr/>
                    </pic:nvPicPr>
                    <pic:blipFill>
                      <a:blip r:embed="rId1">
                        <a:extLst>
                          <a:ext uri="{28A0092B-C50C-407E-A947-70E740481C1C}">
                            <a14:useLocalDpi xmlns:a14="http://schemas.microsoft.com/office/drawing/2010/main" val="0"/>
                          </a:ext>
                        </a:extLst>
                      </a:blip>
                      <a:stretch>
                        <a:fillRect/>
                      </a:stretch>
                    </pic:blipFill>
                    <pic:spPr>
                      <a:xfrm>
                        <a:off x="0" y="0"/>
                        <a:ext cx="548640" cy="502920"/>
                      </a:xfrm>
                      <a:prstGeom prst="rect">
                        <a:avLst/>
                      </a:prstGeom>
                    </pic:spPr>
                  </pic:pic>
                </a:graphicData>
              </a:graphic>
            </wp:anchor>
          </w:drawing>
        </w:r>
        <w:r w:rsidR="000B24E0">
          <w:rPr>
            <w:noProof/>
          </w:rPr>
          <mc:AlternateContent>
            <mc:Choice Requires="wps">
              <w:drawing>
                <wp:anchor distT="0" distB="0" distL="114300" distR="114300" simplePos="0" relativeHeight="251659264" behindDoc="0" locked="0" layoutInCell="1" allowOverlap="1" wp14:anchorId="6637BBFB" wp14:editId="5C777F35">
                  <wp:simplePos x="0" y="0"/>
                  <wp:positionH relativeFrom="column">
                    <wp:posOffset>120650</wp:posOffset>
                  </wp:positionH>
                  <wp:positionV relativeFrom="paragraph">
                    <wp:posOffset>-27305</wp:posOffset>
                  </wp:positionV>
                  <wp:extent cx="5669280" cy="594360"/>
                  <wp:effectExtent l="0" t="0" r="26670" b="1524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69280" cy="59436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957BF" id="Rectangle 13" o:spid="_x0000_s1026" style="position:absolute;margin-left:9.5pt;margin-top:-2.15pt;width:446.4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" fillcolor="black [3213]" strokecolor="black [3213]" strokeweight="1pt"/>
              </w:pict>
            </mc:Fallback>
          </mc:AlternateContent>
        </w:r>
        <w:r w:rsidR="0039291A">
          <w:fldChar w:fldCharType="begin"/>
        </w:r>
        <w:r w:rsidR="0039291A">
          <w:instrText xml:space="preserve"> PAGE   \* MERGEFORMAT </w:instrText>
        </w:r>
        <w:r w:rsidR="0039291A">
          <w:fldChar w:fldCharType="separate"/>
        </w:r>
        <w:r w:rsidR="0039291A">
          <w:rPr>
            <w:noProof/>
          </w:rPr>
          <w:t>2</w:t>
        </w:r>
        <w:r w:rsidR="0039291A">
          <w:rPr>
            <w:noProof/>
          </w:rPr>
          <w:fldChar w:fldCharType="end"/>
        </w:r>
      </w:p>
    </w:sdtContent>
  </w:sdt>
  <w:p w14:paraId="33292ACF" w14:textId="0C453F37" w:rsidR="0039291A" w:rsidRDefault="00392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F4F1BB" w14:textId="77777777" w:rsidR="002262EC" w:rsidRDefault="002262EC" w:rsidP="0039291A">
      <w:pPr>
        <w:spacing w:after="0" w:line="240" w:lineRule="auto"/>
      </w:pPr>
      <w:r>
        <w:separator/>
      </w:r>
    </w:p>
  </w:footnote>
  <w:footnote w:type="continuationSeparator" w:id="0">
    <w:p w14:paraId="7AA0B67F" w14:textId="77777777" w:rsidR="002262EC" w:rsidRDefault="002262EC" w:rsidP="003929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366C4A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53485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470723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862A7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9526F4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4023CC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12AB58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61E786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CA75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59E31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0D15EE4"/>
    <w:multiLevelType w:val="hybridMultilevel"/>
    <w:tmpl w:val="18D296CC"/>
    <w:lvl w:ilvl="0" w:tplc="334687F0">
      <w:start w:val="1"/>
      <w:numFmt w:val="bullet"/>
      <w:pStyle w:val="ListBullet2Clear"/>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95F215C"/>
    <w:multiLevelType w:val="multilevel"/>
    <w:tmpl w:val="E6DA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0"/>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BD6"/>
    <w:rsid w:val="0006340E"/>
    <w:rsid w:val="00071A89"/>
    <w:rsid w:val="00074725"/>
    <w:rsid w:val="00082BD6"/>
    <w:rsid w:val="000B24E0"/>
    <w:rsid w:val="00110EF2"/>
    <w:rsid w:val="001917B5"/>
    <w:rsid w:val="001A7821"/>
    <w:rsid w:val="001B327F"/>
    <w:rsid w:val="00203DD5"/>
    <w:rsid w:val="002262EC"/>
    <w:rsid w:val="002403AE"/>
    <w:rsid w:val="00252935"/>
    <w:rsid w:val="0029643C"/>
    <w:rsid w:val="002E764A"/>
    <w:rsid w:val="00305B1F"/>
    <w:rsid w:val="0039291A"/>
    <w:rsid w:val="003A0CB0"/>
    <w:rsid w:val="0040015F"/>
    <w:rsid w:val="00420EA1"/>
    <w:rsid w:val="0043537A"/>
    <w:rsid w:val="00447ADB"/>
    <w:rsid w:val="0047698A"/>
    <w:rsid w:val="005270CD"/>
    <w:rsid w:val="00580F22"/>
    <w:rsid w:val="00594205"/>
    <w:rsid w:val="005A46B6"/>
    <w:rsid w:val="00631A63"/>
    <w:rsid w:val="006B7021"/>
    <w:rsid w:val="00716125"/>
    <w:rsid w:val="0073279E"/>
    <w:rsid w:val="00746D8A"/>
    <w:rsid w:val="00781CA3"/>
    <w:rsid w:val="007C2FD4"/>
    <w:rsid w:val="008D79EE"/>
    <w:rsid w:val="0091626D"/>
    <w:rsid w:val="009501DD"/>
    <w:rsid w:val="009612C6"/>
    <w:rsid w:val="009803FB"/>
    <w:rsid w:val="00A43F1C"/>
    <w:rsid w:val="00A5276F"/>
    <w:rsid w:val="00AB7F49"/>
    <w:rsid w:val="00AD3127"/>
    <w:rsid w:val="00AE2658"/>
    <w:rsid w:val="00B80B87"/>
    <w:rsid w:val="00BA5C9C"/>
    <w:rsid w:val="00BD07C7"/>
    <w:rsid w:val="00C00E4B"/>
    <w:rsid w:val="00C01854"/>
    <w:rsid w:val="00C15F5B"/>
    <w:rsid w:val="00C63575"/>
    <w:rsid w:val="00C67AF6"/>
    <w:rsid w:val="00CD2AEF"/>
    <w:rsid w:val="00CF26E1"/>
    <w:rsid w:val="00D033FB"/>
    <w:rsid w:val="00D05E5E"/>
    <w:rsid w:val="00D66174"/>
    <w:rsid w:val="00D7353B"/>
    <w:rsid w:val="00DD0EB7"/>
    <w:rsid w:val="00DD7E35"/>
    <w:rsid w:val="00E65102"/>
    <w:rsid w:val="00EE4BA9"/>
    <w:rsid w:val="00F67D15"/>
    <w:rsid w:val="00F85F13"/>
    <w:rsid w:val="00FD3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B1E33D"/>
  <w15:chartTrackingRefBased/>
  <w15:docId w15:val="{DF67D43C-6215-4FE3-B560-EB3B93C62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79E"/>
  </w:style>
  <w:style w:type="paragraph" w:styleId="Heading1">
    <w:name w:val="heading 1"/>
    <w:basedOn w:val="Normal"/>
    <w:next w:val="Normal"/>
    <w:link w:val="Heading1Char"/>
    <w:uiPriority w:val="9"/>
    <w:qFormat/>
    <w:rsid w:val="00594205"/>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082B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D2A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82BD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D2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082BD6"/>
  </w:style>
  <w:style w:type="character" w:customStyle="1" w:styleId="Heading1Char">
    <w:name w:val="Heading 1 Char"/>
    <w:basedOn w:val="DefaultParagraphFont"/>
    <w:link w:val="Heading1"/>
    <w:uiPriority w:val="9"/>
    <w:rsid w:val="00594205"/>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082BD6"/>
    <w:rPr>
      <w:rFonts w:asciiTheme="majorHAnsi" w:eastAsiaTheme="majorEastAsia" w:hAnsiTheme="majorHAnsi" w:cstheme="majorBidi"/>
      <w:color w:val="2F5496" w:themeColor="accent1" w:themeShade="BF"/>
      <w:sz w:val="26"/>
      <w:szCs w:val="26"/>
    </w:rPr>
  </w:style>
  <w:style w:type="paragraph" w:styleId="ListNumber">
    <w:name w:val="List Number"/>
    <w:basedOn w:val="Normal"/>
    <w:uiPriority w:val="99"/>
    <w:unhideWhenUsed/>
    <w:rsid w:val="00082BD6"/>
    <w:pPr>
      <w:numPr>
        <w:numId w:val="6"/>
      </w:numPr>
      <w:contextualSpacing/>
    </w:pPr>
  </w:style>
  <w:style w:type="paragraph" w:styleId="ListContinue">
    <w:name w:val="List Continue"/>
    <w:basedOn w:val="Normal"/>
    <w:uiPriority w:val="99"/>
    <w:unhideWhenUsed/>
    <w:rsid w:val="001917B5"/>
    <w:pPr>
      <w:spacing w:after="120"/>
      <w:ind w:left="360"/>
      <w:contextualSpacing/>
    </w:pPr>
  </w:style>
  <w:style w:type="paragraph" w:styleId="ListBullet2">
    <w:name w:val="List Bullet 2"/>
    <w:basedOn w:val="Normal"/>
    <w:uiPriority w:val="99"/>
    <w:unhideWhenUsed/>
    <w:rsid w:val="001917B5"/>
    <w:pPr>
      <w:numPr>
        <w:numId w:val="2"/>
      </w:numPr>
      <w:contextualSpacing/>
    </w:pPr>
  </w:style>
  <w:style w:type="character" w:styleId="Hyperlink">
    <w:name w:val="Hyperlink"/>
    <w:basedOn w:val="DefaultParagraphFont"/>
    <w:uiPriority w:val="99"/>
    <w:unhideWhenUsed/>
    <w:rsid w:val="001B327F"/>
    <w:rPr>
      <w:color w:val="0563C1" w:themeColor="hyperlink"/>
      <w:u w:val="single"/>
    </w:rPr>
  </w:style>
  <w:style w:type="character" w:styleId="UnresolvedMention">
    <w:name w:val="Unresolved Mention"/>
    <w:basedOn w:val="DefaultParagraphFont"/>
    <w:uiPriority w:val="99"/>
    <w:semiHidden/>
    <w:unhideWhenUsed/>
    <w:rsid w:val="001B327F"/>
    <w:rPr>
      <w:color w:val="605E5C"/>
      <w:shd w:val="clear" w:color="auto" w:fill="E1DFDD"/>
    </w:rPr>
  </w:style>
  <w:style w:type="paragraph" w:styleId="ListContinue2">
    <w:name w:val="List Continue 2"/>
    <w:basedOn w:val="Normal"/>
    <w:uiPriority w:val="99"/>
    <w:unhideWhenUsed/>
    <w:rsid w:val="001B327F"/>
    <w:pPr>
      <w:spacing w:after="120"/>
      <w:ind w:left="720"/>
      <w:contextualSpacing/>
    </w:pPr>
  </w:style>
  <w:style w:type="paragraph" w:styleId="ListBullet">
    <w:name w:val="List Bullet"/>
    <w:basedOn w:val="Normal"/>
    <w:uiPriority w:val="99"/>
    <w:unhideWhenUsed/>
    <w:rsid w:val="00716125"/>
    <w:pPr>
      <w:numPr>
        <w:numId w:val="1"/>
      </w:numPr>
      <w:contextualSpacing/>
    </w:pPr>
  </w:style>
  <w:style w:type="paragraph" w:customStyle="1" w:styleId="ListBullet2Clear">
    <w:name w:val="List Bullet 2 Clear"/>
    <w:basedOn w:val="ListBullet2"/>
    <w:qFormat/>
    <w:rsid w:val="00746D8A"/>
    <w:pPr>
      <w:numPr>
        <w:numId w:val="14"/>
      </w:numPr>
    </w:pPr>
  </w:style>
  <w:style w:type="paragraph" w:styleId="Header">
    <w:name w:val="header"/>
    <w:basedOn w:val="Normal"/>
    <w:link w:val="HeaderChar"/>
    <w:uiPriority w:val="99"/>
    <w:unhideWhenUsed/>
    <w:rsid w:val="003929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91A"/>
  </w:style>
  <w:style w:type="paragraph" w:styleId="Footer">
    <w:name w:val="footer"/>
    <w:basedOn w:val="Normal"/>
    <w:link w:val="FooterChar"/>
    <w:uiPriority w:val="99"/>
    <w:unhideWhenUsed/>
    <w:rsid w:val="003929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91A"/>
  </w:style>
  <w:style w:type="character" w:customStyle="1" w:styleId="Heading3Char">
    <w:name w:val="Heading 3 Char"/>
    <w:basedOn w:val="DefaultParagraphFont"/>
    <w:link w:val="Heading3"/>
    <w:uiPriority w:val="9"/>
    <w:rsid w:val="00CD2AEF"/>
    <w:rPr>
      <w:rFonts w:asciiTheme="majorHAnsi" w:eastAsiaTheme="majorEastAsia" w:hAnsiTheme="majorHAnsi" w:cstheme="majorBidi"/>
      <w:color w:val="1F3763" w:themeColor="accent1" w:themeShade="7F"/>
      <w:sz w:val="24"/>
      <w:szCs w:val="24"/>
    </w:rPr>
  </w:style>
  <w:style w:type="paragraph" w:styleId="NoSpacing">
    <w:name w:val="No Spacing"/>
    <w:link w:val="NoSpacingChar"/>
    <w:uiPriority w:val="1"/>
    <w:qFormat/>
    <w:rsid w:val="00F67D15"/>
    <w:pPr>
      <w:spacing w:after="0" w:line="240" w:lineRule="auto"/>
    </w:pPr>
    <w:rPr>
      <w:rFonts w:eastAsiaTheme="minorEastAsia"/>
    </w:rPr>
  </w:style>
  <w:style w:type="character" w:customStyle="1" w:styleId="NoSpacingChar">
    <w:name w:val="No Spacing Char"/>
    <w:basedOn w:val="DefaultParagraphFont"/>
    <w:link w:val="NoSpacing"/>
    <w:uiPriority w:val="1"/>
    <w:rsid w:val="00F67D15"/>
    <w:rPr>
      <w:rFonts w:eastAsiaTheme="minorEastAsia"/>
    </w:rPr>
  </w:style>
  <w:style w:type="paragraph" w:styleId="TOCHeading">
    <w:name w:val="TOC Heading"/>
    <w:basedOn w:val="Heading1"/>
    <w:next w:val="Normal"/>
    <w:uiPriority w:val="39"/>
    <w:unhideWhenUsed/>
    <w:qFormat/>
    <w:rsid w:val="00594205"/>
    <w:pPr>
      <w:outlineLvl w:val="9"/>
    </w:pPr>
  </w:style>
  <w:style w:type="paragraph" w:styleId="TOC1">
    <w:name w:val="toc 1"/>
    <w:basedOn w:val="Normal"/>
    <w:next w:val="Normal"/>
    <w:autoRedefine/>
    <w:uiPriority w:val="39"/>
    <w:unhideWhenUsed/>
    <w:rsid w:val="00594205"/>
    <w:pPr>
      <w:spacing w:after="100"/>
    </w:pPr>
  </w:style>
  <w:style w:type="paragraph" w:styleId="TOC2">
    <w:name w:val="toc 2"/>
    <w:basedOn w:val="Normal"/>
    <w:next w:val="Normal"/>
    <w:autoRedefine/>
    <w:uiPriority w:val="39"/>
    <w:unhideWhenUsed/>
    <w:rsid w:val="00594205"/>
    <w:pPr>
      <w:spacing w:after="100"/>
      <w:ind w:left="220"/>
    </w:pPr>
  </w:style>
  <w:style w:type="paragraph" w:styleId="TOC3">
    <w:name w:val="toc 3"/>
    <w:basedOn w:val="Normal"/>
    <w:next w:val="Normal"/>
    <w:autoRedefine/>
    <w:uiPriority w:val="39"/>
    <w:unhideWhenUsed/>
    <w:rsid w:val="0059420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515068">
      <w:bodyDiv w:val="1"/>
      <w:marLeft w:val="0"/>
      <w:marRight w:val="0"/>
      <w:marTop w:val="0"/>
      <w:marBottom w:val="0"/>
      <w:divBdr>
        <w:top w:val="none" w:sz="0" w:space="0" w:color="auto"/>
        <w:left w:val="none" w:sz="0" w:space="0" w:color="auto"/>
        <w:bottom w:val="none" w:sz="0" w:space="0" w:color="auto"/>
        <w:right w:val="none" w:sz="0" w:space="0" w:color="auto"/>
      </w:divBdr>
    </w:div>
    <w:div w:id="596258504">
      <w:bodyDiv w:val="1"/>
      <w:marLeft w:val="0"/>
      <w:marRight w:val="0"/>
      <w:marTop w:val="0"/>
      <w:marBottom w:val="0"/>
      <w:divBdr>
        <w:top w:val="none" w:sz="0" w:space="0" w:color="auto"/>
        <w:left w:val="none" w:sz="0" w:space="0" w:color="auto"/>
        <w:bottom w:val="none" w:sz="0" w:space="0" w:color="auto"/>
        <w:right w:val="none" w:sz="0" w:space="0" w:color="auto"/>
      </w:divBdr>
    </w:div>
    <w:div w:id="1459453820">
      <w:bodyDiv w:val="1"/>
      <w:marLeft w:val="0"/>
      <w:marRight w:val="0"/>
      <w:marTop w:val="0"/>
      <w:marBottom w:val="0"/>
      <w:divBdr>
        <w:top w:val="none" w:sz="0" w:space="0" w:color="auto"/>
        <w:left w:val="none" w:sz="0" w:space="0" w:color="auto"/>
        <w:bottom w:val="none" w:sz="0" w:space="0" w:color="auto"/>
        <w:right w:val="none" w:sz="0" w:space="0" w:color="auto"/>
      </w:divBdr>
      <w:divsChild>
        <w:div w:id="1478835155">
          <w:marLeft w:val="0"/>
          <w:marRight w:val="0"/>
          <w:marTop w:val="0"/>
          <w:marBottom w:val="0"/>
          <w:divBdr>
            <w:top w:val="none" w:sz="0" w:space="0" w:color="auto"/>
            <w:left w:val="none" w:sz="0" w:space="0" w:color="auto"/>
            <w:bottom w:val="none" w:sz="0" w:space="0" w:color="auto"/>
            <w:right w:val="none" w:sz="0" w:space="0" w:color="auto"/>
          </w:divBdr>
        </w:div>
        <w:div w:id="513806578">
          <w:marLeft w:val="0"/>
          <w:marRight w:val="0"/>
          <w:marTop w:val="0"/>
          <w:marBottom w:val="0"/>
          <w:divBdr>
            <w:top w:val="none" w:sz="0" w:space="0" w:color="auto"/>
            <w:left w:val="none" w:sz="0" w:space="0" w:color="auto"/>
            <w:bottom w:val="none" w:sz="0" w:space="0" w:color="auto"/>
            <w:right w:val="none" w:sz="0" w:space="0" w:color="auto"/>
          </w:divBdr>
        </w:div>
        <w:div w:id="354426089">
          <w:marLeft w:val="0"/>
          <w:marRight w:val="0"/>
          <w:marTop w:val="0"/>
          <w:marBottom w:val="0"/>
          <w:divBdr>
            <w:top w:val="none" w:sz="0" w:space="0" w:color="auto"/>
            <w:left w:val="none" w:sz="0" w:space="0" w:color="auto"/>
            <w:bottom w:val="none" w:sz="0" w:space="0" w:color="auto"/>
            <w:right w:val="none" w:sz="0" w:space="0" w:color="auto"/>
          </w:divBdr>
        </w:div>
        <w:div w:id="506555201">
          <w:marLeft w:val="0"/>
          <w:marRight w:val="0"/>
          <w:marTop w:val="0"/>
          <w:marBottom w:val="0"/>
          <w:divBdr>
            <w:top w:val="none" w:sz="0" w:space="0" w:color="auto"/>
            <w:left w:val="none" w:sz="0" w:space="0" w:color="auto"/>
            <w:bottom w:val="none" w:sz="0" w:space="0" w:color="auto"/>
            <w:right w:val="none" w:sz="0" w:space="0" w:color="auto"/>
          </w:divBdr>
        </w:div>
        <w:div w:id="1451588004">
          <w:marLeft w:val="0"/>
          <w:marRight w:val="0"/>
          <w:marTop w:val="0"/>
          <w:marBottom w:val="0"/>
          <w:divBdr>
            <w:top w:val="none" w:sz="0" w:space="0" w:color="auto"/>
            <w:left w:val="none" w:sz="0" w:space="0" w:color="auto"/>
            <w:bottom w:val="none" w:sz="0" w:space="0" w:color="auto"/>
            <w:right w:val="none" w:sz="0" w:space="0" w:color="auto"/>
          </w:divBdr>
        </w:div>
        <w:div w:id="976763178">
          <w:marLeft w:val="0"/>
          <w:marRight w:val="0"/>
          <w:marTop w:val="0"/>
          <w:marBottom w:val="0"/>
          <w:divBdr>
            <w:top w:val="none" w:sz="0" w:space="0" w:color="auto"/>
            <w:left w:val="none" w:sz="0" w:space="0" w:color="auto"/>
            <w:bottom w:val="none" w:sz="0" w:space="0" w:color="auto"/>
            <w:right w:val="none" w:sz="0" w:space="0" w:color="auto"/>
          </w:divBdr>
        </w:div>
        <w:div w:id="469905284">
          <w:marLeft w:val="0"/>
          <w:marRight w:val="0"/>
          <w:marTop w:val="0"/>
          <w:marBottom w:val="0"/>
          <w:divBdr>
            <w:top w:val="none" w:sz="0" w:space="0" w:color="auto"/>
            <w:left w:val="none" w:sz="0" w:space="0" w:color="auto"/>
            <w:bottom w:val="none" w:sz="0" w:space="0" w:color="auto"/>
            <w:right w:val="none" w:sz="0" w:space="0" w:color="auto"/>
          </w:divBdr>
        </w:div>
        <w:div w:id="1681619718">
          <w:marLeft w:val="0"/>
          <w:marRight w:val="0"/>
          <w:marTop w:val="0"/>
          <w:marBottom w:val="0"/>
          <w:divBdr>
            <w:top w:val="none" w:sz="0" w:space="0" w:color="auto"/>
            <w:left w:val="none" w:sz="0" w:space="0" w:color="auto"/>
            <w:bottom w:val="none" w:sz="0" w:space="0" w:color="auto"/>
            <w:right w:val="none" w:sz="0" w:space="0" w:color="auto"/>
          </w:divBdr>
        </w:div>
        <w:div w:id="1068309513">
          <w:marLeft w:val="0"/>
          <w:marRight w:val="0"/>
          <w:marTop w:val="0"/>
          <w:marBottom w:val="0"/>
          <w:divBdr>
            <w:top w:val="none" w:sz="0" w:space="0" w:color="auto"/>
            <w:left w:val="none" w:sz="0" w:space="0" w:color="auto"/>
            <w:bottom w:val="none" w:sz="0" w:space="0" w:color="auto"/>
            <w:right w:val="none" w:sz="0" w:space="0" w:color="auto"/>
          </w:divBdr>
        </w:div>
        <w:div w:id="183328532">
          <w:marLeft w:val="0"/>
          <w:marRight w:val="0"/>
          <w:marTop w:val="0"/>
          <w:marBottom w:val="0"/>
          <w:divBdr>
            <w:top w:val="none" w:sz="0" w:space="0" w:color="auto"/>
            <w:left w:val="none" w:sz="0" w:space="0" w:color="auto"/>
            <w:bottom w:val="none" w:sz="0" w:space="0" w:color="auto"/>
            <w:right w:val="none" w:sz="0" w:space="0" w:color="auto"/>
          </w:divBdr>
        </w:div>
        <w:div w:id="921453136">
          <w:marLeft w:val="0"/>
          <w:marRight w:val="0"/>
          <w:marTop w:val="0"/>
          <w:marBottom w:val="0"/>
          <w:divBdr>
            <w:top w:val="none" w:sz="0" w:space="0" w:color="auto"/>
            <w:left w:val="none" w:sz="0" w:space="0" w:color="auto"/>
            <w:bottom w:val="none" w:sz="0" w:space="0" w:color="auto"/>
            <w:right w:val="none" w:sz="0" w:space="0" w:color="auto"/>
          </w:divBdr>
        </w:div>
        <w:div w:id="65957663">
          <w:marLeft w:val="0"/>
          <w:marRight w:val="0"/>
          <w:marTop w:val="0"/>
          <w:marBottom w:val="0"/>
          <w:divBdr>
            <w:top w:val="none" w:sz="0" w:space="0" w:color="auto"/>
            <w:left w:val="none" w:sz="0" w:space="0" w:color="auto"/>
            <w:bottom w:val="none" w:sz="0" w:space="0" w:color="auto"/>
            <w:right w:val="none" w:sz="0" w:space="0" w:color="auto"/>
          </w:divBdr>
        </w:div>
        <w:div w:id="639073541">
          <w:marLeft w:val="0"/>
          <w:marRight w:val="0"/>
          <w:marTop w:val="0"/>
          <w:marBottom w:val="0"/>
          <w:divBdr>
            <w:top w:val="none" w:sz="0" w:space="0" w:color="auto"/>
            <w:left w:val="none" w:sz="0" w:space="0" w:color="auto"/>
            <w:bottom w:val="none" w:sz="0" w:space="0" w:color="auto"/>
            <w:right w:val="none" w:sz="0" w:space="0" w:color="auto"/>
          </w:divBdr>
        </w:div>
        <w:div w:id="1535071022">
          <w:marLeft w:val="0"/>
          <w:marRight w:val="0"/>
          <w:marTop w:val="0"/>
          <w:marBottom w:val="0"/>
          <w:divBdr>
            <w:top w:val="none" w:sz="0" w:space="0" w:color="auto"/>
            <w:left w:val="none" w:sz="0" w:space="0" w:color="auto"/>
            <w:bottom w:val="none" w:sz="0" w:space="0" w:color="auto"/>
            <w:right w:val="none" w:sz="0" w:space="0" w:color="auto"/>
          </w:divBdr>
        </w:div>
        <w:div w:id="462693788">
          <w:marLeft w:val="0"/>
          <w:marRight w:val="0"/>
          <w:marTop w:val="0"/>
          <w:marBottom w:val="0"/>
          <w:divBdr>
            <w:top w:val="none" w:sz="0" w:space="0" w:color="auto"/>
            <w:left w:val="none" w:sz="0" w:space="0" w:color="auto"/>
            <w:bottom w:val="none" w:sz="0" w:space="0" w:color="auto"/>
            <w:right w:val="none" w:sz="0" w:space="0" w:color="auto"/>
          </w:divBdr>
        </w:div>
        <w:div w:id="1915316331">
          <w:marLeft w:val="0"/>
          <w:marRight w:val="0"/>
          <w:marTop w:val="0"/>
          <w:marBottom w:val="0"/>
          <w:divBdr>
            <w:top w:val="none" w:sz="0" w:space="0" w:color="auto"/>
            <w:left w:val="none" w:sz="0" w:space="0" w:color="auto"/>
            <w:bottom w:val="none" w:sz="0" w:space="0" w:color="auto"/>
            <w:right w:val="none" w:sz="0" w:space="0" w:color="auto"/>
          </w:divBdr>
        </w:div>
        <w:div w:id="43912193">
          <w:marLeft w:val="0"/>
          <w:marRight w:val="0"/>
          <w:marTop w:val="0"/>
          <w:marBottom w:val="0"/>
          <w:divBdr>
            <w:top w:val="none" w:sz="0" w:space="0" w:color="auto"/>
            <w:left w:val="none" w:sz="0" w:space="0" w:color="auto"/>
            <w:bottom w:val="none" w:sz="0" w:space="0" w:color="auto"/>
            <w:right w:val="none" w:sz="0" w:space="0" w:color="auto"/>
          </w:divBdr>
        </w:div>
        <w:div w:id="2094013508">
          <w:marLeft w:val="0"/>
          <w:marRight w:val="0"/>
          <w:marTop w:val="0"/>
          <w:marBottom w:val="0"/>
          <w:divBdr>
            <w:top w:val="none" w:sz="0" w:space="0" w:color="auto"/>
            <w:left w:val="none" w:sz="0" w:space="0" w:color="auto"/>
            <w:bottom w:val="none" w:sz="0" w:space="0" w:color="auto"/>
            <w:right w:val="none" w:sz="0" w:space="0" w:color="auto"/>
          </w:divBdr>
        </w:div>
        <w:div w:id="1556039210">
          <w:marLeft w:val="0"/>
          <w:marRight w:val="0"/>
          <w:marTop w:val="0"/>
          <w:marBottom w:val="0"/>
          <w:divBdr>
            <w:top w:val="none" w:sz="0" w:space="0" w:color="auto"/>
            <w:left w:val="none" w:sz="0" w:space="0" w:color="auto"/>
            <w:bottom w:val="none" w:sz="0" w:space="0" w:color="auto"/>
            <w:right w:val="none" w:sz="0" w:space="0" w:color="auto"/>
          </w:divBdr>
        </w:div>
        <w:div w:id="1232351213">
          <w:marLeft w:val="0"/>
          <w:marRight w:val="0"/>
          <w:marTop w:val="0"/>
          <w:marBottom w:val="0"/>
          <w:divBdr>
            <w:top w:val="none" w:sz="0" w:space="0" w:color="auto"/>
            <w:left w:val="none" w:sz="0" w:space="0" w:color="auto"/>
            <w:bottom w:val="none" w:sz="0" w:space="0" w:color="auto"/>
            <w:right w:val="none" w:sz="0" w:space="0" w:color="auto"/>
          </w:divBdr>
        </w:div>
        <w:div w:id="742341072">
          <w:marLeft w:val="0"/>
          <w:marRight w:val="0"/>
          <w:marTop w:val="0"/>
          <w:marBottom w:val="0"/>
          <w:divBdr>
            <w:top w:val="none" w:sz="0" w:space="0" w:color="auto"/>
            <w:left w:val="none" w:sz="0" w:space="0" w:color="auto"/>
            <w:bottom w:val="none" w:sz="0" w:space="0" w:color="auto"/>
            <w:right w:val="none" w:sz="0" w:space="0" w:color="auto"/>
          </w:divBdr>
        </w:div>
        <w:div w:id="1975910714">
          <w:marLeft w:val="0"/>
          <w:marRight w:val="0"/>
          <w:marTop w:val="0"/>
          <w:marBottom w:val="0"/>
          <w:divBdr>
            <w:top w:val="none" w:sz="0" w:space="0" w:color="auto"/>
            <w:left w:val="none" w:sz="0" w:space="0" w:color="auto"/>
            <w:bottom w:val="none" w:sz="0" w:space="0" w:color="auto"/>
            <w:right w:val="none" w:sz="0" w:space="0" w:color="auto"/>
          </w:divBdr>
        </w:div>
        <w:div w:id="464855545">
          <w:marLeft w:val="0"/>
          <w:marRight w:val="0"/>
          <w:marTop w:val="0"/>
          <w:marBottom w:val="0"/>
          <w:divBdr>
            <w:top w:val="none" w:sz="0" w:space="0" w:color="auto"/>
            <w:left w:val="none" w:sz="0" w:space="0" w:color="auto"/>
            <w:bottom w:val="none" w:sz="0" w:space="0" w:color="auto"/>
            <w:right w:val="none" w:sz="0" w:space="0" w:color="auto"/>
          </w:divBdr>
        </w:div>
        <w:div w:id="1491676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uiowa.zoom.us/"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pport.zoom.us/hc/en-us"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zoom.us/" TargetMode="Externa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hyperlink" Target="https://support.zoom.us/hc/en-us/requests/new" TargetMode="External"/><Relationship Id="rId38"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source that with a quick search of the table of contents and a click, will get you an answer to your question. Test it out and see how it works. Improve your Zoom participation in a few clicks.</Abstract>
  <CompanyAddress/>
  <CompanyPhone/>
  <CompanyFax/>
  <CompanyEmail>Scott-white@uiowa.edu</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434CDF-0D68-4B08-839D-9CE68FB58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1410</Words>
  <Characters>8039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Zoom Participant guide</vt:lpstr>
    </vt:vector>
  </TitlesOfParts>
  <Company>The University of Iowa</Company>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Zoom Participant guide</dc:title>
  <dc:subject/>
  <dc:creator>White, Scott G</dc:creator>
  <cp:keywords/>
  <dc:description/>
  <cp:lastModifiedBy>Simon, Barbara J</cp:lastModifiedBy>
  <cp:revision>6</cp:revision>
  <cp:lastPrinted>2020-04-03T14:55:00Z</cp:lastPrinted>
  <dcterms:created xsi:type="dcterms:W3CDTF">2020-04-03T14:50:00Z</dcterms:created>
  <dcterms:modified xsi:type="dcterms:W3CDTF">2020-04-23T13:51:00Z</dcterms:modified>
</cp:coreProperties>
</file>