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662" w:rsidRDefault="00866662">
      <w:pPr>
        <w:tabs>
          <w:tab w:val="left" w:pos="6750"/>
        </w:tabs>
        <w:jc w:val="center"/>
        <w:rPr>
          <w:b/>
          <w:sz w:val="36"/>
        </w:rPr>
      </w:pPr>
      <w:r>
        <w:rPr>
          <w:b/>
          <w:sz w:val="36"/>
        </w:rPr>
        <w:t>BOARD OF REGENTS</w:t>
      </w:r>
    </w:p>
    <w:p w:rsidR="00866662" w:rsidRDefault="00866662">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866662" w:rsidRDefault="00866662">
      <w:pPr>
        <w:jc w:val="center"/>
        <w:rPr>
          <w:b/>
          <w:sz w:val="22"/>
        </w:rPr>
      </w:pPr>
    </w:p>
    <w:p w:rsidR="00866662" w:rsidRDefault="00866662">
      <w:pPr>
        <w:jc w:val="center"/>
        <w:rPr>
          <w:b/>
          <w:sz w:val="36"/>
        </w:rPr>
      </w:pPr>
      <w:r>
        <w:rPr>
          <w:b/>
          <w:sz w:val="36"/>
        </w:rPr>
        <w:t>REGENT MERIT SYSTEM</w:t>
      </w:r>
    </w:p>
    <w:p w:rsidR="00866662" w:rsidRDefault="00866662">
      <w:pPr>
        <w:jc w:val="center"/>
        <w:rPr>
          <w:b/>
          <w:sz w:val="36"/>
        </w:rPr>
      </w:pPr>
    </w:p>
    <w:p w:rsidR="00866662" w:rsidRDefault="00866662">
      <w:pPr>
        <w:rPr>
          <w:b/>
        </w:rPr>
      </w:pPr>
      <w:r>
        <w:rPr>
          <w:b/>
          <w:u w:val="single"/>
        </w:rPr>
        <w:t>Class Title</w:t>
      </w:r>
      <w:r>
        <w:rPr>
          <w:b/>
        </w:rPr>
        <w:t>:</w:t>
      </w:r>
      <w:r>
        <w:rPr>
          <w:b/>
        </w:rPr>
        <w:tab/>
      </w:r>
      <w:r w:rsidR="00DA0354">
        <w:rPr>
          <w:b/>
        </w:rPr>
        <w:t>Laboratory Assistant</w:t>
      </w:r>
      <w:r w:rsidR="002F0342">
        <w:rPr>
          <w:b/>
        </w:rPr>
        <w:t xml:space="preserve"> I</w:t>
      </w:r>
      <w:r w:rsidR="00FB746E">
        <w:rPr>
          <w:b/>
        </w:rPr>
        <w:t>I</w:t>
      </w:r>
      <w:r w:rsidR="00121FFE">
        <w:rPr>
          <w:b/>
        </w:rPr>
        <w:tab/>
      </w:r>
      <w:r>
        <w:rPr>
          <w:b/>
        </w:rPr>
        <w:tab/>
        <w:t xml:space="preserve"> </w:t>
      </w:r>
      <w:r>
        <w:rPr>
          <w:b/>
        </w:rPr>
        <w:tab/>
      </w:r>
      <w:r>
        <w:rPr>
          <w:b/>
        </w:rPr>
        <w:tab/>
      </w:r>
      <w:r>
        <w:rPr>
          <w:b/>
          <w:u w:val="single"/>
        </w:rPr>
        <w:t>Class Code</w:t>
      </w:r>
      <w:r w:rsidR="00FB746E">
        <w:rPr>
          <w:b/>
        </w:rPr>
        <w:t>:</w:t>
      </w:r>
      <w:r w:rsidR="00FB746E">
        <w:rPr>
          <w:b/>
        </w:rPr>
        <w:tab/>
      </w:r>
      <w:r w:rsidR="00FB746E">
        <w:rPr>
          <w:b/>
        </w:rPr>
        <w:tab/>
        <w:t>3152</w:t>
      </w:r>
    </w:p>
    <w:p w:rsidR="00866662" w:rsidRDefault="00866662">
      <w:pPr>
        <w:rPr>
          <w:b/>
        </w:rPr>
      </w:pPr>
      <w:r>
        <w:rPr>
          <w:b/>
        </w:rPr>
        <w:tab/>
      </w:r>
      <w:r>
        <w:rPr>
          <w:b/>
        </w:rPr>
        <w:tab/>
      </w:r>
    </w:p>
    <w:p w:rsidR="00866662" w:rsidRDefault="0086666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FB746E">
        <w:rPr>
          <w:b/>
        </w:rPr>
        <w:t>:</w:t>
      </w:r>
      <w:r w:rsidR="00FB746E">
        <w:rPr>
          <w:b/>
        </w:rPr>
        <w:tab/>
      </w:r>
      <w:r w:rsidR="00FB746E">
        <w:rPr>
          <w:b/>
        </w:rPr>
        <w:tab/>
        <w:t xml:space="preserve">  405</w:t>
      </w:r>
    </w:p>
    <w:p w:rsidR="00866662" w:rsidRDefault="00866662">
      <w:pPr>
        <w:rPr>
          <w:b/>
        </w:rPr>
      </w:pPr>
    </w:p>
    <w:p w:rsidR="00866662" w:rsidRDefault="00866662">
      <w:pPr>
        <w:rPr>
          <w:b/>
        </w:rPr>
      </w:pPr>
    </w:p>
    <w:p w:rsidR="00866662" w:rsidRPr="00D811A7" w:rsidRDefault="00866662">
      <w:pPr>
        <w:jc w:val="both"/>
        <w:rPr>
          <w:rFonts w:cs="Arial"/>
          <w:b/>
        </w:rPr>
      </w:pPr>
      <w:r w:rsidRPr="00D811A7">
        <w:rPr>
          <w:rFonts w:cs="Arial"/>
          <w:b/>
          <w:u w:val="single"/>
        </w:rPr>
        <w:t>GENERAL CLASS DESCRIPTION</w:t>
      </w:r>
      <w:r w:rsidRPr="00D811A7">
        <w:rPr>
          <w:rFonts w:cs="Arial"/>
          <w:b/>
        </w:rPr>
        <w:t>:</w:t>
      </w:r>
    </w:p>
    <w:p w:rsidR="00866662" w:rsidRPr="00D811A7" w:rsidRDefault="00866662">
      <w:pPr>
        <w:jc w:val="both"/>
        <w:rPr>
          <w:rFonts w:cs="Arial"/>
          <w:b/>
        </w:rPr>
      </w:pPr>
    </w:p>
    <w:p w:rsidR="00866662" w:rsidRPr="00D811A7" w:rsidRDefault="00FB746E">
      <w:pPr>
        <w:jc w:val="both"/>
        <w:rPr>
          <w:rFonts w:cs="Arial"/>
        </w:rPr>
      </w:pPr>
      <w:r>
        <w:t>Under direct supervision performs cleaning, routine maintenance and related work in the laboratory including elementary but responsible tasks related to the conduct of clinical, environmental, teaching or research laboratory activities</w:t>
      </w:r>
      <w:r w:rsidR="00A510B2" w:rsidRPr="00D811A7">
        <w:rPr>
          <w:rFonts w:cs="Arial"/>
        </w:rPr>
        <w:t>. </w:t>
      </w:r>
    </w:p>
    <w:p w:rsidR="00866662" w:rsidRPr="00D811A7" w:rsidRDefault="00866662">
      <w:pPr>
        <w:rPr>
          <w:rFonts w:cs="Arial"/>
        </w:rPr>
      </w:pPr>
    </w:p>
    <w:p w:rsidR="00866662" w:rsidRPr="00D811A7" w:rsidRDefault="00866662">
      <w:pPr>
        <w:rPr>
          <w:rFonts w:cs="Arial"/>
          <w:b/>
        </w:rPr>
      </w:pPr>
    </w:p>
    <w:p w:rsidR="00866662" w:rsidRPr="00D811A7" w:rsidRDefault="00866662">
      <w:pPr>
        <w:rPr>
          <w:rFonts w:cs="Arial"/>
          <w:b/>
        </w:rPr>
      </w:pPr>
      <w:r w:rsidRPr="00D811A7">
        <w:rPr>
          <w:rFonts w:cs="Arial"/>
          <w:b/>
          <w:u w:val="single"/>
        </w:rPr>
        <w:t>CHARACTERISTIC DUTIES AND RESPONSIBILITIES</w:t>
      </w:r>
      <w:r w:rsidRPr="00D811A7">
        <w:rPr>
          <w:rFonts w:cs="Arial"/>
          <w:b/>
        </w:rPr>
        <w:t>:</w:t>
      </w:r>
    </w:p>
    <w:p w:rsidR="00866662" w:rsidRPr="00D811A7" w:rsidRDefault="00866662">
      <w:pPr>
        <w:rPr>
          <w:rFonts w:cs="Arial"/>
          <w:b/>
        </w:rPr>
      </w:pPr>
    </w:p>
    <w:p w:rsidR="00FB746E" w:rsidRDefault="00FB746E" w:rsidP="00FB746E">
      <w:pPr>
        <w:numPr>
          <w:ilvl w:val="0"/>
          <w:numId w:val="36"/>
        </w:numPr>
        <w:tabs>
          <w:tab w:val="clear" w:pos="360"/>
          <w:tab w:val="num" w:pos="450"/>
        </w:tabs>
        <w:ind w:left="446" w:hanging="446"/>
        <w:jc w:val="both"/>
      </w:pPr>
      <w:r>
        <w:t xml:space="preserve">Cleans laboratory and equipment and washes or sterilizes instruments and glassware to insure proper cleanliness. </w:t>
      </w:r>
    </w:p>
    <w:p w:rsidR="00FB746E" w:rsidRDefault="00FB746E" w:rsidP="00FB746E">
      <w:pPr>
        <w:tabs>
          <w:tab w:val="num" w:pos="450"/>
        </w:tabs>
        <w:ind w:left="446" w:hanging="446"/>
        <w:jc w:val="both"/>
      </w:pPr>
    </w:p>
    <w:p w:rsidR="00FB746E" w:rsidRDefault="00FB746E" w:rsidP="00FB746E">
      <w:pPr>
        <w:numPr>
          <w:ilvl w:val="0"/>
          <w:numId w:val="36"/>
        </w:numPr>
        <w:tabs>
          <w:tab w:val="clear" w:pos="360"/>
          <w:tab w:val="num" w:pos="450"/>
        </w:tabs>
        <w:ind w:left="446" w:hanging="446"/>
        <w:jc w:val="both"/>
      </w:pPr>
      <w:r>
        <w:t xml:space="preserve">Receives, unpacks, and properly distributes or stores mail, freight, biological specimens or environmental samples to be used in the laboratory. May decipher codes on specimen or sample container in order to make proper deliveries. </w:t>
      </w:r>
    </w:p>
    <w:p w:rsidR="00FB746E" w:rsidRDefault="00FB746E" w:rsidP="00FB746E">
      <w:pPr>
        <w:tabs>
          <w:tab w:val="num" w:pos="450"/>
        </w:tabs>
        <w:ind w:left="446" w:hanging="446"/>
        <w:jc w:val="both"/>
      </w:pPr>
    </w:p>
    <w:p w:rsidR="00FB746E" w:rsidRDefault="00FB746E" w:rsidP="00FB746E">
      <w:pPr>
        <w:numPr>
          <w:ilvl w:val="0"/>
          <w:numId w:val="36"/>
        </w:numPr>
        <w:tabs>
          <w:tab w:val="clear" w:pos="360"/>
          <w:tab w:val="num" w:pos="450"/>
        </w:tabs>
        <w:ind w:left="446" w:hanging="446"/>
        <w:jc w:val="both"/>
      </w:pPr>
      <w:r>
        <w:t xml:space="preserve">Assists in running of experiments by simple data collection from equipment or observation of animals and recording of results on standard form. </w:t>
      </w:r>
    </w:p>
    <w:p w:rsidR="00FB746E" w:rsidRDefault="00FB746E" w:rsidP="00FB746E">
      <w:pPr>
        <w:tabs>
          <w:tab w:val="num" w:pos="450"/>
        </w:tabs>
        <w:ind w:left="446" w:hanging="446"/>
        <w:jc w:val="both"/>
      </w:pPr>
    </w:p>
    <w:p w:rsidR="00FB746E" w:rsidRDefault="00FB746E" w:rsidP="00FB746E">
      <w:pPr>
        <w:numPr>
          <w:ilvl w:val="0"/>
          <w:numId w:val="36"/>
        </w:numPr>
        <w:tabs>
          <w:tab w:val="clear" w:pos="360"/>
          <w:tab w:val="num" w:pos="450"/>
        </w:tabs>
        <w:ind w:left="446" w:hanging="446"/>
        <w:jc w:val="both"/>
      </w:pPr>
      <w:r>
        <w:t xml:space="preserve">Assists in rigging and dismantling experimental equipment and performs standard tests to determine equipment accuracy. </w:t>
      </w:r>
    </w:p>
    <w:p w:rsidR="00FB746E" w:rsidRDefault="00FB746E" w:rsidP="00FB746E">
      <w:pPr>
        <w:tabs>
          <w:tab w:val="num" w:pos="450"/>
        </w:tabs>
        <w:ind w:left="446" w:hanging="446"/>
        <w:jc w:val="both"/>
      </w:pPr>
    </w:p>
    <w:p w:rsidR="00FB746E" w:rsidRPr="00FB746E" w:rsidRDefault="00FB746E" w:rsidP="00FB746E">
      <w:pPr>
        <w:numPr>
          <w:ilvl w:val="0"/>
          <w:numId w:val="36"/>
        </w:numPr>
        <w:tabs>
          <w:tab w:val="clear" w:pos="360"/>
          <w:tab w:val="num" w:pos="450"/>
        </w:tabs>
        <w:ind w:left="446" w:hanging="446"/>
        <w:jc w:val="both"/>
        <w:rPr>
          <w:szCs w:val="24"/>
        </w:rPr>
      </w:pPr>
      <w:r>
        <w:t xml:space="preserve">Mixes chemicals and other solutions to prepare media, reagents, and drugs according to established instructions or procedures. </w:t>
      </w:r>
    </w:p>
    <w:p w:rsidR="00FB746E" w:rsidRDefault="00FB746E" w:rsidP="00FB746E">
      <w:pPr>
        <w:tabs>
          <w:tab w:val="num" w:pos="450"/>
        </w:tabs>
        <w:ind w:left="446" w:hanging="446"/>
        <w:jc w:val="both"/>
      </w:pPr>
    </w:p>
    <w:p w:rsidR="00866662" w:rsidRPr="00A510B2" w:rsidRDefault="00FB746E" w:rsidP="00FB746E">
      <w:pPr>
        <w:numPr>
          <w:ilvl w:val="0"/>
          <w:numId w:val="36"/>
        </w:numPr>
        <w:tabs>
          <w:tab w:val="clear" w:pos="360"/>
          <w:tab w:val="num" w:pos="450"/>
        </w:tabs>
        <w:ind w:left="446" w:hanging="446"/>
        <w:jc w:val="both"/>
        <w:rPr>
          <w:szCs w:val="24"/>
        </w:rPr>
      </w:pPr>
      <w:r>
        <w:t>Runs errands, such as delivering or picking up experimental animals, samples, specimens or equipment used in laboratory</w:t>
      </w:r>
      <w:r w:rsidR="00A510B2" w:rsidRPr="00A510B2">
        <w:rPr>
          <w:rFonts w:cs="Arial"/>
          <w:szCs w:val="24"/>
        </w:rPr>
        <w:t>.</w:t>
      </w:r>
    </w:p>
    <w:p w:rsidR="00D811A7" w:rsidRPr="00A510B2" w:rsidRDefault="00D811A7" w:rsidP="00A510B2">
      <w:pPr>
        <w:rPr>
          <w:szCs w:val="24"/>
        </w:rPr>
      </w:pPr>
    </w:p>
    <w:p w:rsidR="00866662" w:rsidRPr="00A510B2" w:rsidRDefault="00866662" w:rsidP="00A510B2">
      <w:pPr>
        <w:jc w:val="both"/>
        <w:rPr>
          <w:szCs w:val="24"/>
        </w:rPr>
      </w:pPr>
    </w:p>
    <w:p w:rsidR="00866662" w:rsidRPr="00DC245C" w:rsidRDefault="00866662" w:rsidP="00D811A7">
      <w:pPr>
        <w:rPr>
          <w:szCs w:val="24"/>
        </w:rPr>
      </w:pPr>
      <w:r w:rsidRPr="00A510B2">
        <w:rPr>
          <w:b/>
          <w:szCs w:val="24"/>
          <w:u w:val="single"/>
        </w:rPr>
        <w:t>KNOWLEDGE, SKILLS, AND ABILITIES</w:t>
      </w:r>
      <w:r w:rsidR="00DC245C">
        <w:rPr>
          <w:b/>
          <w:szCs w:val="24"/>
        </w:rPr>
        <w:t>:</w:t>
      </w:r>
    </w:p>
    <w:p w:rsidR="00866662" w:rsidRDefault="00866662" w:rsidP="00D811A7"/>
    <w:p w:rsidR="00FB746E" w:rsidRDefault="00FB746E" w:rsidP="00FB746E">
      <w:pPr>
        <w:numPr>
          <w:ilvl w:val="0"/>
          <w:numId w:val="37"/>
        </w:numPr>
        <w:tabs>
          <w:tab w:val="clear" w:pos="360"/>
          <w:tab w:val="num" w:pos="450"/>
        </w:tabs>
        <w:ind w:left="446" w:hanging="446"/>
        <w:jc w:val="both"/>
      </w:pPr>
      <w:r>
        <w:t xml:space="preserve">Knowledge of care and use of laboratory equipment. </w:t>
      </w:r>
    </w:p>
    <w:p w:rsidR="00FB746E" w:rsidRDefault="00FB746E" w:rsidP="00FB746E">
      <w:pPr>
        <w:tabs>
          <w:tab w:val="num" w:pos="450"/>
        </w:tabs>
        <w:ind w:left="446" w:hanging="446"/>
        <w:jc w:val="both"/>
      </w:pPr>
    </w:p>
    <w:p w:rsidR="00FB746E" w:rsidRDefault="00FB746E" w:rsidP="00FB746E">
      <w:pPr>
        <w:numPr>
          <w:ilvl w:val="0"/>
          <w:numId w:val="37"/>
        </w:numPr>
        <w:tabs>
          <w:tab w:val="clear" w:pos="360"/>
          <w:tab w:val="num" w:pos="450"/>
        </w:tabs>
        <w:ind w:left="446" w:hanging="446"/>
        <w:jc w:val="both"/>
      </w:pPr>
      <w:r>
        <w:t xml:space="preserve">Knowledge of principles of sanitation, health hazards, and the necessary precautionary measures. </w:t>
      </w:r>
    </w:p>
    <w:p w:rsidR="00FB746E" w:rsidRDefault="00FB746E" w:rsidP="00FB746E">
      <w:pPr>
        <w:tabs>
          <w:tab w:val="num" w:pos="450"/>
        </w:tabs>
        <w:ind w:left="446" w:hanging="446"/>
        <w:jc w:val="both"/>
      </w:pPr>
    </w:p>
    <w:p w:rsidR="00FB746E" w:rsidRDefault="00FB746E" w:rsidP="00FB746E">
      <w:pPr>
        <w:numPr>
          <w:ilvl w:val="0"/>
          <w:numId w:val="37"/>
        </w:numPr>
        <w:tabs>
          <w:tab w:val="clear" w:pos="360"/>
          <w:tab w:val="num" w:pos="450"/>
        </w:tabs>
        <w:ind w:left="446" w:hanging="446"/>
        <w:jc w:val="both"/>
      </w:pPr>
      <w:r>
        <w:t xml:space="preserve">Knowledge of standard cleaning techniques and equipment and supplies required. </w:t>
      </w:r>
    </w:p>
    <w:p w:rsidR="00FB746E" w:rsidRDefault="00FB746E" w:rsidP="00FB746E">
      <w:pPr>
        <w:tabs>
          <w:tab w:val="num" w:pos="450"/>
        </w:tabs>
        <w:ind w:left="446" w:hanging="446"/>
        <w:jc w:val="both"/>
      </w:pPr>
    </w:p>
    <w:p w:rsidR="00FB746E" w:rsidRDefault="00FB746E" w:rsidP="00FB746E">
      <w:pPr>
        <w:numPr>
          <w:ilvl w:val="0"/>
          <w:numId w:val="37"/>
        </w:numPr>
        <w:tabs>
          <w:tab w:val="clear" w:pos="360"/>
          <w:tab w:val="num" w:pos="450"/>
        </w:tabs>
        <w:ind w:left="446" w:hanging="446"/>
        <w:jc w:val="both"/>
      </w:pPr>
      <w:r>
        <w:t>Ability to use proper bending and lifting techniques.</w:t>
      </w:r>
    </w:p>
    <w:p w:rsidR="00FB746E" w:rsidRDefault="00FB746E" w:rsidP="00FB746E">
      <w:pPr>
        <w:tabs>
          <w:tab w:val="num" w:pos="450"/>
        </w:tabs>
        <w:ind w:left="446" w:hanging="446"/>
        <w:jc w:val="both"/>
      </w:pPr>
    </w:p>
    <w:p w:rsidR="00FB746E" w:rsidRDefault="00FB746E" w:rsidP="00FB746E">
      <w:pPr>
        <w:numPr>
          <w:ilvl w:val="0"/>
          <w:numId w:val="37"/>
        </w:numPr>
        <w:tabs>
          <w:tab w:val="clear" w:pos="360"/>
          <w:tab w:val="num" w:pos="450"/>
        </w:tabs>
        <w:ind w:left="446" w:hanging="446"/>
        <w:jc w:val="both"/>
      </w:pPr>
      <w:r>
        <w:t>Ability to follow oral and written instructions.</w:t>
      </w:r>
    </w:p>
    <w:p w:rsidR="00FB746E" w:rsidRDefault="00FB746E" w:rsidP="00FB746E">
      <w:pPr>
        <w:tabs>
          <w:tab w:val="num" w:pos="450"/>
        </w:tabs>
        <w:ind w:left="446" w:hanging="446"/>
        <w:jc w:val="both"/>
      </w:pPr>
    </w:p>
    <w:p w:rsidR="00FB746E" w:rsidRDefault="00FB746E" w:rsidP="00FB746E">
      <w:pPr>
        <w:numPr>
          <w:ilvl w:val="0"/>
          <w:numId w:val="37"/>
        </w:numPr>
        <w:tabs>
          <w:tab w:val="clear" w:pos="360"/>
          <w:tab w:val="num" w:pos="450"/>
        </w:tabs>
        <w:ind w:left="446" w:hanging="446"/>
        <w:jc w:val="both"/>
      </w:pPr>
      <w:r>
        <w:t>Ability to keep basic records and inventories.</w:t>
      </w:r>
    </w:p>
    <w:p w:rsidR="00FB746E" w:rsidRDefault="00FB746E" w:rsidP="00FB746E">
      <w:pPr>
        <w:tabs>
          <w:tab w:val="num" w:pos="450"/>
        </w:tabs>
        <w:ind w:left="446" w:hanging="446"/>
        <w:jc w:val="both"/>
      </w:pPr>
    </w:p>
    <w:p w:rsidR="00FB746E" w:rsidRDefault="00FB746E" w:rsidP="00FB746E">
      <w:pPr>
        <w:numPr>
          <w:ilvl w:val="0"/>
          <w:numId w:val="37"/>
        </w:numPr>
        <w:tabs>
          <w:tab w:val="clear" w:pos="360"/>
          <w:tab w:val="num" w:pos="450"/>
        </w:tabs>
        <w:ind w:left="446" w:hanging="446"/>
        <w:jc w:val="both"/>
      </w:pPr>
      <w:r>
        <w:t>Ability to use and care for tools in maintenance and repair work.</w:t>
      </w:r>
    </w:p>
    <w:p w:rsidR="00FB746E" w:rsidRDefault="00FB746E" w:rsidP="00FB746E">
      <w:pPr>
        <w:tabs>
          <w:tab w:val="num" w:pos="450"/>
        </w:tabs>
        <w:ind w:left="446" w:hanging="446"/>
        <w:jc w:val="both"/>
      </w:pPr>
    </w:p>
    <w:p w:rsidR="00866662" w:rsidRDefault="00FB746E" w:rsidP="00FB746E">
      <w:pPr>
        <w:numPr>
          <w:ilvl w:val="0"/>
          <w:numId w:val="37"/>
        </w:numPr>
        <w:tabs>
          <w:tab w:val="clear" w:pos="360"/>
          <w:tab w:val="num" w:pos="450"/>
        </w:tabs>
        <w:ind w:left="446" w:hanging="446"/>
        <w:jc w:val="both"/>
      </w:pPr>
      <w:r>
        <w:t>Ability to prepare simple chemical solutions according to instructions</w:t>
      </w:r>
      <w:r w:rsidR="00A510B2">
        <w:t>.</w:t>
      </w:r>
    </w:p>
    <w:p w:rsidR="00D811A7" w:rsidRDefault="00D811A7" w:rsidP="00DA0354">
      <w:pPr>
        <w:numPr>
          <w:ilvl w:val="12"/>
          <w:numId w:val="0"/>
        </w:numPr>
        <w:jc w:val="both"/>
        <w:rPr>
          <w:b/>
        </w:rPr>
      </w:pPr>
    </w:p>
    <w:p w:rsidR="00FB746E" w:rsidRDefault="00FB746E" w:rsidP="00DA0354">
      <w:pPr>
        <w:numPr>
          <w:ilvl w:val="12"/>
          <w:numId w:val="0"/>
        </w:numPr>
        <w:jc w:val="both"/>
        <w:rPr>
          <w:b/>
        </w:rPr>
      </w:pPr>
    </w:p>
    <w:p w:rsidR="00866662" w:rsidRDefault="002B3C80" w:rsidP="00D811A7">
      <w:pPr>
        <w:jc w:val="both"/>
        <w:rPr>
          <w:b/>
        </w:rPr>
      </w:pPr>
      <w:r>
        <w:rPr>
          <w:b/>
          <w:u w:val="single"/>
        </w:rPr>
        <w:t>MINIMUM ELIGIBILITY REQUIREMENTS</w:t>
      </w:r>
      <w:r w:rsidR="00866662">
        <w:rPr>
          <w:b/>
        </w:rPr>
        <w:t>:</w:t>
      </w:r>
    </w:p>
    <w:p w:rsidR="00866662" w:rsidRDefault="00866662" w:rsidP="00D811A7">
      <w:pPr>
        <w:jc w:val="both"/>
        <w:rPr>
          <w:b/>
        </w:rPr>
      </w:pPr>
    </w:p>
    <w:p w:rsidR="00FB746E" w:rsidRPr="00FB746E" w:rsidRDefault="00FB746E" w:rsidP="00FB746E">
      <w:pPr>
        <w:jc w:val="both"/>
        <w:rPr>
          <w:rFonts w:cs="Arial"/>
        </w:rPr>
      </w:pPr>
      <w:r w:rsidRPr="00FB746E">
        <w:rPr>
          <w:rFonts w:cs="Arial"/>
        </w:rPr>
        <w:t xml:space="preserve">High School graduation, including courses and related lab work in general science or chemistry, or </w:t>
      </w:r>
    </w:p>
    <w:p w:rsidR="00FB746E" w:rsidRPr="00FB746E" w:rsidRDefault="00FB746E" w:rsidP="00FB746E">
      <w:pPr>
        <w:jc w:val="both"/>
        <w:rPr>
          <w:rFonts w:cs="Arial"/>
        </w:rPr>
      </w:pPr>
    </w:p>
    <w:p w:rsidR="00866662" w:rsidRPr="00FB746E" w:rsidRDefault="00FB746E" w:rsidP="00FB746E">
      <w:pPr>
        <w:pStyle w:val="NormalWeb"/>
        <w:spacing w:before="0" w:beforeAutospacing="0" w:after="0" w:afterAutospacing="0"/>
        <w:jc w:val="both"/>
        <w:rPr>
          <w:rFonts w:ascii="Arial" w:hAnsi="Arial" w:cs="Arial"/>
        </w:rPr>
      </w:pPr>
      <w:r w:rsidRPr="00FB746E">
        <w:rPr>
          <w:rFonts w:ascii="Arial" w:hAnsi="Arial" w:cs="Arial"/>
        </w:rPr>
        <w:t>One year of Laboratory Assistant I or related experience.</w:t>
      </w:r>
    </w:p>
    <w:p w:rsidR="00866662" w:rsidRDefault="00866662">
      <w:pPr>
        <w:jc w:val="both"/>
      </w:pPr>
    </w:p>
    <w:p w:rsidR="00866662" w:rsidRDefault="00866662" w:rsidP="00D811A7">
      <w:pPr>
        <w:jc w:val="both"/>
        <w:rPr>
          <w:b/>
        </w:rPr>
      </w:pPr>
    </w:p>
    <w:p w:rsidR="00866662" w:rsidRDefault="0030569D" w:rsidP="00D811A7">
      <w:pPr>
        <w:jc w:val="both"/>
      </w:pPr>
      <w:r>
        <w:rPr>
          <w:sz w:val="16"/>
        </w:rPr>
        <w:t xml:space="preserve">H:(hr/classdes) </w:t>
      </w:r>
      <w:r w:rsidR="002F0342">
        <w:rPr>
          <w:sz w:val="16"/>
        </w:rPr>
        <w:t>3</w:t>
      </w:r>
      <w:r w:rsidR="00DA0354">
        <w:rPr>
          <w:sz w:val="16"/>
        </w:rPr>
        <w:t>15</w:t>
      </w:r>
      <w:r w:rsidR="00FB746E">
        <w:rPr>
          <w:sz w:val="16"/>
        </w:rPr>
        <w:t>2</w:t>
      </w:r>
      <w:r w:rsidR="00866662">
        <w:tab/>
      </w:r>
      <w:r w:rsidR="00866662">
        <w:tab/>
      </w:r>
      <w:r w:rsidR="00866662">
        <w:tab/>
      </w:r>
      <w:r w:rsidR="002B3C80">
        <w:tab/>
      </w:r>
      <w:r w:rsidR="00866662">
        <w:rPr>
          <w:b/>
          <w:u w:val="single"/>
        </w:rPr>
        <w:t>REVISION EFFECTIVE</w:t>
      </w:r>
      <w:r w:rsidR="00866662">
        <w:rPr>
          <w:b/>
        </w:rPr>
        <w:t>:</w:t>
      </w:r>
      <w:r>
        <w:rPr>
          <w:b/>
        </w:rPr>
        <w:t xml:space="preserve">   </w:t>
      </w:r>
      <w:r w:rsidR="00AF284C">
        <w:rPr>
          <w:b/>
        </w:rPr>
        <w:tab/>
      </w:r>
      <w:r w:rsidR="00DA0354">
        <w:rPr>
          <w:b/>
        </w:rPr>
        <w:t xml:space="preserve">      August 1, 2000</w:t>
      </w:r>
    </w:p>
    <w:sectPr w:rsidR="0086666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45AA" w:rsidRDefault="004C45AA">
      <w:r>
        <w:separator/>
      </w:r>
    </w:p>
  </w:endnote>
  <w:endnote w:type="continuationSeparator" w:id="0">
    <w:p w:rsidR="004C45AA" w:rsidRDefault="004C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46E" w:rsidRDefault="00FB746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45AA" w:rsidRDefault="004C45AA">
      <w:r>
        <w:separator/>
      </w:r>
    </w:p>
  </w:footnote>
  <w:footnote w:type="continuationSeparator" w:id="0">
    <w:p w:rsidR="004C45AA" w:rsidRDefault="004C4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46E" w:rsidRDefault="00FB746E" w:rsidP="00D65335">
    <w:pPr>
      <w:rPr>
        <w:b/>
      </w:rPr>
    </w:pPr>
    <w:r>
      <w:rPr>
        <w:b/>
        <w:u w:val="single"/>
      </w:rPr>
      <w:t>Class Title</w:t>
    </w:r>
    <w:r>
      <w:rPr>
        <w:b/>
      </w:rPr>
      <w:t>:</w:t>
    </w:r>
    <w:r>
      <w:rPr>
        <w:b/>
      </w:rPr>
      <w:tab/>
      <w:t>Laboratory Assistant II</w:t>
    </w:r>
    <w:r>
      <w:rPr>
        <w:b/>
      </w:rPr>
      <w:tab/>
      <w:t xml:space="preserve"> </w:t>
    </w:r>
    <w:r>
      <w:rPr>
        <w:b/>
      </w:rPr>
      <w:tab/>
    </w:r>
    <w:r>
      <w:rPr>
        <w:b/>
      </w:rPr>
      <w:tab/>
    </w:r>
    <w:r>
      <w:rPr>
        <w:b/>
      </w:rPr>
      <w:tab/>
    </w:r>
    <w:r>
      <w:rPr>
        <w:b/>
        <w:u w:val="single"/>
      </w:rPr>
      <w:t>Class Code</w:t>
    </w:r>
    <w:r>
      <w:rPr>
        <w:b/>
      </w:rPr>
      <w:t>:</w:t>
    </w:r>
    <w:r>
      <w:rPr>
        <w:b/>
      </w:rPr>
      <w:tab/>
    </w:r>
    <w:r>
      <w:rPr>
        <w:b/>
      </w:rPr>
      <w:tab/>
      <w:t>3152</w:t>
    </w:r>
  </w:p>
  <w:p w:rsidR="00F7213C" w:rsidRPr="00F7213C" w:rsidRDefault="00F7213C" w:rsidP="00D65335">
    <w:pPr>
      <w:rPr>
        <w:b/>
        <w:sz w:val="8"/>
        <w:szCs w:val="8"/>
      </w:rPr>
    </w:pPr>
  </w:p>
  <w:p w:rsidR="00FB746E" w:rsidRDefault="00FB746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405</w:t>
    </w:r>
  </w:p>
  <w:p w:rsidR="00FB746E" w:rsidRPr="00D65335" w:rsidRDefault="00FB746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A104C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33D153F"/>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3"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6"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7"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18"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19"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21" w15:restartNumberingAfterBreak="0">
    <w:nsid w:val="44DD0A17"/>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3"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662439F"/>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31"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3"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7141406">
    <w:abstractNumId w:val="15"/>
  </w:num>
  <w:num w:numId="2" w16cid:durableId="250238119">
    <w:abstractNumId w:val="15"/>
    <w:lvlOverride w:ilvl="0">
      <w:lvl w:ilvl="0">
        <w:start w:val="1"/>
        <w:numFmt w:val="decimal"/>
        <w:lvlText w:val="%1."/>
        <w:legacy w:legacy="1" w:legacySpace="0" w:legacyIndent="360"/>
        <w:lvlJc w:val="left"/>
        <w:pPr>
          <w:ind w:left="360" w:hanging="360"/>
        </w:pPr>
      </w:lvl>
    </w:lvlOverride>
  </w:num>
  <w:num w:numId="3" w16cid:durableId="1497068759">
    <w:abstractNumId w:val="4"/>
  </w:num>
  <w:num w:numId="4" w16cid:durableId="895431108">
    <w:abstractNumId w:val="4"/>
    <w:lvlOverride w:ilvl="0">
      <w:lvl w:ilvl="0">
        <w:start w:val="1"/>
        <w:numFmt w:val="decimal"/>
        <w:lvlText w:val="%1."/>
        <w:legacy w:legacy="1" w:legacySpace="0" w:legacyIndent="360"/>
        <w:lvlJc w:val="left"/>
        <w:pPr>
          <w:ind w:left="360" w:hanging="360"/>
        </w:pPr>
      </w:lvl>
    </w:lvlOverride>
  </w:num>
  <w:num w:numId="5" w16cid:durableId="1872262543">
    <w:abstractNumId w:val="16"/>
  </w:num>
  <w:num w:numId="6" w16cid:durableId="805976450">
    <w:abstractNumId w:val="22"/>
  </w:num>
  <w:num w:numId="7" w16cid:durableId="1915504511">
    <w:abstractNumId w:val="22"/>
    <w:lvlOverride w:ilvl="0">
      <w:lvl w:ilvl="0">
        <w:start w:val="1"/>
        <w:numFmt w:val="decimal"/>
        <w:lvlText w:val="%1."/>
        <w:legacy w:legacy="1" w:legacySpace="0" w:legacyIndent="360"/>
        <w:lvlJc w:val="left"/>
        <w:pPr>
          <w:ind w:left="360" w:hanging="360"/>
        </w:pPr>
      </w:lvl>
    </w:lvlOverride>
  </w:num>
  <w:num w:numId="8" w16cid:durableId="564805865">
    <w:abstractNumId w:val="2"/>
  </w:num>
  <w:num w:numId="9" w16cid:durableId="2023437843">
    <w:abstractNumId w:val="11"/>
  </w:num>
  <w:num w:numId="10" w16cid:durableId="1069838680">
    <w:abstractNumId w:val="7"/>
  </w:num>
  <w:num w:numId="11" w16cid:durableId="446317919">
    <w:abstractNumId w:val="10"/>
  </w:num>
  <w:num w:numId="12" w16cid:durableId="16321036">
    <w:abstractNumId w:val="13"/>
  </w:num>
  <w:num w:numId="13" w16cid:durableId="717167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876085763">
    <w:abstractNumId w:val="23"/>
  </w:num>
  <w:num w:numId="15" w16cid:durableId="1437560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119302978">
    <w:abstractNumId w:val="19"/>
  </w:num>
  <w:num w:numId="17" w16cid:durableId="1604799840">
    <w:abstractNumId w:val="8"/>
  </w:num>
  <w:num w:numId="18" w16cid:durableId="652562217">
    <w:abstractNumId w:val="5"/>
  </w:num>
  <w:num w:numId="19" w16cid:durableId="633173656">
    <w:abstractNumId w:val="18"/>
  </w:num>
  <w:num w:numId="20" w16cid:durableId="1751534498">
    <w:abstractNumId w:val="14"/>
  </w:num>
  <w:num w:numId="21" w16cid:durableId="1465465008">
    <w:abstractNumId w:val="27"/>
  </w:num>
  <w:num w:numId="22" w16cid:durableId="1921134215">
    <w:abstractNumId w:val="32"/>
  </w:num>
  <w:num w:numId="23" w16cid:durableId="1072125289">
    <w:abstractNumId w:val="6"/>
  </w:num>
  <w:num w:numId="24" w16cid:durableId="2006275411">
    <w:abstractNumId w:val="26"/>
  </w:num>
  <w:num w:numId="25" w16cid:durableId="437336101">
    <w:abstractNumId w:val="20"/>
  </w:num>
  <w:num w:numId="26" w16cid:durableId="818228312">
    <w:abstractNumId w:val="30"/>
  </w:num>
  <w:num w:numId="27" w16cid:durableId="1725372530">
    <w:abstractNumId w:val="12"/>
  </w:num>
  <w:num w:numId="28" w16cid:durableId="34668996">
    <w:abstractNumId w:val="24"/>
  </w:num>
  <w:num w:numId="29" w16cid:durableId="1609004983">
    <w:abstractNumId w:val="29"/>
  </w:num>
  <w:num w:numId="30" w16cid:durableId="37632800">
    <w:abstractNumId w:val="17"/>
  </w:num>
  <w:num w:numId="31" w16cid:durableId="2090694547">
    <w:abstractNumId w:val="33"/>
  </w:num>
  <w:num w:numId="32" w16cid:durableId="578759790">
    <w:abstractNumId w:val="25"/>
  </w:num>
  <w:num w:numId="33" w16cid:durableId="653877482">
    <w:abstractNumId w:val="31"/>
  </w:num>
  <w:num w:numId="34" w16cid:durableId="928735822">
    <w:abstractNumId w:val="28"/>
  </w:num>
  <w:num w:numId="35" w16cid:durableId="649015097">
    <w:abstractNumId w:val="9"/>
  </w:num>
  <w:num w:numId="36" w16cid:durableId="1552811265">
    <w:abstractNumId w:val="21"/>
  </w:num>
  <w:num w:numId="37" w16cid:durableId="64404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612B"/>
    <w:rsid w:val="00121FFE"/>
    <w:rsid w:val="001B1C88"/>
    <w:rsid w:val="00242060"/>
    <w:rsid w:val="00263FA0"/>
    <w:rsid w:val="002B3C80"/>
    <w:rsid w:val="002F0342"/>
    <w:rsid w:val="0030569D"/>
    <w:rsid w:val="003B40BE"/>
    <w:rsid w:val="004A6AF6"/>
    <w:rsid w:val="004C45AA"/>
    <w:rsid w:val="00543C65"/>
    <w:rsid w:val="005E4BD9"/>
    <w:rsid w:val="006B6213"/>
    <w:rsid w:val="0075163D"/>
    <w:rsid w:val="00786D40"/>
    <w:rsid w:val="00866662"/>
    <w:rsid w:val="00A510B2"/>
    <w:rsid w:val="00A87C5B"/>
    <w:rsid w:val="00A95AEF"/>
    <w:rsid w:val="00AA62B1"/>
    <w:rsid w:val="00AC3266"/>
    <w:rsid w:val="00AF284C"/>
    <w:rsid w:val="00D65335"/>
    <w:rsid w:val="00D811A7"/>
    <w:rsid w:val="00DA0354"/>
    <w:rsid w:val="00DC245C"/>
    <w:rsid w:val="00EA0405"/>
    <w:rsid w:val="00F7213C"/>
    <w:rsid w:val="00FB746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152462E-67AE-4618-86D0-D4AA4C69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2004-12-08T18:28:00Z</cp:lastPrinted>
  <dcterms:created xsi:type="dcterms:W3CDTF">2023-03-30T18:56:00Z</dcterms:created>
  <dcterms:modified xsi:type="dcterms:W3CDTF">2023-03-30T18:56:00Z</dcterms:modified>
</cp:coreProperties>
</file>