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ED5221" w:rsidRDefault="003A2B78">
      <w:pPr>
        <w:tabs>
          <w:tab w:val="left" w:pos="6750"/>
        </w:tabs>
        <w:jc w:val="center"/>
        <w:rPr>
          <w:b/>
          <w:sz w:val="36"/>
        </w:rPr>
      </w:pPr>
      <w:r w:rsidRPr="00ED5221">
        <w:rPr>
          <w:b/>
          <w:sz w:val="36"/>
        </w:rPr>
        <w:t>BOARD OF REGENTS</w:t>
      </w:r>
    </w:p>
    <w:p w:rsidR="003A2B78" w:rsidRPr="00ED5221" w:rsidRDefault="003A2B78">
      <w:pPr>
        <w:tabs>
          <w:tab w:val="left" w:pos="6750"/>
        </w:tabs>
        <w:jc w:val="center"/>
        <w:rPr>
          <w:b/>
          <w:sz w:val="36"/>
        </w:rPr>
      </w:pPr>
      <w:r w:rsidRPr="00ED5221">
        <w:rPr>
          <w:b/>
          <w:sz w:val="36"/>
        </w:rPr>
        <w:t>STATE OF IOWA</w:t>
      </w:r>
    </w:p>
    <w:p w:rsidR="003A2B78" w:rsidRPr="00ED5221" w:rsidRDefault="003A2B78">
      <w:pPr>
        <w:jc w:val="center"/>
        <w:rPr>
          <w:b/>
          <w:sz w:val="22"/>
        </w:rPr>
      </w:pPr>
    </w:p>
    <w:p w:rsidR="003A2B78" w:rsidRPr="00ED5221" w:rsidRDefault="003A2B78">
      <w:pPr>
        <w:jc w:val="center"/>
        <w:rPr>
          <w:b/>
          <w:sz w:val="36"/>
        </w:rPr>
      </w:pPr>
      <w:r w:rsidRPr="00ED5221">
        <w:rPr>
          <w:b/>
          <w:sz w:val="36"/>
        </w:rPr>
        <w:t>REGENT MERIT SYSTEM</w:t>
      </w:r>
    </w:p>
    <w:p w:rsidR="003A2B78" w:rsidRPr="00ED5221" w:rsidRDefault="003A2B78">
      <w:pPr>
        <w:jc w:val="center"/>
        <w:rPr>
          <w:b/>
          <w:sz w:val="36"/>
        </w:rPr>
      </w:pPr>
    </w:p>
    <w:p w:rsidR="003A2B78" w:rsidRPr="00ED5221" w:rsidRDefault="003A2B78">
      <w:pPr>
        <w:rPr>
          <w:b/>
        </w:rPr>
      </w:pPr>
      <w:r w:rsidRPr="00ED5221">
        <w:rPr>
          <w:b/>
          <w:u w:val="single"/>
        </w:rPr>
        <w:t>Class Title</w:t>
      </w:r>
      <w:r w:rsidRPr="00ED5221">
        <w:rPr>
          <w:b/>
        </w:rPr>
        <w:t>:</w:t>
      </w:r>
      <w:r w:rsidRPr="00ED5221">
        <w:rPr>
          <w:b/>
        </w:rPr>
        <w:tab/>
      </w:r>
      <w:r w:rsidR="0048781B" w:rsidRPr="00ED5221">
        <w:rPr>
          <w:rFonts w:cs="Arial"/>
          <w:b/>
          <w:bCs/>
        </w:rPr>
        <w:t xml:space="preserve">Histology Technician </w:t>
      </w:r>
      <w:r w:rsidR="000243B1" w:rsidRPr="00ED5221">
        <w:rPr>
          <w:rFonts w:cs="Arial"/>
          <w:b/>
          <w:bCs/>
        </w:rPr>
        <w:t>I</w:t>
      </w:r>
      <w:r w:rsidR="0048781B" w:rsidRPr="00ED5221">
        <w:rPr>
          <w:rFonts w:cs="Arial"/>
          <w:b/>
          <w:bCs/>
        </w:rPr>
        <w:t>I</w:t>
      </w:r>
      <w:r w:rsidR="0041100E" w:rsidRPr="00ED5221">
        <w:rPr>
          <w:rFonts w:cs="Arial"/>
          <w:b/>
          <w:bCs/>
        </w:rPr>
        <w:t>I</w:t>
      </w:r>
      <w:r w:rsidRPr="00ED5221">
        <w:rPr>
          <w:b/>
        </w:rPr>
        <w:tab/>
        <w:t xml:space="preserve"> </w:t>
      </w:r>
      <w:r w:rsidRPr="00ED5221">
        <w:rPr>
          <w:b/>
        </w:rPr>
        <w:tab/>
      </w:r>
      <w:r w:rsidRPr="00ED5221">
        <w:rPr>
          <w:b/>
        </w:rPr>
        <w:tab/>
      </w:r>
      <w:r w:rsidRPr="00ED5221">
        <w:rPr>
          <w:b/>
        </w:rPr>
        <w:tab/>
      </w:r>
      <w:r w:rsidRPr="00ED5221">
        <w:rPr>
          <w:b/>
          <w:u w:val="single"/>
        </w:rPr>
        <w:t>Class Code</w:t>
      </w:r>
      <w:r w:rsidR="0041100E" w:rsidRPr="00ED5221">
        <w:rPr>
          <w:b/>
        </w:rPr>
        <w:t>:</w:t>
      </w:r>
      <w:r w:rsidR="0041100E" w:rsidRPr="00ED5221">
        <w:rPr>
          <w:b/>
        </w:rPr>
        <w:tab/>
      </w:r>
      <w:r w:rsidR="0041100E" w:rsidRPr="00ED5221">
        <w:rPr>
          <w:b/>
        </w:rPr>
        <w:tab/>
        <w:t>3263</w:t>
      </w:r>
    </w:p>
    <w:p w:rsidR="003A2B78" w:rsidRPr="00ED5221" w:rsidRDefault="003A2B78">
      <w:pPr>
        <w:rPr>
          <w:b/>
        </w:rPr>
      </w:pPr>
      <w:r w:rsidRPr="00ED5221">
        <w:rPr>
          <w:b/>
        </w:rPr>
        <w:tab/>
      </w:r>
      <w:r w:rsidRPr="00ED5221">
        <w:rPr>
          <w:b/>
        </w:rPr>
        <w:tab/>
      </w:r>
    </w:p>
    <w:p w:rsidR="003A2B78" w:rsidRPr="00ED5221" w:rsidRDefault="003A2B78">
      <w:pPr>
        <w:rPr>
          <w:b/>
        </w:rPr>
      </w:pPr>
      <w:r w:rsidRPr="00ED5221">
        <w:rPr>
          <w:b/>
        </w:rPr>
        <w:tab/>
      </w:r>
      <w:r w:rsidRPr="00ED5221">
        <w:rPr>
          <w:b/>
        </w:rPr>
        <w:tab/>
      </w:r>
      <w:r w:rsidRPr="00ED5221">
        <w:rPr>
          <w:b/>
        </w:rPr>
        <w:tab/>
      </w:r>
      <w:r w:rsidRPr="00ED5221">
        <w:rPr>
          <w:b/>
        </w:rPr>
        <w:tab/>
      </w:r>
      <w:r w:rsidRPr="00ED5221">
        <w:rPr>
          <w:b/>
        </w:rPr>
        <w:tab/>
      </w:r>
      <w:r w:rsidRPr="00ED5221">
        <w:rPr>
          <w:b/>
        </w:rPr>
        <w:tab/>
      </w:r>
      <w:r w:rsidRPr="00ED5221">
        <w:rPr>
          <w:b/>
        </w:rPr>
        <w:tab/>
      </w:r>
      <w:r w:rsidRPr="00ED5221">
        <w:rPr>
          <w:b/>
        </w:rPr>
        <w:tab/>
      </w:r>
      <w:r w:rsidRPr="00ED5221">
        <w:rPr>
          <w:b/>
        </w:rPr>
        <w:tab/>
      </w:r>
      <w:r w:rsidRPr="00ED5221">
        <w:rPr>
          <w:b/>
          <w:u w:val="single"/>
        </w:rPr>
        <w:t>Pay Grade</w:t>
      </w:r>
      <w:r w:rsidR="0041100E" w:rsidRPr="00ED5221">
        <w:rPr>
          <w:b/>
        </w:rPr>
        <w:t>:</w:t>
      </w:r>
      <w:r w:rsidR="0041100E" w:rsidRPr="00ED5221">
        <w:rPr>
          <w:b/>
        </w:rPr>
        <w:tab/>
      </w:r>
      <w:r w:rsidR="0041100E" w:rsidRPr="00ED5221">
        <w:rPr>
          <w:b/>
        </w:rPr>
        <w:tab/>
        <w:t xml:space="preserve">  112</w:t>
      </w:r>
    </w:p>
    <w:p w:rsidR="003A2B78" w:rsidRPr="00ED5221" w:rsidRDefault="003A2B78">
      <w:pPr>
        <w:rPr>
          <w:b/>
        </w:rPr>
      </w:pPr>
    </w:p>
    <w:p w:rsidR="003A2B78" w:rsidRPr="00ED5221" w:rsidRDefault="003A2B78">
      <w:pPr>
        <w:rPr>
          <w:b/>
        </w:rPr>
      </w:pPr>
    </w:p>
    <w:p w:rsidR="003A2B78" w:rsidRPr="00ED5221" w:rsidRDefault="003A2B78">
      <w:pPr>
        <w:jc w:val="both"/>
        <w:rPr>
          <w:b/>
        </w:rPr>
      </w:pPr>
      <w:r w:rsidRPr="00ED5221">
        <w:rPr>
          <w:b/>
          <w:u w:val="single"/>
        </w:rPr>
        <w:t>GENERAL CLASS DESCRIPTION</w:t>
      </w:r>
      <w:r w:rsidRPr="00ED5221">
        <w:rPr>
          <w:b/>
        </w:rPr>
        <w:t>:</w:t>
      </w:r>
    </w:p>
    <w:p w:rsidR="003A2B78" w:rsidRPr="00ED5221" w:rsidRDefault="003A2B78">
      <w:pPr>
        <w:jc w:val="both"/>
        <w:rPr>
          <w:b/>
        </w:rPr>
      </w:pPr>
    </w:p>
    <w:p w:rsidR="003A2B78" w:rsidRPr="00ED5221" w:rsidRDefault="00181A1A" w:rsidP="001600C8">
      <w:pPr>
        <w:jc w:val="both"/>
        <w:rPr>
          <w:rFonts w:cs="Arial"/>
        </w:rPr>
      </w:pPr>
      <w:r w:rsidRPr="00ED5221">
        <w:rPr>
          <w:rFonts w:cs="Arial"/>
        </w:rPr>
        <w:t>Under general supervision, prepares human an</w:t>
      </w:r>
      <w:r w:rsidR="00D54593" w:rsidRPr="00ED5221">
        <w:rPr>
          <w:rFonts w:cs="Arial"/>
        </w:rPr>
        <w:t>d</w:t>
      </w:r>
      <w:r w:rsidRPr="00ED5221">
        <w:rPr>
          <w:rFonts w:cs="Arial"/>
        </w:rPr>
        <w:t xml:space="preserve"> animal tissues for diagnostic and research examination. Provides functional and administrative supervision to other laboratory employees, especially concerning specialized procedures and methods</w:t>
      </w:r>
      <w:r w:rsidR="001600C8" w:rsidRPr="00ED5221">
        <w:rPr>
          <w:rFonts w:cs="Arial"/>
        </w:rPr>
        <w:t>.</w:t>
      </w:r>
    </w:p>
    <w:p w:rsidR="003A2B78" w:rsidRPr="00ED5221" w:rsidRDefault="003A2B78">
      <w:pPr>
        <w:rPr>
          <w:rFonts w:cs="Arial"/>
          <w:b/>
        </w:rPr>
      </w:pPr>
    </w:p>
    <w:p w:rsidR="00094C12" w:rsidRPr="00ED5221" w:rsidRDefault="00094C12">
      <w:pPr>
        <w:rPr>
          <w:rFonts w:cs="Arial"/>
          <w:b/>
        </w:rPr>
      </w:pPr>
    </w:p>
    <w:p w:rsidR="003A2B78" w:rsidRPr="00ED5221" w:rsidRDefault="003A2B78">
      <w:pPr>
        <w:rPr>
          <w:rFonts w:cs="Arial"/>
          <w:b/>
        </w:rPr>
      </w:pPr>
      <w:r w:rsidRPr="00ED5221">
        <w:rPr>
          <w:rFonts w:cs="Arial"/>
          <w:b/>
          <w:u w:val="single"/>
        </w:rPr>
        <w:t>CHARACTERISTIC DUTIES AND RESPONSIBILITIES</w:t>
      </w:r>
      <w:r w:rsidRPr="00ED5221">
        <w:rPr>
          <w:rFonts w:cs="Arial"/>
          <w:b/>
        </w:rPr>
        <w:t>:</w:t>
      </w:r>
    </w:p>
    <w:p w:rsidR="003A2B78" w:rsidRPr="00ED5221" w:rsidRDefault="003A2B78" w:rsidP="00181A1A">
      <w:pPr>
        <w:rPr>
          <w:rFonts w:cs="Arial"/>
          <w:b/>
        </w:rPr>
      </w:pPr>
    </w:p>
    <w:p w:rsidR="00181A1A" w:rsidRPr="00ED5221" w:rsidRDefault="00181A1A" w:rsidP="00181A1A">
      <w:pPr>
        <w:pStyle w:val="NormalWeb"/>
        <w:numPr>
          <w:ilvl w:val="0"/>
          <w:numId w:val="20"/>
        </w:numPr>
        <w:tabs>
          <w:tab w:val="clear" w:pos="720"/>
          <w:tab w:val="num" w:pos="450"/>
        </w:tabs>
        <w:spacing w:before="0" w:beforeAutospacing="0" w:after="0" w:afterAutospacing="0"/>
        <w:ind w:left="450" w:hanging="450"/>
        <w:rPr>
          <w:rFonts w:ascii="Arial" w:hAnsi="Arial" w:cs="Arial"/>
        </w:rPr>
      </w:pPr>
      <w:r w:rsidRPr="00ED5221">
        <w:rPr>
          <w:rFonts w:ascii="Arial" w:hAnsi="Arial" w:cs="Arial"/>
        </w:rPr>
        <w:t>Prepares human and animal tissues from surgical, diagnostic, and autopsy sources, employing established techniques for fixation, dehydration, embedding, sectioning, and staining of the specimens.</w:t>
      </w:r>
    </w:p>
    <w:p w:rsidR="00181A1A" w:rsidRPr="00ED5221" w:rsidRDefault="00181A1A" w:rsidP="00181A1A">
      <w:pPr>
        <w:pStyle w:val="NormalWeb"/>
        <w:spacing w:before="0" w:beforeAutospacing="0" w:after="0" w:afterAutospacing="0"/>
        <w:rPr>
          <w:rFonts w:ascii="Arial" w:hAnsi="Arial" w:cs="Arial"/>
        </w:rPr>
      </w:pPr>
    </w:p>
    <w:p w:rsidR="00181A1A" w:rsidRPr="00ED5221" w:rsidRDefault="00D54593" w:rsidP="00181A1A">
      <w:pPr>
        <w:pStyle w:val="NormalWeb"/>
        <w:numPr>
          <w:ilvl w:val="0"/>
          <w:numId w:val="20"/>
        </w:numPr>
        <w:tabs>
          <w:tab w:val="clear" w:pos="720"/>
          <w:tab w:val="num" w:pos="450"/>
        </w:tabs>
        <w:spacing w:before="0" w:beforeAutospacing="0" w:after="0" w:afterAutospacing="0"/>
        <w:ind w:left="450" w:hanging="450"/>
        <w:rPr>
          <w:rFonts w:ascii="Arial" w:hAnsi="Arial" w:cs="Arial"/>
        </w:rPr>
      </w:pPr>
      <w:r w:rsidRPr="00ED5221">
        <w:rPr>
          <w:rFonts w:ascii="Arial" w:hAnsi="Arial" w:cs="Arial"/>
        </w:rPr>
        <w:t xml:space="preserve">Recognizes and identifies </w:t>
      </w:r>
      <w:r w:rsidR="00181A1A" w:rsidRPr="00ED5221">
        <w:rPr>
          <w:rFonts w:ascii="Arial" w:hAnsi="Arial" w:cs="Arial"/>
        </w:rPr>
        <w:t>microscopic tissue structures.</w:t>
      </w:r>
    </w:p>
    <w:p w:rsidR="00181A1A" w:rsidRPr="00ED5221" w:rsidRDefault="00181A1A" w:rsidP="00181A1A">
      <w:pPr>
        <w:pStyle w:val="NormalWeb"/>
        <w:spacing w:before="0" w:beforeAutospacing="0" w:after="0" w:afterAutospacing="0"/>
        <w:rPr>
          <w:rFonts w:ascii="Arial" w:hAnsi="Arial" w:cs="Arial"/>
        </w:rPr>
      </w:pPr>
    </w:p>
    <w:p w:rsidR="00181A1A" w:rsidRPr="00ED5221" w:rsidRDefault="00D54593" w:rsidP="00181A1A">
      <w:pPr>
        <w:pStyle w:val="NormalWeb"/>
        <w:numPr>
          <w:ilvl w:val="0"/>
          <w:numId w:val="20"/>
        </w:numPr>
        <w:tabs>
          <w:tab w:val="clear" w:pos="720"/>
          <w:tab w:val="num" w:pos="450"/>
        </w:tabs>
        <w:spacing w:before="0" w:beforeAutospacing="0" w:after="0" w:afterAutospacing="0"/>
        <w:ind w:left="450" w:hanging="450"/>
        <w:rPr>
          <w:rFonts w:ascii="Arial" w:hAnsi="Arial" w:cs="Arial"/>
        </w:rPr>
      </w:pPr>
      <w:r w:rsidRPr="00ED5221">
        <w:rPr>
          <w:rFonts w:ascii="Arial" w:hAnsi="Arial" w:cs="Arial"/>
        </w:rPr>
        <w:t>K</w:t>
      </w:r>
      <w:r w:rsidR="00181A1A" w:rsidRPr="00ED5221">
        <w:rPr>
          <w:rFonts w:ascii="Arial" w:hAnsi="Arial" w:cs="Arial"/>
        </w:rPr>
        <w:t>nowledgeably employ</w:t>
      </w:r>
      <w:r w:rsidRPr="00ED5221">
        <w:rPr>
          <w:rFonts w:ascii="Arial" w:hAnsi="Arial" w:cs="Arial"/>
        </w:rPr>
        <w:t>s</w:t>
      </w:r>
      <w:r w:rsidR="00181A1A" w:rsidRPr="00ED5221">
        <w:rPr>
          <w:rFonts w:ascii="Arial" w:hAnsi="Arial" w:cs="Arial"/>
        </w:rPr>
        <w:t xml:space="preserve"> histo-chemical methodology.</w:t>
      </w:r>
    </w:p>
    <w:p w:rsidR="00181A1A" w:rsidRPr="00ED5221" w:rsidRDefault="00181A1A" w:rsidP="00181A1A">
      <w:pPr>
        <w:pStyle w:val="NormalWeb"/>
        <w:spacing w:before="0" w:beforeAutospacing="0" w:after="0" w:afterAutospacing="0"/>
        <w:rPr>
          <w:rFonts w:ascii="Arial" w:hAnsi="Arial" w:cs="Arial"/>
        </w:rPr>
      </w:pPr>
    </w:p>
    <w:p w:rsidR="00181A1A" w:rsidRPr="00ED5221" w:rsidRDefault="00181A1A" w:rsidP="00181A1A">
      <w:pPr>
        <w:pStyle w:val="NormalWeb"/>
        <w:numPr>
          <w:ilvl w:val="0"/>
          <w:numId w:val="20"/>
        </w:numPr>
        <w:tabs>
          <w:tab w:val="clear" w:pos="720"/>
          <w:tab w:val="num" w:pos="450"/>
        </w:tabs>
        <w:spacing w:before="0" w:beforeAutospacing="0" w:after="0" w:afterAutospacing="0"/>
        <w:ind w:left="450" w:hanging="450"/>
        <w:rPr>
          <w:rFonts w:ascii="Arial" w:hAnsi="Arial" w:cs="Arial"/>
        </w:rPr>
      </w:pPr>
      <w:r w:rsidRPr="00ED5221">
        <w:rPr>
          <w:rFonts w:ascii="Arial" w:hAnsi="Arial" w:cs="Arial"/>
        </w:rPr>
        <w:t>Assists in the training and instruction of new employees and/or students in the histopathology laboratory.</w:t>
      </w:r>
    </w:p>
    <w:p w:rsidR="00181A1A" w:rsidRPr="00ED5221" w:rsidRDefault="00181A1A" w:rsidP="00181A1A">
      <w:pPr>
        <w:pStyle w:val="NormalWeb"/>
        <w:spacing w:before="0" w:beforeAutospacing="0" w:after="0" w:afterAutospacing="0"/>
        <w:rPr>
          <w:rFonts w:ascii="Arial" w:hAnsi="Arial" w:cs="Arial"/>
        </w:rPr>
      </w:pPr>
    </w:p>
    <w:p w:rsidR="00181A1A" w:rsidRPr="00ED5221" w:rsidRDefault="00D54593" w:rsidP="00181A1A">
      <w:pPr>
        <w:pStyle w:val="NormalWeb"/>
        <w:numPr>
          <w:ilvl w:val="0"/>
          <w:numId w:val="20"/>
        </w:numPr>
        <w:tabs>
          <w:tab w:val="clear" w:pos="720"/>
          <w:tab w:val="num" w:pos="450"/>
        </w:tabs>
        <w:spacing w:before="0" w:beforeAutospacing="0" w:after="0" w:afterAutospacing="0"/>
        <w:ind w:left="450" w:hanging="450"/>
        <w:rPr>
          <w:rFonts w:ascii="Arial" w:hAnsi="Arial" w:cs="Arial"/>
        </w:rPr>
      </w:pPr>
      <w:r w:rsidRPr="00ED5221">
        <w:rPr>
          <w:rFonts w:ascii="Arial" w:hAnsi="Arial" w:cs="Arial"/>
        </w:rPr>
        <w:t>Demonstrates</w:t>
      </w:r>
      <w:r w:rsidR="00181A1A" w:rsidRPr="00ED5221">
        <w:rPr>
          <w:rFonts w:ascii="Arial" w:hAnsi="Arial" w:cs="Arial"/>
        </w:rPr>
        <w:t xml:space="preserve"> knowledge in the proper operations and maintenance of all histopath lab instruments.</w:t>
      </w:r>
    </w:p>
    <w:p w:rsidR="00181A1A" w:rsidRPr="00ED5221" w:rsidRDefault="00181A1A" w:rsidP="00181A1A">
      <w:pPr>
        <w:pStyle w:val="NormalWeb"/>
        <w:spacing w:before="0" w:beforeAutospacing="0" w:after="0" w:afterAutospacing="0"/>
        <w:rPr>
          <w:rFonts w:ascii="Arial" w:hAnsi="Arial" w:cs="Arial"/>
        </w:rPr>
      </w:pPr>
    </w:p>
    <w:p w:rsidR="00181A1A" w:rsidRPr="00ED5221" w:rsidRDefault="00D54593" w:rsidP="00181A1A">
      <w:pPr>
        <w:pStyle w:val="NormalWeb"/>
        <w:numPr>
          <w:ilvl w:val="0"/>
          <w:numId w:val="20"/>
        </w:numPr>
        <w:tabs>
          <w:tab w:val="clear" w:pos="720"/>
          <w:tab w:val="num" w:pos="450"/>
        </w:tabs>
        <w:spacing w:before="0" w:beforeAutospacing="0" w:after="0" w:afterAutospacing="0"/>
        <w:ind w:left="450" w:hanging="450"/>
        <w:rPr>
          <w:rFonts w:ascii="Arial" w:hAnsi="Arial" w:cs="Arial"/>
        </w:rPr>
      </w:pPr>
      <w:r w:rsidRPr="00ED5221">
        <w:rPr>
          <w:rFonts w:ascii="Arial" w:hAnsi="Arial" w:cs="Arial"/>
        </w:rPr>
        <w:t>R</w:t>
      </w:r>
      <w:r w:rsidR="00181A1A" w:rsidRPr="00ED5221">
        <w:rPr>
          <w:rFonts w:ascii="Arial" w:hAnsi="Arial" w:cs="Arial"/>
        </w:rPr>
        <w:t>esponsible for inventory of equipment and supplies for the histopathology laboratory.</w:t>
      </w:r>
    </w:p>
    <w:p w:rsidR="00181A1A" w:rsidRPr="00ED5221" w:rsidRDefault="00181A1A" w:rsidP="00181A1A">
      <w:pPr>
        <w:pStyle w:val="NormalWeb"/>
        <w:spacing w:before="0" w:beforeAutospacing="0" w:after="0" w:afterAutospacing="0"/>
        <w:rPr>
          <w:rFonts w:ascii="Arial" w:hAnsi="Arial" w:cs="Arial"/>
        </w:rPr>
      </w:pPr>
    </w:p>
    <w:p w:rsidR="003A2B78" w:rsidRPr="00ED5221" w:rsidRDefault="00181A1A" w:rsidP="00181A1A">
      <w:pPr>
        <w:pStyle w:val="NormalWeb"/>
        <w:numPr>
          <w:ilvl w:val="0"/>
          <w:numId w:val="20"/>
        </w:numPr>
        <w:tabs>
          <w:tab w:val="clear" w:pos="720"/>
          <w:tab w:val="num" w:pos="450"/>
        </w:tabs>
        <w:spacing w:before="0" w:beforeAutospacing="0" w:after="0" w:afterAutospacing="0"/>
        <w:ind w:left="450" w:hanging="450"/>
        <w:rPr>
          <w:rFonts w:ascii="Arial" w:hAnsi="Arial" w:cs="Arial"/>
        </w:rPr>
      </w:pPr>
      <w:r w:rsidRPr="00ED5221">
        <w:rPr>
          <w:rFonts w:ascii="Arial" w:hAnsi="Arial" w:cs="Arial"/>
        </w:rPr>
        <w:t>Interviews and recommends hiring other personnel</w:t>
      </w:r>
      <w:r w:rsidR="001600C8" w:rsidRPr="00ED5221">
        <w:rPr>
          <w:rFonts w:ascii="Arial" w:hAnsi="Arial" w:cs="Arial"/>
        </w:rPr>
        <w:t>.</w:t>
      </w:r>
    </w:p>
    <w:p w:rsidR="003A2B78" w:rsidRPr="00ED5221" w:rsidRDefault="003A2B78" w:rsidP="00181A1A">
      <w:pPr>
        <w:numPr>
          <w:ilvl w:val="12"/>
          <w:numId w:val="0"/>
        </w:numPr>
        <w:ind w:left="360" w:hanging="360"/>
        <w:jc w:val="both"/>
        <w:rPr>
          <w:b/>
        </w:rPr>
      </w:pPr>
    </w:p>
    <w:p w:rsidR="00E239FB" w:rsidRPr="00ED5221" w:rsidRDefault="00E239FB" w:rsidP="00E239FB">
      <w:pPr>
        <w:jc w:val="both"/>
        <w:rPr>
          <w:szCs w:val="24"/>
        </w:rPr>
      </w:pPr>
    </w:p>
    <w:p w:rsidR="00E239FB" w:rsidRPr="00ED5221" w:rsidRDefault="00E239FB" w:rsidP="00E239FB">
      <w:pPr>
        <w:rPr>
          <w:szCs w:val="24"/>
        </w:rPr>
      </w:pPr>
      <w:r w:rsidRPr="00ED5221">
        <w:rPr>
          <w:b/>
          <w:szCs w:val="24"/>
          <w:u w:val="single"/>
        </w:rPr>
        <w:t>KNOWLEDGE, SKILLS, AND ABILITIES</w:t>
      </w:r>
      <w:r w:rsidRPr="00ED5221">
        <w:rPr>
          <w:b/>
          <w:szCs w:val="24"/>
        </w:rPr>
        <w:t>:</w:t>
      </w:r>
    </w:p>
    <w:p w:rsidR="00E239FB" w:rsidRPr="00ED5221" w:rsidRDefault="00E239FB" w:rsidP="00E239FB"/>
    <w:p w:rsidR="00E239FB" w:rsidRPr="00ED5221" w:rsidRDefault="00E239FB" w:rsidP="00E239FB">
      <w:pPr>
        <w:numPr>
          <w:ilvl w:val="0"/>
          <w:numId w:val="21"/>
        </w:numPr>
        <w:tabs>
          <w:tab w:val="clear" w:pos="576"/>
          <w:tab w:val="num" w:pos="450"/>
        </w:tabs>
        <w:ind w:left="450" w:hanging="450"/>
        <w:jc w:val="both"/>
      </w:pPr>
      <w:r w:rsidRPr="00ED5221">
        <w:t xml:space="preserve">Knowledge of care and use of laboratory equipment. </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 xml:space="preserve">Knowledge of principles of sanitation, health hazards, and the necessary precautionary measures. </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Knowledge of keyboarding and computer data entry skills.</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 xml:space="preserve">Ability to communicate effectively with others. </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Ability to follow oral and written instructions.</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 xml:space="preserve">Ability to collect data, maintain accurate records and prepare reports. </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Ability to work with computerized inventory control systems.</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Ability to use and care for tools in maintenance and repair work.</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Ability to perform difficult lab procedures.</w:t>
      </w:r>
    </w:p>
    <w:p w:rsidR="00E239FB" w:rsidRPr="00ED5221" w:rsidRDefault="00E239FB" w:rsidP="00E239FB">
      <w:pPr>
        <w:tabs>
          <w:tab w:val="num" w:pos="450"/>
        </w:tabs>
        <w:jc w:val="both"/>
      </w:pPr>
    </w:p>
    <w:p w:rsidR="00E239FB" w:rsidRPr="00ED5221" w:rsidRDefault="00E239FB" w:rsidP="00E239FB">
      <w:pPr>
        <w:numPr>
          <w:ilvl w:val="0"/>
          <w:numId w:val="21"/>
        </w:numPr>
        <w:tabs>
          <w:tab w:val="clear" w:pos="576"/>
          <w:tab w:val="num" w:pos="450"/>
        </w:tabs>
        <w:ind w:left="450" w:hanging="450"/>
        <w:jc w:val="both"/>
      </w:pPr>
      <w:r w:rsidRPr="00ED5221">
        <w:t>Ability to organize and prioritize multiple tasks.</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Ability to exercise functional and administrative supervision over employees.</w:t>
      </w:r>
    </w:p>
    <w:p w:rsidR="00E239FB" w:rsidRPr="00ED5221" w:rsidRDefault="00E239FB" w:rsidP="00E239FB">
      <w:pPr>
        <w:tabs>
          <w:tab w:val="num" w:pos="450"/>
        </w:tabs>
        <w:ind w:left="450" w:hanging="450"/>
        <w:jc w:val="both"/>
      </w:pPr>
    </w:p>
    <w:p w:rsidR="00E239FB" w:rsidRPr="00ED5221" w:rsidRDefault="00E239FB" w:rsidP="00E239FB">
      <w:pPr>
        <w:numPr>
          <w:ilvl w:val="0"/>
          <w:numId w:val="21"/>
        </w:numPr>
        <w:tabs>
          <w:tab w:val="clear" w:pos="576"/>
          <w:tab w:val="num" w:pos="450"/>
        </w:tabs>
        <w:ind w:left="450" w:hanging="450"/>
        <w:jc w:val="both"/>
      </w:pPr>
      <w:r w:rsidRPr="00ED5221">
        <w:t>Ability to make decisions requiring interpretation and judgment.</w:t>
      </w:r>
    </w:p>
    <w:p w:rsidR="00E239FB" w:rsidRPr="00ED5221" w:rsidRDefault="00E239FB" w:rsidP="00E239FB">
      <w:pPr>
        <w:numPr>
          <w:ilvl w:val="12"/>
          <w:numId w:val="0"/>
        </w:numPr>
        <w:jc w:val="both"/>
        <w:rPr>
          <w:b/>
        </w:rPr>
      </w:pPr>
    </w:p>
    <w:p w:rsidR="003A2B78" w:rsidRPr="00ED5221" w:rsidRDefault="003A2B78" w:rsidP="00181A1A">
      <w:pPr>
        <w:jc w:val="both"/>
        <w:rPr>
          <w:b/>
          <w:u w:val="single"/>
        </w:rPr>
      </w:pPr>
    </w:p>
    <w:p w:rsidR="003A2B78" w:rsidRPr="00ED5221" w:rsidRDefault="002B3C80">
      <w:pPr>
        <w:jc w:val="both"/>
        <w:rPr>
          <w:b/>
        </w:rPr>
      </w:pPr>
      <w:r w:rsidRPr="00ED5221">
        <w:rPr>
          <w:b/>
          <w:u w:val="single"/>
        </w:rPr>
        <w:t>MINIMUM ELIGIBILITY REQUIREMENTS</w:t>
      </w:r>
      <w:r w:rsidR="003A2B78" w:rsidRPr="00ED5221">
        <w:rPr>
          <w:b/>
        </w:rPr>
        <w:t>:</w:t>
      </w:r>
    </w:p>
    <w:p w:rsidR="003A2B78" w:rsidRPr="00ED5221" w:rsidRDefault="003A2B78" w:rsidP="00E239FB">
      <w:pPr>
        <w:ind w:left="432" w:hanging="432"/>
        <w:jc w:val="both"/>
        <w:rPr>
          <w:rFonts w:cs="Arial"/>
          <w:b/>
        </w:rPr>
      </w:pPr>
    </w:p>
    <w:p w:rsidR="00E239FB" w:rsidRPr="00ED5221" w:rsidRDefault="00181A1A" w:rsidP="00E239FB">
      <w:pPr>
        <w:pStyle w:val="NormalWeb"/>
        <w:numPr>
          <w:ilvl w:val="0"/>
          <w:numId w:val="22"/>
        </w:numPr>
        <w:spacing w:before="0" w:beforeAutospacing="0" w:after="0" w:afterAutospacing="0"/>
        <w:ind w:left="432" w:hanging="432"/>
        <w:rPr>
          <w:rFonts w:ascii="Arial" w:hAnsi="Arial" w:cs="Arial"/>
        </w:rPr>
      </w:pPr>
      <w:r w:rsidRPr="00ED5221">
        <w:rPr>
          <w:rFonts w:ascii="Arial" w:hAnsi="Arial" w:cs="Arial"/>
        </w:rPr>
        <w:t>Certification by the ASCP as a Histology Technician</w:t>
      </w:r>
      <w:r w:rsidR="00E239FB" w:rsidRPr="00ED5221">
        <w:rPr>
          <w:rFonts w:ascii="Arial" w:hAnsi="Arial" w:cs="Arial"/>
        </w:rPr>
        <w:t>, and;</w:t>
      </w:r>
    </w:p>
    <w:p w:rsidR="00E239FB" w:rsidRPr="00ED5221" w:rsidRDefault="00E239FB" w:rsidP="00E239FB">
      <w:pPr>
        <w:pStyle w:val="NormalWeb"/>
        <w:spacing w:before="0" w:beforeAutospacing="0" w:after="0" w:afterAutospacing="0"/>
        <w:ind w:left="432" w:hanging="432"/>
        <w:rPr>
          <w:rFonts w:ascii="Arial" w:hAnsi="Arial" w:cs="Arial"/>
        </w:rPr>
      </w:pPr>
    </w:p>
    <w:p w:rsidR="003A2B78" w:rsidRPr="00ED5221" w:rsidRDefault="00E239FB" w:rsidP="00E239FB">
      <w:pPr>
        <w:pStyle w:val="NormalWeb"/>
        <w:numPr>
          <w:ilvl w:val="0"/>
          <w:numId w:val="22"/>
        </w:numPr>
        <w:spacing w:before="0" w:beforeAutospacing="0" w:after="0" w:afterAutospacing="0"/>
        <w:ind w:left="432" w:hanging="432"/>
        <w:rPr>
          <w:rFonts w:ascii="Arial" w:hAnsi="Arial" w:cs="Arial"/>
        </w:rPr>
      </w:pPr>
      <w:r w:rsidRPr="00ED5221">
        <w:rPr>
          <w:rFonts w:ascii="Arial" w:hAnsi="Arial" w:cs="Arial"/>
        </w:rPr>
        <w:t>T</w:t>
      </w:r>
      <w:r w:rsidR="00181A1A" w:rsidRPr="00ED5221">
        <w:rPr>
          <w:rFonts w:ascii="Arial" w:hAnsi="Arial" w:cs="Arial"/>
        </w:rPr>
        <w:t>wo years of working experience in an approved histology laboratory</w:t>
      </w:r>
      <w:r w:rsidR="001600C8" w:rsidRPr="00ED5221">
        <w:rPr>
          <w:rFonts w:ascii="Arial" w:hAnsi="Arial" w:cs="Arial"/>
        </w:rPr>
        <w:t>.</w:t>
      </w:r>
    </w:p>
    <w:p w:rsidR="003A2B78" w:rsidRPr="00ED5221" w:rsidRDefault="003A2B78" w:rsidP="00E239FB">
      <w:pPr>
        <w:ind w:left="432" w:hanging="432"/>
        <w:jc w:val="both"/>
        <w:rPr>
          <w:rFonts w:cs="Arial"/>
        </w:rPr>
      </w:pPr>
    </w:p>
    <w:p w:rsidR="003A2B78" w:rsidRPr="00ED5221" w:rsidRDefault="003A2B78" w:rsidP="004F0BF5">
      <w:pPr>
        <w:jc w:val="both"/>
        <w:rPr>
          <w:b/>
        </w:rPr>
      </w:pPr>
    </w:p>
    <w:p w:rsidR="003A2B78" w:rsidRPr="00ED5221" w:rsidRDefault="004F0BF5">
      <w:pPr>
        <w:jc w:val="both"/>
      </w:pPr>
      <w:r w:rsidRPr="00ED5221">
        <w:rPr>
          <w:sz w:val="16"/>
        </w:rPr>
        <w:t>H:(hr/classdes)326</w:t>
      </w:r>
      <w:r w:rsidR="00181A1A" w:rsidRPr="00ED5221">
        <w:rPr>
          <w:sz w:val="16"/>
        </w:rPr>
        <w:t>3</w:t>
      </w:r>
      <w:r w:rsidR="003A2B78" w:rsidRPr="00ED5221">
        <w:tab/>
      </w:r>
      <w:r w:rsidR="002B3C80" w:rsidRPr="00ED5221">
        <w:tab/>
      </w:r>
      <w:r w:rsidRPr="00ED5221">
        <w:tab/>
      </w:r>
      <w:r w:rsidRPr="00ED5221">
        <w:tab/>
      </w:r>
      <w:r w:rsidR="003A2B78" w:rsidRPr="00ED5221">
        <w:rPr>
          <w:b/>
          <w:u w:val="single"/>
        </w:rPr>
        <w:t>REVISION EFFECTIVE</w:t>
      </w:r>
      <w:r w:rsidRPr="00ED5221">
        <w:rPr>
          <w:b/>
        </w:rPr>
        <w:t>:</w:t>
      </w:r>
      <w:r w:rsidRPr="00ED5221">
        <w:rPr>
          <w:b/>
        </w:rPr>
        <w:tab/>
        <w:t xml:space="preserve">        </w:t>
      </w:r>
      <w:r w:rsidR="00E239FB" w:rsidRPr="00ED5221">
        <w:rPr>
          <w:b/>
        </w:rPr>
        <w:t>October 1, 2009</w:t>
      </w:r>
    </w:p>
    <w:sectPr w:rsidR="003A2B78" w:rsidRPr="00ED5221"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6363" w:rsidRDefault="006F6363">
      <w:r>
        <w:separator/>
      </w:r>
    </w:p>
  </w:endnote>
  <w:endnote w:type="continuationSeparator" w:id="0">
    <w:p w:rsidR="006F6363" w:rsidRDefault="006F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A1A" w:rsidRDefault="00181A1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6363" w:rsidRDefault="006F6363">
      <w:r>
        <w:separator/>
      </w:r>
    </w:p>
  </w:footnote>
  <w:footnote w:type="continuationSeparator" w:id="0">
    <w:p w:rsidR="006F6363" w:rsidRDefault="006F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A1A" w:rsidRDefault="00181A1A" w:rsidP="00D65335">
    <w:pPr>
      <w:rPr>
        <w:b/>
      </w:rPr>
    </w:pPr>
    <w:r>
      <w:rPr>
        <w:b/>
        <w:u w:val="single"/>
      </w:rPr>
      <w:t>Class Title</w:t>
    </w:r>
    <w:r>
      <w:rPr>
        <w:b/>
      </w:rPr>
      <w:t>:</w:t>
    </w:r>
    <w:r>
      <w:rPr>
        <w:b/>
      </w:rPr>
      <w:tab/>
    </w:r>
    <w:r w:rsidR="00E239FB">
      <w:rPr>
        <w:rFonts w:cs="Arial"/>
        <w:b/>
        <w:bCs/>
      </w:rPr>
      <w:t>Histology Technician III</w:t>
    </w:r>
    <w:r>
      <w:rPr>
        <w:b/>
      </w:rPr>
      <w:tab/>
      <w:t xml:space="preserve"> </w:t>
    </w:r>
    <w:r>
      <w:rPr>
        <w:b/>
      </w:rPr>
      <w:tab/>
    </w:r>
    <w:r>
      <w:rPr>
        <w:b/>
      </w:rPr>
      <w:tab/>
    </w:r>
    <w:r>
      <w:rPr>
        <w:b/>
      </w:rPr>
      <w:tab/>
    </w:r>
    <w:r>
      <w:rPr>
        <w:b/>
        <w:u w:val="single"/>
      </w:rPr>
      <w:t>Class Code</w:t>
    </w:r>
    <w:r w:rsidR="00E239FB">
      <w:rPr>
        <w:b/>
      </w:rPr>
      <w:t>:</w:t>
    </w:r>
    <w:r w:rsidR="00E239FB">
      <w:rPr>
        <w:b/>
      </w:rPr>
      <w:tab/>
    </w:r>
    <w:r w:rsidR="00E239FB">
      <w:rPr>
        <w:b/>
      </w:rPr>
      <w:tab/>
      <w:t>3263</w:t>
    </w:r>
  </w:p>
  <w:p w:rsidR="00181A1A" w:rsidRPr="00600A77" w:rsidRDefault="00181A1A" w:rsidP="00D65335">
    <w:pPr>
      <w:rPr>
        <w:b/>
        <w:sz w:val="8"/>
        <w:szCs w:val="8"/>
      </w:rPr>
    </w:pPr>
  </w:p>
  <w:p w:rsidR="00181A1A" w:rsidRDefault="00181A1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E239FB">
      <w:rPr>
        <w:b/>
      </w:rPr>
      <w:t>:</w:t>
    </w:r>
    <w:r w:rsidR="00E239FB">
      <w:rPr>
        <w:b/>
      </w:rPr>
      <w:tab/>
    </w:r>
    <w:r w:rsidR="00E239FB">
      <w:rPr>
        <w:b/>
      </w:rPr>
      <w:tab/>
      <w:t xml:space="preserve">  112</w:t>
    </w:r>
  </w:p>
  <w:p w:rsidR="00181A1A" w:rsidRPr="00D65335" w:rsidRDefault="00181A1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24694"/>
    <w:multiLevelType w:val="multilevel"/>
    <w:tmpl w:val="E1CC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024DC"/>
    <w:multiLevelType w:val="singleLevel"/>
    <w:tmpl w:val="24842B48"/>
    <w:lvl w:ilvl="0">
      <w:start w:val="1"/>
      <w:numFmt w:val="decimal"/>
      <w:lvlText w:val="%1."/>
      <w:lvlJc w:val="left"/>
      <w:pPr>
        <w:tabs>
          <w:tab w:val="num" w:pos="576"/>
        </w:tabs>
        <w:ind w:left="576" w:hanging="576"/>
      </w:pPr>
    </w:lvl>
  </w:abstractNum>
  <w:abstractNum w:abstractNumId="3" w15:restartNumberingAfterBreak="0">
    <w:nsid w:val="15312555"/>
    <w:multiLevelType w:val="multilevel"/>
    <w:tmpl w:val="4F4E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0A40C6"/>
    <w:multiLevelType w:val="multilevel"/>
    <w:tmpl w:val="7152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E6BF8"/>
    <w:multiLevelType w:val="multilevel"/>
    <w:tmpl w:val="DDAC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93225"/>
    <w:multiLevelType w:val="multilevel"/>
    <w:tmpl w:val="CAD4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2563B1B"/>
    <w:multiLevelType w:val="hybridMultilevel"/>
    <w:tmpl w:val="0FAA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E1A19B0"/>
    <w:multiLevelType w:val="multilevel"/>
    <w:tmpl w:val="594E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7D5359"/>
    <w:multiLevelType w:val="multilevel"/>
    <w:tmpl w:val="70FE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509F2399"/>
    <w:multiLevelType w:val="multilevel"/>
    <w:tmpl w:val="C8DA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1000583">
    <w:abstractNumId w:val="12"/>
  </w:num>
  <w:num w:numId="2" w16cid:durableId="887571687">
    <w:abstractNumId w:val="12"/>
    <w:lvlOverride w:ilvl="0">
      <w:lvl w:ilvl="0">
        <w:start w:val="1"/>
        <w:numFmt w:val="decimal"/>
        <w:lvlText w:val="%1."/>
        <w:legacy w:legacy="1" w:legacySpace="0" w:legacyIndent="360"/>
        <w:lvlJc w:val="left"/>
        <w:pPr>
          <w:ind w:left="360" w:hanging="360"/>
        </w:pPr>
      </w:lvl>
    </w:lvlOverride>
  </w:num>
  <w:num w:numId="3" w16cid:durableId="96171951">
    <w:abstractNumId w:val="4"/>
  </w:num>
  <w:num w:numId="4" w16cid:durableId="1161196197">
    <w:abstractNumId w:val="4"/>
    <w:lvlOverride w:ilvl="0">
      <w:lvl w:ilvl="0">
        <w:start w:val="1"/>
        <w:numFmt w:val="decimal"/>
        <w:lvlText w:val="%1."/>
        <w:legacy w:legacy="1" w:legacySpace="0" w:legacyIndent="360"/>
        <w:lvlJc w:val="left"/>
        <w:pPr>
          <w:ind w:left="360" w:hanging="360"/>
        </w:pPr>
      </w:lvl>
    </w:lvlOverride>
  </w:num>
  <w:num w:numId="5" w16cid:durableId="1810055816">
    <w:abstractNumId w:val="14"/>
  </w:num>
  <w:num w:numId="6" w16cid:durableId="685596823">
    <w:abstractNumId w:val="17"/>
  </w:num>
  <w:num w:numId="7" w16cid:durableId="1087963627">
    <w:abstractNumId w:val="17"/>
    <w:lvlOverride w:ilvl="0">
      <w:lvl w:ilvl="0">
        <w:start w:val="1"/>
        <w:numFmt w:val="decimal"/>
        <w:lvlText w:val="%1."/>
        <w:legacy w:legacy="1" w:legacySpace="0" w:legacyIndent="360"/>
        <w:lvlJc w:val="left"/>
        <w:pPr>
          <w:ind w:left="360" w:hanging="360"/>
        </w:pPr>
      </w:lvl>
    </w:lvlOverride>
  </w:num>
  <w:num w:numId="8" w16cid:durableId="855970048">
    <w:abstractNumId w:val="0"/>
  </w:num>
  <w:num w:numId="9" w16cid:durableId="1434400890">
    <w:abstractNumId w:val="10"/>
  </w:num>
  <w:num w:numId="10" w16cid:durableId="1806505848">
    <w:abstractNumId w:val="5"/>
  </w:num>
  <w:num w:numId="11" w16cid:durableId="13043335">
    <w:abstractNumId w:val="9"/>
  </w:num>
  <w:num w:numId="12" w16cid:durableId="212813825">
    <w:abstractNumId w:val="11"/>
  </w:num>
  <w:num w:numId="13" w16cid:durableId="356153676">
    <w:abstractNumId w:val="3"/>
  </w:num>
  <w:num w:numId="14" w16cid:durableId="811630420">
    <w:abstractNumId w:val="8"/>
  </w:num>
  <w:num w:numId="15" w16cid:durableId="436222542">
    <w:abstractNumId w:val="1"/>
  </w:num>
  <w:num w:numId="16" w16cid:durableId="1975791470">
    <w:abstractNumId w:val="18"/>
  </w:num>
  <w:num w:numId="17" w16cid:durableId="996764429">
    <w:abstractNumId w:val="16"/>
  </w:num>
  <w:num w:numId="18" w16cid:durableId="399207625">
    <w:abstractNumId w:val="7"/>
  </w:num>
  <w:num w:numId="19" w16cid:durableId="626401198">
    <w:abstractNumId w:val="6"/>
  </w:num>
  <w:num w:numId="20" w16cid:durableId="86193877">
    <w:abstractNumId w:val="15"/>
  </w:num>
  <w:num w:numId="21" w16cid:durableId="1467579671">
    <w:abstractNumId w:val="2"/>
  </w:num>
  <w:num w:numId="22" w16cid:durableId="6361811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243B1"/>
    <w:rsid w:val="00094C12"/>
    <w:rsid w:val="001600C8"/>
    <w:rsid w:val="001651DB"/>
    <w:rsid w:val="00181A1A"/>
    <w:rsid w:val="001E2A30"/>
    <w:rsid w:val="002B3C80"/>
    <w:rsid w:val="00333F1A"/>
    <w:rsid w:val="00347BBF"/>
    <w:rsid w:val="003A2B78"/>
    <w:rsid w:val="0041100E"/>
    <w:rsid w:val="004356B3"/>
    <w:rsid w:val="00444CE3"/>
    <w:rsid w:val="0048781B"/>
    <w:rsid w:val="004B6CA9"/>
    <w:rsid w:val="004F0BF5"/>
    <w:rsid w:val="00600A77"/>
    <w:rsid w:val="006A1288"/>
    <w:rsid w:val="006F6363"/>
    <w:rsid w:val="0075163D"/>
    <w:rsid w:val="007A158C"/>
    <w:rsid w:val="008127B9"/>
    <w:rsid w:val="008C6794"/>
    <w:rsid w:val="009336D5"/>
    <w:rsid w:val="00A379F8"/>
    <w:rsid w:val="00AB2559"/>
    <w:rsid w:val="00B0338E"/>
    <w:rsid w:val="00BD3FA3"/>
    <w:rsid w:val="00D54593"/>
    <w:rsid w:val="00D65335"/>
    <w:rsid w:val="00E239FB"/>
    <w:rsid w:val="00E97A88"/>
    <w:rsid w:val="00ED5221"/>
    <w:rsid w:val="00F44757"/>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98F413-FC4B-4344-836D-023FEAA4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1600C8"/>
    <w:pPr>
      <w:spacing w:before="100" w:beforeAutospacing="1" w:after="100" w:afterAutospacing="1"/>
    </w:pPr>
    <w:rPr>
      <w:rFonts w:ascii="Times New Roman" w:hAnsi="Times New Roman"/>
      <w:szCs w:val="24"/>
    </w:rPr>
  </w:style>
  <w:style w:type="character" w:styleId="Hyperlink">
    <w:name w:val="Hyperlink"/>
    <w:basedOn w:val="DefaultParagraphFont"/>
    <w:rsid w:val="00094C12"/>
    <w:rPr>
      <w:color w:val="0000FF"/>
      <w:u w:val="single"/>
    </w:rPr>
  </w:style>
  <w:style w:type="character" w:styleId="FollowedHyperlink">
    <w:name w:val="FollowedHyperlink"/>
    <w:basedOn w:val="DefaultParagraphFont"/>
    <w:rsid w:val="00094C12"/>
    <w:rPr>
      <w:color w:val="0000FF"/>
      <w:u w:val="single"/>
    </w:rPr>
  </w:style>
  <w:style w:type="paragraph" w:styleId="BalloonText">
    <w:name w:val="Balloon Text"/>
    <w:basedOn w:val="Normal"/>
    <w:link w:val="BalloonTextChar"/>
    <w:rsid w:val="00D54593"/>
    <w:rPr>
      <w:rFonts w:ascii="Tahoma" w:hAnsi="Tahoma" w:cs="Tahoma"/>
      <w:sz w:val="16"/>
      <w:szCs w:val="16"/>
    </w:rPr>
  </w:style>
  <w:style w:type="character" w:customStyle="1" w:styleId="BalloonTextChar">
    <w:name w:val="Balloon Text Char"/>
    <w:basedOn w:val="DefaultParagraphFont"/>
    <w:link w:val="BalloonText"/>
    <w:rsid w:val="00D54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2023-03-30T19:21:00Z</dcterms:created>
  <dcterms:modified xsi:type="dcterms:W3CDTF">2023-03-30T19:21:00Z</dcterms:modified>
</cp:coreProperties>
</file>