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F364F8">
        <w:rPr>
          <w:b/>
        </w:rPr>
        <w:t>Facilities</w:t>
      </w:r>
      <w:r w:rsidR="004E7611">
        <w:rPr>
          <w:b/>
        </w:rPr>
        <w:t xml:space="preserve"> Coordinator</w:t>
      </w:r>
      <w:r w:rsidR="00F364F8">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F364F8">
        <w:rPr>
          <w:b/>
        </w:rPr>
        <w:t>7961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F364F8">
        <w:rPr>
          <w:b/>
        </w:rPr>
        <w:t>:</w:t>
      </w:r>
      <w:r w:rsidR="00F364F8">
        <w:rPr>
          <w:b/>
        </w:rPr>
        <w:tab/>
      </w:r>
      <w:r w:rsidR="00F364F8">
        <w:rPr>
          <w:b/>
        </w:rPr>
        <w:tab/>
        <w:t xml:space="preserve">  509</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D64E7E" w:rsidP="00EB5C42">
      <w:pPr>
        <w:jc w:val="both"/>
        <w:rPr>
          <w:rFonts w:cs="Arial"/>
        </w:rPr>
      </w:pPr>
      <w:r>
        <w:rPr>
          <w:rFonts w:cs="Arial"/>
        </w:rPr>
        <w:t>Under general supervision, is responsible for the operation of equipment and for directing and coordinating facilities to provide procurement and inventory control for a physically decentralized area.  Provides functional supervision as required</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D64E7E" w:rsidRDefault="00D64E7E" w:rsidP="00D64E7E">
      <w:pPr>
        <w:numPr>
          <w:ilvl w:val="0"/>
          <w:numId w:val="30"/>
        </w:numPr>
        <w:tabs>
          <w:tab w:val="clear" w:pos="720"/>
          <w:tab w:val="num" w:pos="450"/>
        </w:tabs>
        <w:ind w:left="446" w:hanging="446"/>
        <w:jc w:val="both"/>
        <w:rPr>
          <w:rFonts w:cs="Arial"/>
          <w:szCs w:val="24"/>
        </w:rPr>
      </w:pPr>
      <w:r w:rsidRPr="009857BA">
        <w:rPr>
          <w:rFonts w:cs="Arial"/>
          <w:szCs w:val="24"/>
        </w:rPr>
        <w:t xml:space="preserve">Supervises the ordering, receiving, storing, inventory, inspection and distribution of materials and supplies. </w:t>
      </w:r>
    </w:p>
    <w:p w:rsidR="00D64E7E" w:rsidRDefault="00D64E7E" w:rsidP="00D64E7E">
      <w:pPr>
        <w:jc w:val="both"/>
        <w:rPr>
          <w:rFonts w:cs="Arial"/>
          <w:szCs w:val="24"/>
        </w:rPr>
      </w:pPr>
    </w:p>
    <w:p w:rsidR="00D64E7E" w:rsidRDefault="00D64E7E" w:rsidP="00D64E7E">
      <w:pPr>
        <w:numPr>
          <w:ilvl w:val="0"/>
          <w:numId w:val="30"/>
        </w:numPr>
        <w:tabs>
          <w:tab w:val="clear" w:pos="720"/>
          <w:tab w:val="num" w:pos="450"/>
        </w:tabs>
        <w:ind w:left="446" w:hanging="446"/>
        <w:jc w:val="both"/>
        <w:rPr>
          <w:rFonts w:cs="Arial"/>
          <w:szCs w:val="24"/>
        </w:rPr>
      </w:pPr>
      <w:r>
        <w:rPr>
          <w:rFonts w:cs="Arial"/>
          <w:szCs w:val="24"/>
        </w:rPr>
        <w:t>Performs appraisals of the condition and cleanliness of grounds and facilities.</w:t>
      </w:r>
    </w:p>
    <w:p w:rsidR="00D64E7E" w:rsidRDefault="00D64E7E" w:rsidP="00D64E7E">
      <w:pPr>
        <w:jc w:val="both"/>
        <w:rPr>
          <w:rFonts w:cs="Arial"/>
          <w:szCs w:val="24"/>
        </w:rPr>
      </w:pPr>
    </w:p>
    <w:p w:rsidR="00D64E7E" w:rsidRDefault="00D64E7E" w:rsidP="00D64E7E">
      <w:pPr>
        <w:numPr>
          <w:ilvl w:val="0"/>
          <w:numId w:val="30"/>
        </w:numPr>
        <w:tabs>
          <w:tab w:val="clear" w:pos="720"/>
          <w:tab w:val="num" w:pos="450"/>
        </w:tabs>
        <w:ind w:left="446" w:hanging="446"/>
        <w:jc w:val="both"/>
        <w:rPr>
          <w:rFonts w:cs="Arial"/>
          <w:szCs w:val="24"/>
        </w:rPr>
      </w:pPr>
      <w:r>
        <w:rPr>
          <w:rFonts w:cs="Arial"/>
          <w:szCs w:val="24"/>
        </w:rPr>
        <w:t>Coordinates the maintenance and repair of facilities and equipment.</w:t>
      </w:r>
    </w:p>
    <w:p w:rsidR="00D64E7E" w:rsidRPr="009857BA" w:rsidRDefault="00D64E7E" w:rsidP="00D64E7E">
      <w:pPr>
        <w:jc w:val="both"/>
        <w:rPr>
          <w:rFonts w:cs="Arial"/>
          <w:szCs w:val="24"/>
        </w:rPr>
      </w:pPr>
    </w:p>
    <w:p w:rsidR="00D64E7E" w:rsidRDefault="00D64E7E" w:rsidP="00D64E7E">
      <w:pPr>
        <w:numPr>
          <w:ilvl w:val="0"/>
          <w:numId w:val="30"/>
        </w:numPr>
        <w:tabs>
          <w:tab w:val="clear" w:pos="720"/>
          <w:tab w:val="num" w:pos="450"/>
        </w:tabs>
        <w:ind w:left="446" w:hanging="446"/>
        <w:jc w:val="both"/>
        <w:rPr>
          <w:rFonts w:cs="Arial"/>
          <w:szCs w:val="24"/>
        </w:rPr>
      </w:pPr>
      <w:r w:rsidRPr="009857BA">
        <w:rPr>
          <w:rFonts w:cs="Arial"/>
          <w:szCs w:val="24"/>
        </w:rPr>
        <w:t xml:space="preserve">Maintains and/or supervises the maintenance of records indicating receipt and disposition of all stock material and supplies. </w:t>
      </w:r>
    </w:p>
    <w:p w:rsidR="00D64E7E" w:rsidRPr="009857BA" w:rsidRDefault="00D64E7E" w:rsidP="00D64E7E">
      <w:pPr>
        <w:jc w:val="both"/>
        <w:rPr>
          <w:rFonts w:cs="Arial"/>
          <w:szCs w:val="24"/>
        </w:rPr>
      </w:pPr>
    </w:p>
    <w:p w:rsidR="00D64E7E" w:rsidRDefault="00D64E7E" w:rsidP="00D64E7E">
      <w:pPr>
        <w:numPr>
          <w:ilvl w:val="0"/>
          <w:numId w:val="30"/>
        </w:numPr>
        <w:tabs>
          <w:tab w:val="clear" w:pos="720"/>
          <w:tab w:val="num" w:pos="450"/>
        </w:tabs>
        <w:ind w:left="446" w:hanging="446"/>
        <w:jc w:val="both"/>
        <w:rPr>
          <w:rFonts w:cs="Arial"/>
          <w:szCs w:val="24"/>
        </w:rPr>
      </w:pPr>
      <w:r>
        <w:rPr>
          <w:rFonts w:cs="Arial"/>
          <w:szCs w:val="24"/>
        </w:rPr>
        <w:t>M</w:t>
      </w:r>
      <w:r w:rsidRPr="009857BA">
        <w:rPr>
          <w:rFonts w:cs="Arial"/>
          <w:szCs w:val="24"/>
        </w:rPr>
        <w:t xml:space="preserve">aintains adequate inventory control system; conducts searches for misplaced or lost items. </w:t>
      </w:r>
    </w:p>
    <w:p w:rsidR="00D64E7E" w:rsidRPr="009857BA" w:rsidRDefault="00D64E7E" w:rsidP="00D64E7E">
      <w:pPr>
        <w:jc w:val="both"/>
        <w:rPr>
          <w:rFonts w:cs="Arial"/>
          <w:szCs w:val="24"/>
        </w:rPr>
      </w:pPr>
    </w:p>
    <w:p w:rsidR="00D64E7E" w:rsidRDefault="00D64E7E" w:rsidP="00D64E7E">
      <w:pPr>
        <w:numPr>
          <w:ilvl w:val="0"/>
          <w:numId w:val="30"/>
        </w:numPr>
        <w:tabs>
          <w:tab w:val="clear" w:pos="720"/>
          <w:tab w:val="num" w:pos="450"/>
        </w:tabs>
        <w:ind w:left="446" w:hanging="446"/>
        <w:jc w:val="both"/>
        <w:rPr>
          <w:rFonts w:cs="Arial"/>
          <w:szCs w:val="24"/>
        </w:rPr>
      </w:pPr>
      <w:r w:rsidRPr="009857BA">
        <w:rPr>
          <w:rFonts w:cs="Arial"/>
          <w:szCs w:val="24"/>
        </w:rPr>
        <w:t xml:space="preserve">Performs </w:t>
      </w:r>
      <w:r>
        <w:rPr>
          <w:rFonts w:cs="Arial"/>
          <w:szCs w:val="24"/>
        </w:rPr>
        <w:t>a wide variety of housekeeping/</w:t>
      </w:r>
      <w:r w:rsidRPr="009857BA">
        <w:rPr>
          <w:rFonts w:cs="Arial"/>
          <w:szCs w:val="24"/>
        </w:rPr>
        <w:t xml:space="preserve">custodial </w:t>
      </w:r>
      <w:r>
        <w:rPr>
          <w:rFonts w:cs="Arial"/>
          <w:szCs w:val="24"/>
        </w:rPr>
        <w:t>duties including cleaning, laundering and related functions</w:t>
      </w:r>
      <w:r w:rsidRPr="009857BA">
        <w:rPr>
          <w:rFonts w:cs="Arial"/>
          <w:szCs w:val="24"/>
        </w:rPr>
        <w:t xml:space="preserve"> inside and outside the building as required. </w:t>
      </w:r>
    </w:p>
    <w:p w:rsidR="00D64E7E" w:rsidRPr="009857BA" w:rsidRDefault="00D64E7E" w:rsidP="00D64E7E">
      <w:pPr>
        <w:jc w:val="both"/>
        <w:rPr>
          <w:rFonts w:cs="Arial"/>
          <w:szCs w:val="24"/>
        </w:rPr>
      </w:pPr>
    </w:p>
    <w:p w:rsidR="00D64E7E" w:rsidRDefault="00D64E7E" w:rsidP="00D64E7E">
      <w:pPr>
        <w:numPr>
          <w:ilvl w:val="0"/>
          <w:numId w:val="30"/>
        </w:numPr>
        <w:tabs>
          <w:tab w:val="clear" w:pos="720"/>
          <w:tab w:val="num" w:pos="450"/>
        </w:tabs>
        <w:ind w:left="446" w:hanging="446"/>
        <w:jc w:val="both"/>
        <w:rPr>
          <w:rFonts w:cs="Arial"/>
          <w:szCs w:val="24"/>
        </w:rPr>
      </w:pPr>
      <w:r w:rsidRPr="009857BA">
        <w:rPr>
          <w:rFonts w:cs="Arial"/>
          <w:szCs w:val="24"/>
        </w:rPr>
        <w:t xml:space="preserve">Inspects and services equipment and building, performing minor repairs as necessary and reports major problems to </w:t>
      </w:r>
      <w:r>
        <w:rPr>
          <w:rFonts w:cs="Arial"/>
          <w:szCs w:val="24"/>
        </w:rPr>
        <w:t>the appropriate area</w:t>
      </w:r>
      <w:r w:rsidRPr="009857BA">
        <w:rPr>
          <w:rFonts w:cs="Arial"/>
          <w:szCs w:val="24"/>
        </w:rPr>
        <w:t xml:space="preserve">. </w:t>
      </w:r>
    </w:p>
    <w:p w:rsidR="00D64E7E" w:rsidRPr="009857BA" w:rsidRDefault="00D64E7E" w:rsidP="00D64E7E">
      <w:pPr>
        <w:jc w:val="both"/>
        <w:rPr>
          <w:rFonts w:cs="Arial"/>
          <w:szCs w:val="24"/>
        </w:rPr>
      </w:pPr>
    </w:p>
    <w:p w:rsidR="00D64E7E" w:rsidRDefault="00D64E7E" w:rsidP="00D64E7E">
      <w:pPr>
        <w:numPr>
          <w:ilvl w:val="0"/>
          <w:numId w:val="30"/>
        </w:numPr>
        <w:tabs>
          <w:tab w:val="clear" w:pos="720"/>
          <w:tab w:val="num" w:pos="450"/>
        </w:tabs>
        <w:ind w:left="446" w:hanging="446"/>
        <w:jc w:val="both"/>
        <w:rPr>
          <w:rFonts w:cs="Arial"/>
          <w:szCs w:val="24"/>
        </w:rPr>
      </w:pPr>
      <w:r w:rsidRPr="009857BA">
        <w:rPr>
          <w:rFonts w:cs="Arial"/>
          <w:szCs w:val="24"/>
        </w:rPr>
        <w:t>Answers</w:t>
      </w:r>
      <w:r>
        <w:rPr>
          <w:rFonts w:cs="Arial"/>
          <w:szCs w:val="24"/>
        </w:rPr>
        <w:t xml:space="preserve"> telephone</w:t>
      </w:r>
      <w:r w:rsidRPr="009857BA">
        <w:rPr>
          <w:rFonts w:cs="Arial"/>
          <w:szCs w:val="24"/>
        </w:rPr>
        <w:t xml:space="preserve"> inquiries</w:t>
      </w:r>
      <w:r>
        <w:rPr>
          <w:rFonts w:cs="Arial"/>
          <w:szCs w:val="24"/>
        </w:rPr>
        <w:t>, making necessary and proper referrals of the calls, and maintains a call log</w:t>
      </w:r>
      <w:r w:rsidRPr="009857BA">
        <w:rPr>
          <w:rFonts w:cs="Arial"/>
          <w:szCs w:val="24"/>
        </w:rPr>
        <w:t xml:space="preserve">. </w:t>
      </w:r>
    </w:p>
    <w:p w:rsidR="00D64E7E" w:rsidRPr="009857BA" w:rsidRDefault="00D64E7E" w:rsidP="00D64E7E">
      <w:pPr>
        <w:jc w:val="both"/>
        <w:rPr>
          <w:rFonts w:cs="Arial"/>
          <w:szCs w:val="24"/>
        </w:rPr>
      </w:pPr>
    </w:p>
    <w:p w:rsidR="00D64E7E" w:rsidRDefault="00D64E7E" w:rsidP="00D64E7E">
      <w:pPr>
        <w:numPr>
          <w:ilvl w:val="0"/>
          <w:numId w:val="30"/>
        </w:numPr>
        <w:tabs>
          <w:tab w:val="clear" w:pos="720"/>
          <w:tab w:val="num" w:pos="450"/>
        </w:tabs>
        <w:ind w:left="446" w:hanging="446"/>
        <w:jc w:val="both"/>
        <w:rPr>
          <w:rFonts w:cs="Arial"/>
          <w:szCs w:val="24"/>
        </w:rPr>
      </w:pPr>
      <w:r w:rsidRPr="009857BA">
        <w:rPr>
          <w:rFonts w:cs="Arial"/>
          <w:szCs w:val="24"/>
        </w:rPr>
        <w:t xml:space="preserve">Prepares special and periodic reports for operation. </w:t>
      </w:r>
    </w:p>
    <w:p w:rsidR="00D64E7E" w:rsidRPr="009857BA" w:rsidRDefault="00D64E7E" w:rsidP="00D64E7E">
      <w:pPr>
        <w:jc w:val="both"/>
        <w:rPr>
          <w:rFonts w:cs="Arial"/>
          <w:szCs w:val="24"/>
        </w:rPr>
      </w:pPr>
    </w:p>
    <w:p w:rsidR="00D64E7E" w:rsidRPr="00D64E7E" w:rsidRDefault="00D64E7E" w:rsidP="00D64E7E">
      <w:pPr>
        <w:numPr>
          <w:ilvl w:val="0"/>
          <w:numId w:val="30"/>
        </w:numPr>
        <w:tabs>
          <w:tab w:val="clear" w:pos="720"/>
          <w:tab w:val="num" w:pos="450"/>
        </w:tabs>
        <w:ind w:left="446" w:hanging="446"/>
        <w:jc w:val="both"/>
      </w:pPr>
      <w:r w:rsidRPr="009857BA">
        <w:rPr>
          <w:rFonts w:cs="Arial"/>
          <w:szCs w:val="24"/>
        </w:rPr>
        <w:t xml:space="preserve">Performs </w:t>
      </w:r>
      <w:r>
        <w:rPr>
          <w:rFonts w:cs="Arial"/>
          <w:szCs w:val="24"/>
        </w:rPr>
        <w:t xml:space="preserve">touring and </w:t>
      </w:r>
      <w:r w:rsidRPr="009857BA">
        <w:rPr>
          <w:rFonts w:cs="Arial"/>
          <w:szCs w:val="24"/>
        </w:rPr>
        <w:t>chauffeuring duties as required.</w:t>
      </w:r>
    </w:p>
    <w:p w:rsidR="00D64E7E" w:rsidRPr="00D64E7E" w:rsidRDefault="00D64E7E" w:rsidP="00D64E7E">
      <w:pPr>
        <w:jc w:val="both"/>
      </w:pPr>
    </w:p>
    <w:p w:rsidR="00AE7CF4" w:rsidRDefault="00D64E7E" w:rsidP="00D64E7E">
      <w:pPr>
        <w:numPr>
          <w:ilvl w:val="0"/>
          <w:numId w:val="30"/>
        </w:numPr>
        <w:tabs>
          <w:tab w:val="clear" w:pos="720"/>
          <w:tab w:val="num" w:pos="450"/>
        </w:tabs>
        <w:ind w:left="446" w:hanging="446"/>
        <w:jc w:val="both"/>
      </w:pPr>
      <w:r>
        <w:rPr>
          <w:rFonts w:cs="Arial"/>
          <w:szCs w:val="24"/>
        </w:rPr>
        <w:t>Provides training to other departmental staff members</w:t>
      </w:r>
      <w:r w:rsidR="004E7611">
        <w:t>.</w:t>
      </w:r>
    </w:p>
    <w:p w:rsidR="0031540F" w:rsidRDefault="0031540F"/>
    <w:p w:rsidR="0031540F" w:rsidRDefault="0031540F"/>
    <w:p w:rsidR="003A2B78" w:rsidRPr="001E2A30" w:rsidRDefault="003A2B78">
      <w:r>
        <w:rPr>
          <w:b/>
          <w:u w:val="single"/>
        </w:rPr>
        <w:t>KNOWLEDGE, SKILLS, AND ABILITIES</w:t>
      </w:r>
      <w:r w:rsidR="001E2A30">
        <w:rPr>
          <w:b/>
        </w:rPr>
        <w:t>:</w:t>
      </w:r>
    </w:p>
    <w:p w:rsidR="003A2B78" w:rsidRDefault="003A2B78"/>
    <w:p w:rsidR="004E7611" w:rsidRDefault="004E7611" w:rsidP="00D64E7E">
      <w:pPr>
        <w:numPr>
          <w:ilvl w:val="0"/>
          <w:numId w:val="28"/>
        </w:numPr>
        <w:jc w:val="both"/>
      </w:pPr>
      <w:r>
        <w:t>Knowledge of facilities and industry standards in cleaning and maintenance of buildings.</w:t>
      </w:r>
    </w:p>
    <w:p w:rsidR="004E7611" w:rsidRDefault="004E7611" w:rsidP="00D64E7E">
      <w:pPr>
        <w:tabs>
          <w:tab w:val="num" w:pos="432"/>
        </w:tabs>
        <w:ind w:hanging="432"/>
        <w:jc w:val="both"/>
      </w:pPr>
    </w:p>
    <w:p w:rsidR="004E7611" w:rsidRDefault="004E7611" w:rsidP="00D64E7E">
      <w:pPr>
        <w:numPr>
          <w:ilvl w:val="0"/>
          <w:numId w:val="28"/>
        </w:numPr>
        <w:jc w:val="both"/>
      </w:pPr>
      <w:r>
        <w:t>Knowledge of safety standards and safe work practices.</w:t>
      </w:r>
    </w:p>
    <w:p w:rsidR="004E7611" w:rsidRDefault="004E7611" w:rsidP="00D64E7E">
      <w:pPr>
        <w:tabs>
          <w:tab w:val="num" w:pos="432"/>
        </w:tabs>
        <w:ind w:hanging="432"/>
        <w:jc w:val="both"/>
      </w:pPr>
    </w:p>
    <w:p w:rsidR="004E7611" w:rsidRDefault="004E7611" w:rsidP="00D64E7E">
      <w:pPr>
        <w:numPr>
          <w:ilvl w:val="0"/>
          <w:numId w:val="28"/>
        </w:numPr>
        <w:jc w:val="both"/>
      </w:pPr>
      <w:r>
        <w:t>Knowledge of institutional policies and procedures.</w:t>
      </w:r>
    </w:p>
    <w:p w:rsidR="004E7611" w:rsidRDefault="004E7611" w:rsidP="00D64E7E">
      <w:pPr>
        <w:tabs>
          <w:tab w:val="num" w:pos="432"/>
        </w:tabs>
        <w:ind w:hanging="432"/>
        <w:jc w:val="both"/>
      </w:pPr>
    </w:p>
    <w:p w:rsidR="004E7611" w:rsidRDefault="004E7611" w:rsidP="00D64E7E">
      <w:pPr>
        <w:numPr>
          <w:ilvl w:val="0"/>
          <w:numId w:val="28"/>
        </w:numPr>
        <w:jc w:val="both"/>
      </w:pPr>
      <w:r>
        <w:t>Knowledge of administrative activities to include preparation of specific and period reports, fiscal records and service changes.</w:t>
      </w:r>
    </w:p>
    <w:p w:rsidR="004E7611" w:rsidRDefault="004E7611" w:rsidP="00D64E7E">
      <w:pPr>
        <w:tabs>
          <w:tab w:val="num" w:pos="432"/>
        </w:tabs>
        <w:ind w:hanging="432"/>
        <w:jc w:val="both"/>
      </w:pPr>
    </w:p>
    <w:p w:rsidR="004E7611" w:rsidRDefault="004E7611" w:rsidP="00D64E7E">
      <w:pPr>
        <w:numPr>
          <w:ilvl w:val="0"/>
          <w:numId w:val="28"/>
        </w:numPr>
        <w:jc w:val="both"/>
      </w:pPr>
      <w:r>
        <w:t>Knowledge of measures to improve production/service methods, equipment performance, scheduling and quality control.</w:t>
      </w:r>
    </w:p>
    <w:p w:rsidR="004E7611" w:rsidRDefault="004E7611" w:rsidP="00D64E7E">
      <w:pPr>
        <w:tabs>
          <w:tab w:val="num" w:pos="432"/>
        </w:tabs>
        <w:ind w:hanging="432"/>
        <w:jc w:val="both"/>
      </w:pPr>
    </w:p>
    <w:p w:rsidR="004E7611" w:rsidRDefault="004E7611" w:rsidP="00D64E7E">
      <w:pPr>
        <w:numPr>
          <w:ilvl w:val="0"/>
          <w:numId w:val="28"/>
        </w:numPr>
        <w:jc w:val="both"/>
      </w:pPr>
      <w:r>
        <w:t>Knowledge of aseptic cleaning and maintenance techniques.</w:t>
      </w:r>
    </w:p>
    <w:p w:rsidR="004E7611" w:rsidRDefault="004E7611" w:rsidP="00D64E7E">
      <w:pPr>
        <w:tabs>
          <w:tab w:val="num" w:pos="432"/>
        </w:tabs>
        <w:ind w:hanging="432"/>
        <w:jc w:val="both"/>
      </w:pPr>
    </w:p>
    <w:p w:rsidR="004E7611" w:rsidRDefault="004E7611" w:rsidP="00D64E7E">
      <w:pPr>
        <w:numPr>
          <w:ilvl w:val="0"/>
          <w:numId w:val="28"/>
        </w:numPr>
        <w:jc w:val="both"/>
      </w:pPr>
      <w:r>
        <w:t>Knowledge of computer operations and windows software programs.</w:t>
      </w:r>
    </w:p>
    <w:p w:rsidR="004E7611" w:rsidRDefault="004E7611" w:rsidP="00D64E7E">
      <w:pPr>
        <w:tabs>
          <w:tab w:val="num" w:pos="432"/>
        </w:tabs>
        <w:ind w:hanging="432"/>
        <w:jc w:val="both"/>
      </w:pPr>
    </w:p>
    <w:p w:rsidR="004E7611" w:rsidRPr="004E7611" w:rsidRDefault="004E7611" w:rsidP="00D64E7E">
      <w:pPr>
        <w:numPr>
          <w:ilvl w:val="0"/>
          <w:numId w:val="28"/>
        </w:numPr>
        <w:jc w:val="both"/>
        <w:rPr>
          <w:rFonts w:cs="Arial"/>
        </w:rPr>
      </w:pPr>
      <w:r>
        <w:t>Ability to communicate effectively, both orally and in writing, with students, faculty, staff, vendors and the general public.</w:t>
      </w:r>
    </w:p>
    <w:p w:rsidR="004E7611" w:rsidRDefault="004E7611" w:rsidP="00D64E7E">
      <w:pPr>
        <w:tabs>
          <w:tab w:val="num" w:pos="432"/>
        </w:tabs>
        <w:ind w:hanging="432"/>
        <w:jc w:val="both"/>
      </w:pPr>
    </w:p>
    <w:p w:rsidR="00EC4403" w:rsidRPr="00EC4403" w:rsidRDefault="004E7611" w:rsidP="00D64E7E">
      <w:pPr>
        <w:numPr>
          <w:ilvl w:val="0"/>
          <w:numId w:val="28"/>
        </w:numPr>
        <w:jc w:val="both"/>
        <w:rPr>
          <w:rFonts w:cs="Arial"/>
        </w:rPr>
      </w:pPr>
      <w:r>
        <w:t>Ability to lead, coach, motivate, direct, train, and provide resources to staff members of the unit</w:t>
      </w:r>
      <w:r w:rsidR="00EC4403">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031A10" w:rsidRPr="00031A10" w:rsidRDefault="00031A10" w:rsidP="00031A10">
      <w:pPr>
        <w:numPr>
          <w:ilvl w:val="0"/>
          <w:numId w:val="29"/>
        </w:numPr>
        <w:spacing w:before="100" w:beforeAutospacing="1" w:after="100" w:afterAutospacing="1"/>
        <w:rPr>
          <w:rFonts w:cs="Arial"/>
          <w:szCs w:val="24"/>
        </w:rPr>
      </w:pPr>
      <w:r w:rsidRPr="00031A10">
        <w:rPr>
          <w:rFonts w:cs="Arial"/>
          <w:szCs w:val="24"/>
        </w:rPr>
        <w:t xml:space="preserve">Four years of post high school work including experience involving public contact and storekeeping procedures. </w:t>
      </w:r>
    </w:p>
    <w:p w:rsidR="00A77646" w:rsidRPr="00031A10" w:rsidRDefault="00031A10" w:rsidP="00031A10">
      <w:pPr>
        <w:numPr>
          <w:ilvl w:val="0"/>
          <w:numId w:val="29"/>
        </w:numPr>
        <w:spacing w:before="100" w:beforeAutospacing="1" w:after="100" w:afterAutospacing="1"/>
        <w:rPr>
          <w:rFonts w:cs="Arial"/>
          <w:szCs w:val="24"/>
        </w:rPr>
      </w:pPr>
      <w:r w:rsidRPr="00031A10">
        <w:rPr>
          <w:rFonts w:cs="Arial"/>
          <w:szCs w:val="24"/>
        </w:rPr>
        <w:t xml:space="preserve">Possession of a current </w:t>
      </w:r>
      <w:smartTag w:uri="urn:schemas-microsoft-com:office:smarttags" w:element="place">
        <w:smartTag w:uri="urn:schemas-microsoft-com:office:smarttags" w:element="State">
          <w:r w:rsidRPr="00031A10">
            <w:rPr>
              <w:rFonts w:cs="Arial"/>
              <w:szCs w:val="24"/>
            </w:rPr>
            <w:t>Iowa</w:t>
          </w:r>
        </w:smartTag>
      </w:smartTag>
      <w:r w:rsidRPr="00031A10">
        <w:rPr>
          <w:rFonts w:cs="Arial"/>
          <w:szCs w:val="24"/>
        </w:rPr>
        <w:t xml:space="preserve"> driver's license.</w:t>
      </w:r>
    </w:p>
    <w:p w:rsidR="00E465E9" w:rsidRDefault="00E465E9">
      <w:pPr>
        <w:jc w:val="both"/>
      </w:pPr>
    </w:p>
    <w:p w:rsidR="00AE7CF4" w:rsidRPr="00A11B79" w:rsidRDefault="00AE7CF4">
      <w:pPr>
        <w:jc w:val="both"/>
      </w:pPr>
    </w:p>
    <w:p w:rsidR="003A2B78" w:rsidRDefault="003A2B78">
      <w:pPr>
        <w:jc w:val="both"/>
      </w:pPr>
      <w:r>
        <w:rPr>
          <w:sz w:val="16"/>
        </w:rPr>
        <w:t>H:(hr/classdes)</w:t>
      </w:r>
      <w:r w:rsidR="004E7611">
        <w:rPr>
          <w:sz w:val="16"/>
        </w:rPr>
        <w:t>5031</w:t>
      </w:r>
      <w:r w:rsidR="00AE7CF4">
        <w:rPr>
          <w:sz w:val="16"/>
        </w:rPr>
        <w:tab/>
      </w:r>
      <w:r>
        <w:tab/>
      </w:r>
      <w:r>
        <w:tab/>
      </w:r>
      <w:r w:rsidR="00521215">
        <w:tab/>
      </w:r>
      <w:r>
        <w:tab/>
      </w:r>
      <w:r>
        <w:rPr>
          <w:b/>
          <w:u w:val="single"/>
        </w:rPr>
        <w:t>REVISION EFFECTIVE</w:t>
      </w:r>
      <w:r w:rsidR="004E7611">
        <w:rPr>
          <w:b/>
        </w:rPr>
        <w:t>:</w:t>
      </w:r>
      <w:r w:rsidR="004E7611">
        <w:rPr>
          <w:b/>
        </w:rPr>
        <w:tab/>
        <w:t xml:space="preserve"> January 16</w:t>
      </w:r>
      <w:r w:rsidR="00EC4403">
        <w:rPr>
          <w:b/>
        </w:rPr>
        <w:t>,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555F" w:rsidRDefault="009E555F">
      <w:r>
        <w:separator/>
      </w:r>
    </w:p>
  </w:endnote>
  <w:endnote w:type="continuationSeparator" w:id="0">
    <w:p w:rsidR="009E555F" w:rsidRDefault="009E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E7E" w:rsidRDefault="00D64E7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555F" w:rsidRDefault="009E555F">
      <w:r>
        <w:separator/>
      </w:r>
    </w:p>
  </w:footnote>
  <w:footnote w:type="continuationSeparator" w:id="0">
    <w:p w:rsidR="009E555F" w:rsidRDefault="009E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E7E" w:rsidRDefault="00D64E7E" w:rsidP="00D65335">
    <w:pPr>
      <w:rPr>
        <w:b/>
      </w:rPr>
    </w:pPr>
    <w:r>
      <w:rPr>
        <w:b/>
        <w:u w:val="single"/>
      </w:rPr>
      <w:t>Class Title</w:t>
    </w:r>
    <w:r>
      <w:rPr>
        <w:b/>
      </w:rPr>
      <w:t>:</w:t>
    </w:r>
    <w:r>
      <w:rPr>
        <w:b/>
      </w:rPr>
      <w:tab/>
      <w:t>Facilities Coordinator</w:t>
    </w:r>
    <w:r>
      <w:rPr>
        <w:b/>
      </w:rPr>
      <w:tab/>
    </w:r>
    <w:r>
      <w:rPr>
        <w:b/>
      </w:rPr>
      <w:tab/>
    </w:r>
    <w:r>
      <w:rPr>
        <w:b/>
      </w:rPr>
      <w:tab/>
    </w:r>
    <w:r>
      <w:rPr>
        <w:b/>
      </w:rPr>
      <w:tab/>
    </w:r>
    <w:r>
      <w:rPr>
        <w:b/>
        <w:u w:val="single"/>
      </w:rPr>
      <w:t>Class Code</w:t>
    </w:r>
    <w:r>
      <w:rPr>
        <w:b/>
      </w:rPr>
      <w:t>:</w:t>
    </w:r>
    <w:r>
      <w:rPr>
        <w:b/>
      </w:rPr>
      <w:tab/>
    </w:r>
    <w:r>
      <w:rPr>
        <w:b/>
      </w:rPr>
      <w:tab/>
      <w:t>7961</w:t>
    </w:r>
  </w:p>
  <w:p w:rsidR="00D64E7E" w:rsidRPr="00600A77" w:rsidRDefault="00D64E7E" w:rsidP="00D65335">
    <w:pPr>
      <w:rPr>
        <w:b/>
        <w:sz w:val="8"/>
        <w:szCs w:val="8"/>
      </w:rPr>
    </w:pPr>
  </w:p>
  <w:p w:rsidR="00D64E7E" w:rsidRDefault="00D64E7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509</w:t>
    </w:r>
  </w:p>
  <w:p w:rsidR="00D64E7E" w:rsidRPr="00D65335" w:rsidRDefault="00D64E7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2"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3"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5" w15:restartNumberingAfterBreak="0">
    <w:nsid w:val="3BF45067"/>
    <w:multiLevelType w:val="multilevel"/>
    <w:tmpl w:val="5F2A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17"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8"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19"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20"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2"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3"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4"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27" w15:restartNumberingAfterBreak="0">
    <w:nsid w:val="76B678F7"/>
    <w:multiLevelType w:val="singleLevel"/>
    <w:tmpl w:val="0409000F"/>
    <w:lvl w:ilvl="0">
      <w:start w:val="1"/>
      <w:numFmt w:val="decimal"/>
      <w:lvlText w:val="%1."/>
      <w:lvlJc w:val="left"/>
      <w:pPr>
        <w:tabs>
          <w:tab w:val="num" w:pos="360"/>
        </w:tabs>
        <w:ind w:left="360" w:hanging="360"/>
      </w:pPr>
    </w:lvl>
  </w:abstractNum>
  <w:num w:numId="1" w16cid:durableId="1664162560">
    <w:abstractNumId w:val="14"/>
  </w:num>
  <w:num w:numId="2" w16cid:durableId="355473071">
    <w:abstractNumId w:val="25"/>
  </w:num>
  <w:num w:numId="3" w16cid:durableId="1767916597">
    <w:abstractNumId w:val="10"/>
  </w:num>
  <w:num w:numId="4" w16cid:durableId="1509176478">
    <w:abstractNumId w:val="9"/>
  </w:num>
  <w:num w:numId="5" w16cid:durableId="1319311741">
    <w:abstractNumId w:val="19"/>
  </w:num>
  <w:num w:numId="6" w16cid:durableId="1987777762">
    <w:abstractNumId w:val="4"/>
  </w:num>
  <w:num w:numId="7" w16cid:durableId="1379088652">
    <w:abstractNumId w:val="18"/>
  </w:num>
  <w:num w:numId="8" w16cid:durableId="1322466497">
    <w:abstractNumId w:val="8"/>
  </w:num>
  <w:num w:numId="9" w16cid:durableId="2129083636">
    <w:abstractNumId w:val="12"/>
  </w:num>
  <w:num w:numId="10" w16cid:durableId="410544216">
    <w:abstractNumId w:val="21"/>
  </w:num>
  <w:num w:numId="11" w16cid:durableId="1046182988">
    <w:abstractNumId w:val="7"/>
  </w:num>
  <w:num w:numId="12" w16cid:durableId="914317269">
    <w:abstractNumId w:val="7"/>
    <w:lvlOverride w:ilvl="0">
      <w:lvl w:ilvl="0">
        <w:start w:val="1"/>
        <w:numFmt w:val="decimal"/>
        <w:lvlText w:val="%1."/>
        <w:legacy w:legacy="1" w:legacySpace="0" w:legacyIndent="360"/>
        <w:lvlJc w:val="left"/>
        <w:pPr>
          <w:ind w:left="360" w:hanging="360"/>
        </w:pPr>
      </w:lvl>
    </w:lvlOverride>
  </w:num>
  <w:num w:numId="13" w16cid:durableId="875698738">
    <w:abstractNumId w:val="7"/>
    <w:lvlOverride w:ilvl="0">
      <w:lvl w:ilvl="0">
        <w:start w:val="1"/>
        <w:numFmt w:val="decimal"/>
        <w:lvlText w:val="%1."/>
        <w:legacy w:legacy="1" w:legacySpace="0" w:legacyIndent="360"/>
        <w:lvlJc w:val="left"/>
        <w:pPr>
          <w:ind w:left="360" w:hanging="360"/>
        </w:pPr>
      </w:lvl>
    </w:lvlOverride>
  </w:num>
  <w:num w:numId="14" w16cid:durableId="340856258">
    <w:abstractNumId w:val="7"/>
    <w:lvlOverride w:ilvl="0">
      <w:lvl w:ilvl="0">
        <w:start w:val="1"/>
        <w:numFmt w:val="decimal"/>
        <w:lvlText w:val="%1."/>
        <w:legacy w:legacy="1" w:legacySpace="0" w:legacyIndent="360"/>
        <w:lvlJc w:val="left"/>
        <w:pPr>
          <w:ind w:left="360" w:hanging="360"/>
        </w:pPr>
      </w:lvl>
    </w:lvlOverride>
  </w:num>
  <w:num w:numId="15" w16cid:durableId="1984695244">
    <w:abstractNumId w:val="23"/>
  </w:num>
  <w:num w:numId="16" w16cid:durableId="917179193">
    <w:abstractNumId w:val="5"/>
  </w:num>
  <w:num w:numId="17" w16cid:durableId="1056588601">
    <w:abstractNumId w:val="17"/>
  </w:num>
  <w:num w:numId="18" w16cid:durableId="448744150">
    <w:abstractNumId w:val="1"/>
  </w:num>
  <w:num w:numId="19" w16cid:durableId="1232227975">
    <w:abstractNumId w:val="22"/>
  </w:num>
  <w:num w:numId="20" w16cid:durableId="1489856492">
    <w:abstractNumId w:val="3"/>
  </w:num>
  <w:num w:numId="21" w16cid:durableId="536163209">
    <w:abstractNumId w:val="11"/>
  </w:num>
  <w:num w:numId="22" w16cid:durableId="1351301929">
    <w:abstractNumId w:val="6"/>
  </w:num>
  <w:num w:numId="23" w16cid:durableId="1359815327">
    <w:abstractNumId w:val="2"/>
  </w:num>
  <w:num w:numId="24" w16cid:durableId="1643005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372119243">
    <w:abstractNumId w:val="26"/>
  </w:num>
  <w:num w:numId="26" w16cid:durableId="655913623">
    <w:abstractNumId w:val="20"/>
  </w:num>
  <w:num w:numId="27" w16cid:durableId="1428888119">
    <w:abstractNumId w:val="16"/>
  </w:num>
  <w:num w:numId="28" w16cid:durableId="1446541871">
    <w:abstractNumId w:val="24"/>
  </w:num>
  <w:num w:numId="29" w16cid:durableId="673731076">
    <w:abstractNumId w:val="27"/>
  </w:num>
  <w:num w:numId="30" w16cid:durableId="599337677">
    <w:abstractNumId w:val="13"/>
  </w:num>
  <w:num w:numId="31" w16cid:durableId="1027365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A10"/>
    <w:rsid w:val="000338E5"/>
    <w:rsid w:val="000479AA"/>
    <w:rsid w:val="00095FE4"/>
    <w:rsid w:val="000A58C7"/>
    <w:rsid w:val="00187493"/>
    <w:rsid w:val="001A5C99"/>
    <w:rsid w:val="001E2A30"/>
    <w:rsid w:val="00217DD4"/>
    <w:rsid w:val="002264D3"/>
    <w:rsid w:val="00260854"/>
    <w:rsid w:val="002915BA"/>
    <w:rsid w:val="002B3C80"/>
    <w:rsid w:val="0031540F"/>
    <w:rsid w:val="00333F1A"/>
    <w:rsid w:val="00347BBF"/>
    <w:rsid w:val="003A2B78"/>
    <w:rsid w:val="00430819"/>
    <w:rsid w:val="004A198F"/>
    <w:rsid w:val="004B6CA9"/>
    <w:rsid w:val="004E7611"/>
    <w:rsid w:val="00514AA0"/>
    <w:rsid w:val="00521215"/>
    <w:rsid w:val="00541D60"/>
    <w:rsid w:val="0056107C"/>
    <w:rsid w:val="0057671B"/>
    <w:rsid w:val="005F5F98"/>
    <w:rsid w:val="00600A77"/>
    <w:rsid w:val="00682BE6"/>
    <w:rsid w:val="0072495D"/>
    <w:rsid w:val="007341DC"/>
    <w:rsid w:val="0075163D"/>
    <w:rsid w:val="007836BD"/>
    <w:rsid w:val="007A158C"/>
    <w:rsid w:val="008736A1"/>
    <w:rsid w:val="008C4875"/>
    <w:rsid w:val="009714E8"/>
    <w:rsid w:val="009A7938"/>
    <w:rsid w:val="009C1EC4"/>
    <w:rsid w:val="009E555F"/>
    <w:rsid w:val="00A11B79"/>
    <w:rsid w:val="00A77646"/>
    <w:rsid w:val="00AB2559"/>
    <w:rsid w:val="00AE7CF4"/>
    <w:rsid w:val="00B06AFA"/>
    <w:rsid w:val="00B20196"/>
    <w:rsid w:val="00B4674F"/>
    <w:rsid w:val="00B96BCC"/>
    <w:rsid w:val="00BA0E1F"/>
    <w:rsid w:val="00C5199F"/>
    <w:rsid w:val="00C867E5"/>
    <w:rsid w:val="00CE68DC"/>
    <w:rsid w:val="00D4023B"/>
    <w:rsid w:val="00D51609"/>
    <w:rsid w:val="00D64E7E"/>
    <w:rsid w:val="00D65335"/>
    <w:rsid w:val="00D76AFF"/>
    <w:rsid w:val="00E26010"/>
    <w:rsid w:val="00E465E9"/>
    <w:rsid w:val="00E64185"/>
    <w:rsid w:val="00EB5C42"/>
    <w:rsid w:val="00EC0AE6"/>
    <w:rsid w:val="00EC4403"/>
    <w:rsid w:val="00ED3DCB"/>
    <w:rsid w:val="00ED6DA8"/>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A8A9AC13-2005-4606-A420-E3232430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2023-03-30T18:52:00Z</dcterms:created>
  <dcterms:modified xsi:type="dcterms:W3CDTF">2023-03-30T18:52:00Z</dcterms:modified>
</cp:coreProperties>
</file>