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626C2A">
        <w:rPr>
          <w:b/>
        </w:rPr>
        <w:t>Systems Control Technician</w:t>
      </w:r>
      <w:r w:rsidR="00A77646">
        <w:rPr>
          <w:b/>
        </w:rPr>
        <w:tab/>
      </w:r>
      <w:r>
        <w:rPr>
          <w:b/>
        </w:rPr>
        <w:tab/>
      </w:r>
      <w:r>
        <w:rPr>
          <w:b/>
        </w:rPr>
        <w:tab/>
      </w:r>
      <w:r>
        <w:rPr>
          <w:b/>
          <w:u w:val="single"/>
        </w:rPr>
        <w:t>Class Code</w:t>
      </w:r>
      <w:r w:rsidR="0056107C">
        <w:rPr>
          <w:b/>
        </w:rPr>
        <w:t>:</w:t>
      </w:r>
      <w:r w:rsidR="0056107C">
        <w:rPr>
          <w:b/>
        </w:rPr>
        <w:tab/>
      </w:r>
      <w:r w:rsidR="0056107C">
        <w:rPr>
          <w:b/>
        </w:rPr>
        <w:tab/>
      </w:r>
      <w:r w:rsidR="00626C2A">
        <w:rPr>
          <w:b/>
        </w:rPr>
        <w:t>5092</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26C2A">
        <w:rPr>
          <w:b/>
        </w:rPr>
        <w:t>:</w:t>
      </w:r>
      <w:r w:rsidR="00626C2A">
        <w:rPr>
          <w:b/>
        </w:rPr>
        <w:tab/>
      </w:r>
      <w:r w:rsidR="00626C2A">
        <w:rPr>
          <w:b/>
        </w:rPr>
        <w:tab/>
        <w:t xml:space="preserve">  412</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626C2A" w:rsidP="00EB5C42">
      <w:pPr>
        <w:jc w:val="both"/>
        <w:rPr>
          <w:rFonts w:cs="Arial"/>
        </w:rPr>
      </w:pPr>
      <w:r>
        <w:t>Under general supervision, applies knowledge and skills to install, maintain, calibrate and repair electronic control systems and other electrical or pneumatic devices</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626C2A" w:rsidRDefault="00626C2A" w:rsidP="00626C2A">
      <w:pPr>
        <w:numPr>
          <w:ilvl w:val="0"/>
          <w:numId w:val="44"/>
        </w:numPr>
        <w:tabs>
          <w:tab w:val="clear" w:pos="360"/>
          <w:tab w:val="num" w:pos="450"/>
        </w:tabs>
        <w:ind w:left="450" w:hanging="450"/>
        <w:jc w:val="both"/>
      </w:pPr>
      <w:r>
        <w:t>Installs, repairs, replaces and calibrates complex control system equipment and support systems, such as computerized pneumatic tube systems and the various power distribution monitoring systems.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Locates problems in systems by monitoring the functioning, interpreting computer readings and conducting performance tests over a period of time of mechanical, pneumatic, electrical and/or electronic systems.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Monitors complex control systems for operation data, for appropriate quality assurance purposes, or for system modification purposes through manipulation of software and for operator training and direction.</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Serves as technical consultant in the area of computer-controlled systems for various maintenance shops.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Reviews construction plans and specifications of outside architects and engineers.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Defines complex building systems development plans and develops any necessary justifications to support these plans.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May initiate designs, bid documents, and purchase orders for supplies and services necessary to develop and maintain complex building equipment and support systems.</w:t>
      </w:r>
    </w:p>
    <w:p w:rsidR="00626C2A" w:rsidRDefault="00626C2A" w:rsidP="00626C2A">
      <w:pPr>
        <w:tabs>
          <w:tab w:val="num" w:pos="450"/>
        </w:tabs>
        <w:ind w:left="450" w:hanging="450"/>
        <w:jc w:val="both"/>
      </w:pPr>
    </w:p>
    <w:p w:rsidR="00626C2A" w:rsidRDefault="00626C2A" w:rsidP="00626C2A">
      <w:pPr>
        <w:numPr>
          <w:ilvl w:val="0"/>
          <w:numId w:val="44"/>
        </w:numPr>
        <w:tabs>
          <w:tab w:val="clear" w:pos="360"/>
          <w:tab w:val="num" w:pos="450"/>
        </w:tabs>
        <w:ind w:left="450" w:hanging="450"/>
        <w:jc w:val="both"/>
      </w:pPr>
      <w:r>
        <w:t>Meets with engineers, shop managers, contractors and vendors relative to the complex building management systems and plans.</w:t>
      </w:r>
    </w:p>
    <w:p w:rsidR="00626C2A" w:rsidRDefault="00626C2A" w:rsidP="00626C2A">
      <w:pPr>
        <w:tabs>
          <w:tab w:val="num" w:pos="450"/>
        </w:tabs>
        <w:ind w:left="450" w:hanging="450"/>
        <w:jc w:val="both"/>
      </w:pPr>
    </w:p>
    <w:p w:rsidR="001266BD" w:rsidRDefault="00626C2A" w:rsidP="00626C2A">
      <w:pPr>
        <w:numPr>
          <w:ilvl w:val="0"/>
          <w:numId w:val="44"/>
        </w:numPr>
        <w:tabs>
          <w:tab w:val="clear" w:pos="360"/>
          <w:tab w:val="num" w:pos="450"/>
        </w:tabs>
        <w:ind w:left="450" w:hanging="450"/>
        <w:jc w:val="both"/>
      </w:pPr>
      <w:r>
        <w:t>Other duties as assigned by appropriate department or administrative personnel</w:t>
      </w:r>
      <w:r w:rsidR="001266BD">
        <w:t>.</w:t>
      </w:r>
    </w:p>
    <w:p w:rsidR="0031540F" w:rsidRDefault="0031540F" w:rsidP="002D08F9">
      <w:pPr>
        <w:tabs>
          <w:tab w:val="num" w:pos="450"/>
        </w:tabs>
        <w:ind w:left="450" w:hanging="450"/>
      </w:pPr>
    </w:p>
    <w:p w:rsidR="0031540F" w:rsidRDefault="0031540F"/>
    <w:p w:rsidR="003A2B78" w:rsidRPr="001E2A30" w:rsidRDefault="003A2B78">
      <w:r>
        <w:rPr>
          <w:b/>
          <w:u w:val="single"/>
        </w:rPr>
        <w:t>KNOWLEDGE, SKILLS, AND ABILITIES</w:t>
      </w:r>
      <w:r w:rsidR="001E2A30">
        <w:rPr>
          <w:b/>
        </w:rPr>
        <w:t>:</w:t>
      </w:r>
    </w:p>
    <w:p w:rsidR="003A2B78" w:rsidRDefault="003A2B78"/>
    <w:p w:rsidR="00626C2A" w:rsidRDefault="00626C2A" w:rsidP="00626C2A">
      <w:pPr>
        <w:numPr>
          <w:ilvl w:val="0"/>
          <w:numId w:val="45"/>
        </w:numPr>
        <w:tabs>
          <w:tab w:val="left" w:pos="450"/>
        </w:tabs>
        <w:ind w:left="450"/>
        <w:jc w:val="both"/>
      </w:pPr>
      <w:r>
        <w:t>Ability to read and interpret blueprints and electrical, electronic and/or pneumatic schematics and engineering concept statements.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Ability to effectively communicate orally and in writing and to execute oral and written instructions.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Knowledge of hand tools and test equipment such as multimeters, oscilloscopes, and signal generators.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Knowledge of electrical control and electronic theory.</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Ability to lift up to 80 pounds.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Knowledge of applicable electrical codes.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Ability to work in a variety of environments including high places, tight places, poorly lighted with exposure to dirt, dust and fumes.</w:t>
      </w:r>
    </w:p>
    <w:p w:rsidR="00626C2A" w:rsidRDefault="00626C2A" w:rsidP="00626C2A">
      <w:pPr>
        <w:numPr>
          <w:ilvl w:val="12"/>
          <w:numId w:val="0"/>
        </w:numPr>
        <w:tabs>
          <w:tab w:val="left" w:pos="450"/>
        </w:tabs>
        <w:ind w:left="450" w:hanging="432"/>
        <w:jc w:val="both"/>
      </w:pPr>
    </w:p>
    <w:p w:rsidR="00626C2A" w:rsidRDefault="00626C2A" w:rsidP="00626C2A">
      <w:pPr>
        <w:numPr>
          <w:ilvl w:val="0"/>
          <w:numId w:val="45"/>
        </w:numPr>
        <w:tabs>
          <w:tab w:val="left" w:pos="450"/>
        </w:tabs>
        <w:ind w:left="450"/>
        <w:jc w:val="both"/>
      </w:pPr>
      <w:r>
        <w:t>Knowledge of electrical, electronic, and/or pneumatic control systems in order to diagnose and safely repair.</w:t>
      </w:r>
    </w:p>
    <w:p w:rsidR="00626C2A" w:rsidRDefault="00626C2A" w:rsidP="00626C2A">
      <w:pPr>
        <w:numPr>
          <w:ilvl w:val="12"/>
          <w:numId w:val="0"/>
        </w:numPr>
        <w:tabs>
          <w:tab w:val="left" w:pos="450"/>
        </w:tabs>
        <w:ind w:left="450" w:hanging="432"/>
        <w:jc w:val="both"/>
      </w:pPr>
    </w:p>
    <w:p w:rsidR="00626C2A" w:rsidRPr="00626C2A" w:rsidRDefault="00626C2A" w:rsidP="00626C2A">
      <w:pPr>
        <w:numPr>
          <w:ilvl w:val="0"/>
          <w:numId w:val="45"/>
        </w:numPr>
        <w:tabs>
          <w:tab w:val="left" w:pos="450"/>
        </w:tabs>
        <w:ind w:left="450"/>
        <w:jc w:val="both"/>
        <w:rPr>
          <w:rFonts w:cs="Arial"/>
        </w:rPr>
      </w:pPr>
      <w:r>
        <w:t>Ability to perform mathematical functions.</w:t>
      </w:r>
    </w:p>
    <w:p w:rsidR="00626C2A" w:rsidRDefault="00626C2A" w:rsidP="00626C2A">
      <w:pPr>
        <w:tabs>
          <w:tab w:val="left" w:pos="450"/>
        </w:tabs>
        <w:ind w:left="450"/>
        <w:jc w:val="both"/>
      </w:pPr>
    </w:p>
    <w:p w:rsidR="001266BD" w:rsidRPr="00EC4403" w:rsidRDefault="00626C2A" w:rsidP="00626C2A">
      <w:pPr>
        <w:numPr>
          <w:ilvl w:val="0"/>
          <w:numId w:val="45"/>
        </w:numPr>
        <w:tabs>
          <w:tab w:val="left" w:pos="450"/>
        </w:tabs>
        <w:ind w:left="450"/>
        <w:jc w:val="both"/>
        <w:rPr>
          <w:rFonts w:cs="Arial"/>
        </w:rPr>
      </w:pPr>
      <w:r>
        <w:t>Ability to map and track wires through color or different identifier.</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626C2A" w:rsidRDefault="00626C2A" w:rsidP="00626C2A">
      <w:pPr>
        <w:jc w:val="both"/>
      </w:pPr>
      <w:r>
        <w:t>Six years of experience in electrical or control trade, including apprenticeship; or</w:t>
      </w:r>
    </w:p>
    <w:p w:rsidR="00E465E9" w:rsidRDefault="00626C2A" w:rsidP="00626C2A">
      <w:pPr>
        <w:jc w:val="both"/>
      </w:pPr>
      <w:r>
        <w:t>graduation from a two-year resident instrumentation and controls program.</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1266BD">
        <w:rPr>
          <w:sz w:val="16"/>
        </w:rPr>
        <w:t>5</w:t>
      </w:r>
      <w:r w:rsidR="00626C2A">
        <w:rPr>
          <w:sz w:val="16"/>
        </w:rPr>
        <w:t>092</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626C2A">
        <w:rPr>
          <w:b/>
        </w:rPr>
        <w:tab/>
        <w:t>June</w:t>
      </w:r>
      <w:r w:rsidR="001266BD">
        <w:rPr>
          <w:b/>
        </w:rPr>
        <w:t xml:space="preserve"> 1, 1999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1057" w:rsidRDefault="00A11057">
      <w:r>
        <w:separator/>
      </w:r>
    </w:p>
  </w:endnote>
  <w:endnote w:type="continuationSeparator" w:id="0">
    <w:p w:rsidR="00A11057" w:rsidRDefault="00A1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2A" w:rsidRDefault="00626C2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1057" w:rsidRDefault="00A11057">
      <w:r>
        <w:separator/>
      </w:r>
    </w:p>
  </w:footnote>
  <w:footnote w:type="continuationSeparator" w:id="0">
    <w:p w:rsidR="00A11057" w:rsidRDefault="00A1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2A" w:rsidRDefault="00626C2A" w:rsidP="00D65335">
    <w:pPr>
      <w:rPr>
        <w:b/>
      </w:rPr>
    </w:pPr>
    <w:r>
      <w:rPr>
        <w:b/>
        <w:u w:val="single"/>
      </w:rPr>
      <w:t>Class Title</w:t>
    </w:r>
    <w:r>
      <w:rPr>
        <w:b/>
      </w:rPr>
      <w:t>:</w:t>
    </w:r>
    <w:r>
      <w:rPr>
        <w:b/>
      </w:rPr>
      <w:tab/>
      <w:t>Systems Control Technician</w:t>
    </w:r>
    <w:r>
      <w:rPr>
        <w:b/>
      </w:rPr>
      <w:tab/>
    </w:r>
    <w:r>
      <w:rPr>
        <w:b/>
      </w:rPr>
      <w:tab/>
    </w:r>
    <w:r>
      <w:rPr>
        <w:b/>
      </w:rPr>
      <w:tab/>
    </w:r>
    <w:r>
      <w:rPr>
        <w:b/>
        <w:u w:val="single"/>
      </w:rPr>
      <w:t>Class Code</w:t>
    </w:r>
    <w:r>
      <w:rPr>
        <w:b/>
      </w:rPr>
      <w:t>:</w:t>
    </w:r>
    <w:r>
      <w:rPr>
        <w:b/>
      </w:rPr>
      <w:tab/>
    </w:r>
    <w:r>
      <w:rPr>
        <w:b/>
      </w:rPr>
      <w:tab/>
      <w:t>5092</w:t>
    </w:r>
  </w:p>
  <w:p w:rsidR="00626C2A" w:rsidRPr="00600A77" w:rsidRDefault="00626C2A" w:rsidP="00D65335">
    <w:pPr>
      <w:rPr>
        <w:b/>
        <w:sz w:val="8"/>
        <w:szCs w:val="8"/>
      </w:rPr>
    </w:pPr>
  </w:p>
  <w:p w:rsidR="00626C2A" w:rsidRDefault="00626C2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412</w:t>
    </w:r>
  </w:p>
  <w:p w:rsidR="00626C2A" w:rsidRPr="00D65335" w:rsidRDefault="00626C2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30E4D06"/>
    <w:multiLevelType w:val="singleLevel"/>
    <w:tmpl w:val="75A4AF8C"/>
    <w:lvl w:ilvl="0">
      <w:start w:val="1"/>
      <w:numFmt w:val="decimal"/>
      <w:lvlText w:val="%1."/>
      <w:lvlJc w:val="left"/>
      <w:pPr>
        <w:tabs>
          <w:tab w:val="num" w:pos="576"/>
        </w:tabs>
        <w:ind w:left="576" w:hanging="576"/>
      </w:pPr>
    </w:lvl>
  </w:abstractNum>
  <w:abstractNum w:abstractNumId="3"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6B55F4"/>
    <w:multiLevelType w:val="singleLevel"/>
    <w:tmpl w:val="8B780070"/>
    <w:lvl w:ilvl="0">
      <w:start w:val="1"/>
      <w:numFmt w:val="decimal"/>
      <w:lvlText w:val="%1."/>
      <w:lvlJc w:val="left"/>
      <w:pPr>
        <w:tabs>
          <w:tab w:val="num" w:pos="576"/>
        </w:tabs>
        <w:ind w:left="576" w:hanging="576"/>
      </w:pPr>
    </w:lvl>
  </w:abstractNum>
  <w:abstractNum w:abstractNumId="5" w15:restartNumberingAfterBreak="0">
    <w:nsid w:val="0C844EFF"/>
    <w:multiLevelType w:val="singleLevel"/>
    <w:tmpl w:val="646288C2"/>
    <w:lvl w:ilvl="0">
      <w:start w:val="1"/>
      <w:numFmt w:val="decimal"/>
      <w:lvlText w:val="%1."/>
      <w:lvlJc w:val="left"/>
      <w:pPr>
        <w:tabs>
          <w:tab w:val="num" w:pos="720"/>
        </w:tabs>
        <w:ind w:left="720" w:hanging="720"/>
      </w:pPr>
    </w:lvl>
  </w:abstractNum>
  <w:abstractNum w:abstractNumId="6" w15:restartNumberingAfterBreak="0">
    <w:nsid w:val="12D64A10"/>
    <w:multiLevelType w:val="singleLevel"/>
    <w:tmpl w:val="B2026DD0"/>
    <w:lvl w:ilvl="0">
      <w:start w:val="5"/>
      <w:numFmt w:val="decimal"/>
      <w:lvlText w:val="%1."/>
      <w:lvlJc w:val="left"/>
      <w:pPr>
        <w:tabs>
          <w:tab w:val="num" w:pos="720"/>
        </w:tabs>
        <w:ind w:left="720" w:hanging="720"/>
      </w:pPr>
    </w:lvl>
  </w:abstractNum>
  <w:abstractNum w:abstractNumId="7"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8" w15:restartNumberingAfterBreak="0">
    <w:nsid w:val="144E2B72"/>
    <w:multiLevelType w:val="singleLevel"/>
    <w:tmpl w:val="733C1E98"/>
    <w:lvl w:ilvl="0">
      <w:start w:val="1"/>
      <w:numFmt w:val="decimal"/>
      <w:lvlText w:val="%1."/>
      <w:lvlJc w:val="left"/>
      <w:pPr>
        <w:tabs>
          <w:tab w:val="num" w:pos="576"/>
        </w:tabs>
        <w:ind w:left="576" w:hanging="576"/>
      </w:pPr>
    </w:lvl>
  </w:abstractNum>
  <w:abstractNum w:abstractNumId="9"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10"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3"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14"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5"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02833E6"/>
    <w:multiLevelType w:val="singleLevel"/>
    <w:tmpl w:val="05D65B20"/>
    <w:lvl w:ilvl="0">
      <w:start w:val="1"/>
      <w:numFmt w:val="decimal"/>
      <w:lvlText w:val="%1."/>
      <w:lvlJc w:val="left"/>
      <w:pPr>
        <w:tabs>
          <w:tab w:val="num" w:pos="576"/>
        </w:tabs>
        <w:ind w:left="576" w:hanging="576"/>
      </w:pPr>
    </w:lvl>
  </w:abstractNum>
  <w:abstractNum w:abstractNumId="17" w15:restartNumberingAfterBreak="0">
    <w:nsid w:val="306C699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9"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20"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22" w15:restartNumberingAfterBreak="0">
    <w:nsid w:val="3BAC7644"/>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24" w15:restartNumberingAfterBreak="0">
    <w:nsid w:val="47BA62A2"/>
    <w:multiLevelType w:val="singleLevel"/>
    <w:tmpl w:val="7C24F7E4"/>
    <w:lvl w:ilvl="0">
      <w:start w:val="1"/>
      <w:numFmt w:val="decimal"/>
      <w:lvlText w:val="%1."/>
      <w:lvlJc w:val="left"/>
      <w:pPr>
        <w:tabs>
          <w:tab w:val="num" w:pos="576"/>
        </w:tabs>
        <w:ind w:left="576" w:hanging="576"/>
      </w:pPr>
    </w:lvl>
  </w:abstractNum>
  <w:abstractNum w:abstractNumId="25"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26"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27"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F61028B"/>
    <w:multiLevelType w:val="singleLevel"/>
    <w:tmpl w:val="86E4821C"/>
    <w:lvl w:ilvl="0">
      <w:start w:val="1"/>
      <w:numFmt w:val="decimal"/>
      <w:lvlText w:val="%1."/>
      <w:lvlJc w:val="left"/>
      <w:pPr>
        <w:tabs>
          <w:tab w:val="num" w:pos="576"/>
        </w:tabs>
        <w:ind w:left="576" w:hanging="576"/>
      </w:pPr>
    </w:lvl>
  </w:abstractNum>
  <w:abstractNum w:abstractNumId="29"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30"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31" w15:restartNumberingAfterBreak="0">
    <w:nsid w:val="53B92938"/>
    <w:multiLevelType w:val="singleLevel"/>
    <w:tmpl w:val="E2568ECA"/>
    <w:lvl w:ilvl="0">
      <w:start w:val="1"/>
      <w:numFmt w:val="decimal"/>
      <w:lvlText w:val="%1."/>
      <w:lvlJc w:val="left"/>
      <w:pPr>
        <w:tabs>
          <w:tab w:val="num" w:pos="720"/>
        </w:tabs>
        <w:ind w:left="720" w:hanging="720"/>
      </w:pPr>
      <w:rPr>
        <w:rFonts w:hint="default"/>
      </w:rPr>
    </w:lvl>
  </w:abstractNum>
  <w:abstractNum w:abstractNumId="32"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34"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35"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36"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37"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40"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11153474">
    <w:abstractNumId w:val="21"/>
  </w:num>
  <w:num w:numId="2" w16cid:durableId="136072893">
    <w:abstractNumId w:val="38"/>
  </w:num>
  <w:num w:numId="3" w16cid:durableId="1952542709">
    <w:abstractNumId w:val="15"/>
  </w:num>
  <w:num w:numId="4" w16cid:durableId="1805585014">
    <w:abstractNumId w:val="14"/>
  </w:num>
  <w:num w:numId="5" w16cid:durableId="1990164418">
    <w:abstractNumId w:val="30"/>
  </w:num>
  <w:num w:numId="6" w16cid:durableId="229077017">
    <w:abstractNumId w:val="9"/>
  </w:num>
  <w:num w:numId="7" w16cid:durableId="991518143">
    <w:abstractNumId w:val="29"/>
  </w:num>
  <w:num w:numId="8" w16cid:durableId="997000868">
    <w:abstractNumId w:val="13"/>
  </w:num>
  <w:num w:numId="9" w16cid:durableId="2064131974">
    <w:abstractNumId w:val="19"/>
  </w:num>
  <w:num w:numId="10" w16cid:durableId="1941184818">
    <w:abstractNumId w:val="33"/>
  </w:num>
  <w:num w:numId="11" w16cid:durableId="1136219434">
    <w:abstractNumId w:val="12"/>
  </w:num>
  <w:num w:numId="12" w16cid:durableId="2085645323">
    <w:abstractNumId w:val="12"/>
    <w:lvlOverride w:ilvl="0">
      <w:lvl w:ilvl="0">
        <w:start w:val="1"/>
        <w:numFmt w:val="decimal"/>
        <w:lvlText w:val="%1."/>
        <w:legacy w:legacy="1" w:legacySpace="0" w:legacyIndent="360"/>
        <w:lvlJc w:val="left"/>
        <w:pPr>
          <w:ind w:left="360" w:hanging="360"/>
        </w:pPr>
      </w:lvl>
    </w:lvlOverride>
  </w:num>
  <w:num w:numId="13" w16cid:durableId="977613895">
    <w:abstractNumId w:val="12"/>
    <w:lvlOverride w:ilvl="0">
      <w:lvl w:ilvl="0">
        <w:start w:val="1"/>
        <w:numFmt w:val="decimal"/>
        <w:lvlText w:val="%1."/>
        <w:legacy w:legacy="1" w:legacySpace="0" w:legacyIndent="360"/>
        <w:lvlJc w:val="left"/>
        <w:pPr>
          <w:ind w:left="360" w:hanging="360"/>
        </w:pPr>
      </w:lvl>
    </w:lvlOverride>
  </w:num>
  <w:num w:numId="14" w16cid:durableId="1177766251">
    <w:abstractNumId w:val="12"/>
    <w:lvlOverride w:ilvl="0">
      <w:lvl w:ilvl="0">
        <w:start w:val="1"/>
        <w:numFmt w:val="decimal"/>
        <w:lvlText w:val="%1."/>
        <w:legacy w:legacy="1" w:legacySpace="0" w:legacyIndent="360"/>
        <w:lvlJc w:val="left"/>
        <w:pPr>
          <w:ind w:left="360" w:hanging="360"/>
        </w:pPr>
      </w:lvl>
    </w:lvlOverride>
  </w:num>
  <w:num w:numId="15" w16cid:durableId="1652903339">
    <w:abstractNumId w:val="35"/>
  </w:num>
  <w:num w:numId="16" w16cid:durableId="1379628128">
    <w:abstractNumId w:val="10"/>
  </w:num>
  <w:num w:numId="17" w16cid:durableId="1334525967">
    <w:abstractNumId w:val="25"/>
  </w:num>
  <w:num w:numId="18" w16cid:durableId="1401296415">
    <w:abstractNumId w:val="1"/>
  </w:num>
  <w:num w:numId="19" w16cid:durableId="1564215541">
    <w:abstractNumId w:val="34"/>
  </w:num>
  <w:num w:numId="20" w16cid:durableId="1456145477">
    <w:abstractNumId w:val="7"/>
  </w:num>
  <w:num w:numId="21" w16cid:durableId="1864201963">
    <w:abstractNumId w:val="18"/>
  </w:num>
  <w:num w:numId="22" w16cid:durableId="2000378630">
    <w:abstractNumId w:val="11"/>
  </w:num>
  <w:num w:numId="23" w16cid:durableId="1203592607">
    <w:abstractNumId w:val="3"/>
  </w:num>
  <w:num w:numId="24" w16cid:durableId="1939410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2079092228">
    <w:abstractNumId w:val="39"/>
  </w:num>
  <w:num w:numId="26" w16cid:durableId="1572109001">
    <w:abstractNumId w:val="32"/>
  </w:num>
  <w:num w:numId="27" w16cid:durableId="1278609954">
    <w:abstractNumId w:val="23"/>
  </w:num>
  <w:num w:numId="28" w16cid:durableId="1574316992">
    <w:abstractNumId w:val="37"/>
  </w:num>
  <w:num w:numId="29" w16cid:durableId="245307613">
    <w:abstractNumId w:val="40"/>
  </w:num>
  <w:num w:numId="30" w16cid:durableId="178394319">
    <w:abstractNumId w:val="20"/>
  </w:num>
  <w:num w:numId="31" w16cid:durableId="1959599688">
    <w:abstractNumId w:val="26"/>
  </w:num>
  <w:num w:numId="32" w16cid:durableId="1713456211">
    <w:abstractNumId w:val="36"/>
  </w:num>
  <w:num w:numId="33" w16cid:durableId="1507985259">
    <w:abstractNumId w:val="27"/>
  </w:num>
  <w:num w:numId="34" w16cid:durableId="1262374815">
    <w:abstractNumId w:val="8"/>
  </w:num>
  <w:num w:numId="35" w16cid:durableId="1346008639">
    <w:abstractNumId w:val="16"/>
  </w:num>
  <w:num w:numId="36" w16cid:durableId="859665795">
    <w:abstractNumId w:val="28"/>
  </w:num>
  <w:num w:numId="37" w16cid:durableId="2117095697">
    <w:abstractNumId w:val="4"/>
  </w:num>
  <w:num w:numId="38" w16cid:durableId="1031996605">
    <w:abstractNumId w:val="24"/>
  </w:num>
  <w:num w:numId="39" w16cid:durableId="1748187477">
    <w:abstractNumId w:val="2"/>
  </w:num>
  <w:num w:numId="40" w16cid:durableId="1018848934">
    <w:abstractNumId w:val="5"/>
  </w:num>
  <w:num w:numId="41" w16cid:durableId="1053503294">
    <w:abstractNumId w:val="6"/>
  </w:num>
  <w:num w:numId="42" w16cid:durableId="324089611">
    <w:abstractNumId w:val="31"/>
  </w:num>
  <w:num w:numId="43" w16cid:durableId="1431199301">
    <w:abstractNumId w:val="22"/>
  </w:num>
  <w:num w:numId="44" w16cid:durableId="940601218">
    <w:abstractNumId w:val="17"/>
  </w:num>
  <w:num w:numId="45" w16cid:durableId="20075011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266BD"/>
    <w:rsid w:val="00187493"/>
    <w:rsid w:val="001A5C99"/>
    <w:rsid w:val="001E2A30"/>
    <w:rsid w:val="00217DD4"/>
    <w:rsid w:val="002264D3"/>
    <w:rsid w:val="00260854"/>
    <w:rsid w:val="002915BA"/>
    <w:rsid w:val="002B3C80"/>
    <w:rsid w:val="002D08F9"/>
    <w:rsid w:val="002F1736"/>
    <w:rsid w:val="0031540F"/>
    <w:rsid w:val="00333F1A"/>
    <w:rsid w:val="00347BBF"/>
    <w:rsid w:val="00380842"/>
    <w:rsid w:val="00395268"/>
    <w:rsid w:val="003A2B78"/>
    <w:rsid w:val="00430819"/>
    <w:rsid w:val="004A198F"/>
    <w:rsid w:val="004B6CA9"/>
    <w:rsid w:val="004E4973"/>
    <w:rsid w:val="004E7611"/>
    <w:rsid w:val="00514AA0"/>
    <w:rsid w:val="00521215"/>
    <w:rsid w:val="00541D60"/>
    <w:rsid w:val="0056107C"/>
    <w:rsid w:val="0057671B"/>
    <w:rsid w:val="005F5F98"/>
    <w:rsid w:val="00600A77"/>
    <w:rsid w:val="00626C2A"/>
    <w:rsid w:val="00682BE6"/>
    <w:rsid w:val="0072495D"/>
    <w:rsid w:val="007341DC"/>
    <w:rsid w:val="0075163D"/>
    <w:rsid w:val="007836BD"/>
    <w:rsid w:val="007A158C"/>
    <w:rsid w:val="008736A1"/>
    <w:rsid w:val="008C14EE"/>
    <w:rsid w:val="008C4875"/>
    <w:rsid w:val="009714E8"/>
    <w:rsid w:val="009A7938"/>
    <w:rsid w:val="00A02384"/>
    <w:rsid w:val="00A11057"/>
    <w:rsid w:val="00A11B79"/>
    <w:rsid w:val="00A77646"/>
    <w:rsid w:val="00AB2559"/>
    <w:rsid w:val="00AE7CF4"/>
    <w:rsid w:val="00B06AFA"/>
    <w:rsid w:val="00B20196"/>
    <w:rsid w:val="00B4674F"/>
    <w:rsid w:val="00B96BCC"/>
    <w:rsid w:val="00C5199F"/>
    <w:rsid w:val="00C867E5"/>
    <w:rsid w:val="00CC2066"/>
    <w:rsid w:val="00CE68DC"/>
    <w:rsid w:val="00D4023B"/>
    <w:rsid w:val="00D51609"/>
    <w:rsid w:val="00D64E7E"/>
    <w:rsid w:val="00D65335"/>
    <w:rsid w:val="00D76AFF"/>
    <w:rsid w:val="00E26010"/>
    <w:rsid w:val="00E465E9"/>
    <w:rsid w:val="00E64185"/>
    <w:rsid w:val="00EB5C42"/>
    <w:rsid w:val="00EC0AE6"/>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32101A23-C55D-4D54-B18F-2972AA23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2023-03-30T19:27:00Z</dcterms:created>
  <dcterms:modified xsi:type="dcterms:W3CDTF">2023-03-30T19:27:00Z</dcterms:modified>
</cp:coreProperties>
</file>