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331FA5" w:rsidRDefault="003A2B78">
      <w:pPr>
        <w:tabs>
          <w:tab w:val="left" w:pos="6750"/>
        </w:tabs>
        <w:jc w:val="center"/>
        <w:rPr>
          <w:b/>
          <w:sz w:val="36"/>
        </w:rPr>
      </w:pPr>
      <w:r w:rsidRPr="00331FA5">
        <w:rPr>
          <w:b/>
          <w:sz w:val="36"/>
        </w:rPr>
        <w:t>BOARD OF REGENTS</w:t>
      </w:r>
    </w:p>
    <w:p w:rsidR="003A2B78" w:rsidRPr="00331FA5" w:rsidRDefault="003A2B78">
      <w:pPr>
        <w:tabs>
          <w:tab w:val="left" w:pos="6750"/>
        </w:tabs>
        <w:jc w:val="center"/>
        <w:rPr>
          <w:b/>
          <w:sz w:val="36"/>
        </w:rPr>
      </w:pPr>
      <w:r w:rsidRPr="00331FA5">
        <w:rPr>
          <w:b/>
          <w:sz w:val="36"/>
        </w:rPr>
        <w:t>STATE OF IOWA</w:t>
      </w:r>
    </w:p>
    <w:p w:rsidR="003A2B78" w:rsidRPr="00331FA5" w:rsidRDefault="003A2B78">
      <w:pPr>
        <w:jc w:val="center"/>
        <w:rPr>
          <w:b/>
          <w:sz w:val="22"/>
        </w:rPr>
      </w:pPr>
    </w:p>
    <w:p w:rsidR="003A2B78" w:rsidRPr="00331FA5" w:rsidRDefault="003A2B78">
      <w:pPr>
        <w:jc w:val="center"/>
        <w:rPr>
          <w:b/>
          <w:sz w:val="36"/>
        </w:rPr>
      </w:pPr>
      <w:r w:rsidRPr="00331FA5">
        <w:rPr>
          <w:b/>
          <w:sz w:val="36"/>
        </w:rPr>
        <w:t>REGENT MERIT SYSTEM</w:t>
      </w:r>
    </w:p>
    <w:p w:rsidR="003A2B78" w:rsidRPr="00331FA5" w:rsidRDefault="003A2B78">
      <w:pPr>
        <w:jc w:val="center"/>
        <w:rPr>
          <w:b/>
          <w:sz w:val="36"/>
        </w:rPr>
      </w:pPr>
    </w:p>
    <w:p w:rsidR="003A2B78" w:rsidRPr="00331FA5" w:rsidRDefault="003A2B78">
      <w:pPr>
        <w:rPr>
          <w:b/>
        </w:rPr>
      </w:pPr>
      <w:r w:rsidRPr="00331FA5">
        <w:rPr>
          <w:b/>
          <w:u w:val="single"/>
        </w:rPr>
        <w:t>Class Title</w:t>
      </w:r>
      <w:r w:rsidRPr="00331FA5">
        <w:rPr>
          <w:b/>
        </w:rPr>
        <w:t>:</w:t>
      </w:r>
      <w:r w:rsidRPr="00331FA5">
        <w:rPr>
          <w:b/>
        </w:rPr>
        <w:tab/>
      </w:r>
      <w:r w:rsidR="00745536" w:rsidRPr="00331FA5">
        <w:rPr>
          <w:b/>
        </w:rPr>
        <w:t>ERD Machinist</w:t>
      </w:r>
      <w:r w:rsidR="00E828C3" w:rsidRPr="00331FA5">
        <w:rPr>
          <w:b/>
        </w:rPr>
        <w:t>, Senior</w:t>
      </w:r>
      <w:r w:rsidR="00745536" w:rsidRPr="00331FA5">
        <w:rPr>
          <w:b/>
        </w:rPr>
        <w:tab/>
      </w:r>
      <w:r w:rsidR="00745536" w:rsidRPr="00331FA5">
        <w:rPr>
          <w:b/>
        </w:rPr>
        <w:tab/>
      </w:r>
      <w:r w:rsidRPr="00331FA5">
        <w:rPr>
          <w:b/>
        </w:rPr>
        <w:tab/>
      </w:r>
      <w:r w:rsidRPr="00331FA5">
        <w:rPr>
          <w:b/>
        </w:rPr>
        <w:tab/>
      </w:r>
      <w:r w:rsidRPr="00331FA5">
        <w:rPr>
          <w:b/>
          <w:u w:val="single"/>
        </w:rPr>
        <w:t>Class Code</w:t>
      </w:r>
      <w:r w:rsidR="00E828C3" w:rsidRPr="00331FA5">
        <w:rPr>
          <w:b/>
        </w:rPr>
        <w:t>:</w:t>
      </w:r>
      <w:r w:rsidR="00E828C3" w:rsidRPr="00331FA5">
        <w:rPr>
          <w:b/>
        </w:rPr>
        <w:tab/>
      </w:r>
      <w:r w:rsidR="00E828C3" w:rsidRPr="00331FA5">
        <w:rPr>
          <w:b/>
        </w:rPr>
        <w:tab/>
        <w:t>6311</w:t>
      </w:r>
    </w:p>
    <w:p w:rsidR="003A2B78" w:rsidRPr="00331FA5" w:rsidRDefault="003A2B78">
      <w:pPr>
        <w:rPr>
          <w:b/>
        </w:rPr>
      </w:pPr>
      <w:r w:rsidRPr="00331FA5">
        <w:rPr>
          <w:b/>
        </w:rPr>
        <w:tab/>
      </w:r>
      <w:r w:rsidRPr="00331FA5">
        <w:rPr>
          <w:b/>
        </w:rPr>
        <w:tab/>
      </w:r>
    </w:p>
    <w:p w:rsidR="003A2B78" w:rsidRPr="00331FA5" w:rsidRDefault="003A2B78">
      <w:pPr>
        <w:rPr>
          <w:b/>
        </w:rPr>
      </w:pPr>
      <w:r w:rsidRPr="00331FA5">
        <w:rPr>
          <w:b/>
        </w:rPr>
        <w:tab/>
      </w:r>
      <w:r w:rsidRPr="00331FA5">
        <w:rPr>
          <w:b/>
        </w:rPr>
        <w:tab/>
      </w:r>
      <w:r w:rsidRPr="00331FA5">
        <w:rPr>
          <w:b/>
        </w:rPr>
        <w:tab/>
      </w:r>
      <w:r w:rsidRPr="00331FA5">
        <w:rPr>
          <w:b/>
        </w:rPr>
        <w:tab/>
      </w:r>
      <w:r w:rsidRPr="00331FA5">
        <w:rPr>
          <w:b/>
        </w:rPr>
        <w:tab/>
      </w:r>
      <w:r w:rsidRPr="00331FA5">
        <w:rPr>
          <w:b/>
        </w:rPr>
        <w:tab/>
      </w:r>
      <w:r w:rsidRPr="00331FA5">
        <w:rPr>
          <w:b/>
        </w:rPr>
        <w:tab/>
      </w:r>
      <w:r w:rsidRPr="00331FA5">
        <w:rPr>
          <w:b/>
        </w:rPr>
        <w:tab/>
      </w:r>
      <w:r w:rsidRPr="00331FA5">
        <w:rPr>
          <w:b/>
        </w:rPr>
        <w:tab/>
      </w:r>
      <w:r w:rsidRPr="00331FA5">
        <w:rPr>
          <w:b/>
          <w:u w:val="single"/>
        </w:rPr>
        <w:t>Pay Grade</w:t>
      </w:r>
      <w:r w:rsidR="00E828C3" w:rsidRPr="00331FA5">
        <w:rPr>
          <w:b/>
        </w:rPr>
        <w:t>:</w:t>
      </w:r>
      <w:r w:rsidR="00E828C3" w:rsidRPr="00331FA5">
        <w:rPr>
          <w:b/>
        </w:rPr>
        <w:tab/>
      </w:r>
      <w:r w:rsidR="00E828C3" w:rsidRPr="00331FA5">
        <w:rPr>
          <w:b/>
        </w:rPr>
        <w:tab/>
        <w:t xml:space="preserve">  215</w:t>
      </w:r>
    </w:p>
    <w:p w:rsidR="003A2B78" w:rsidRPr="00331FA5" w:rsidRDefault="003A2B78">
      <w:pPr>
        <w:rPr>
          <w:b/>
        </w:rPr>
      </w:pPr>
    </w:p>
    <w:p w:rsidR="003A2B78" w:rsidRPr="00331FA5" w:rsidRDefault="003A2B78">
      <w:pPr>
        <w:rPr>
          <w:b/>
        </w:rPr>
      </w:pPr>
    </w:p>
    <w:p w:rsidR="003A2B78" w:rsidRPr="00331FA5" w:rsidRDefault="003A2B78">
      <w:pPr>
        <w:jc w:val="both"/>
        <w:rPr>
          <w:b/>
        </w:rPr>
      </w:pPr>
      <w:r w:rsidRPr="00331FA5">
        <w:rPr>
          <w:b/>
          <w:u w:val="single"/>
        </w:rPr>
        <w:t>GENERAL CLASS DESCRIPTION</w:t>
      </w:r>
      <w:r w:rsidRPr="00331FA5">
        <w:rPr>
          <w:b/>
        </w:rPr>
        <w:t>:</w:t>
      </w:r>
    </w:p>
    <w:p w:rsidR="003A2B78" w:rsidRPr="00331FA5" w:rsidRDefault="003A2B78">
      <w:pPr>
        <w:jc w:val="both"/>
        <w:rPr>
          <w:b/>
        </w:rPr>
      </w:pPr>
    </w:p>
    <w:p w:rsidR="003A2B78" w:rsidRPr="00331FA5" w:rsidRDefault="00161AAA">
      <w:pPr>
        <w:jc w:val="both"/>
        <w:rPr>
          <w:rFonts w:cs="Arial"/>
        </w:rPr>
      </w:pPr>
      <w:r w:rsidRPr="00331FA5">
        <w:rPr>
          <w:rFonts w:cs="Arial"/>
        </w:rPr>
        <w:t>Under general supervision, designs, constructs, and repairs research machinery, equipme</w:t>
      </w:r>
      <w:r w:rsidR="004F2432" w:rsidRPr="00331FA5">
        <w:rPr>
          <w:rFonts w:cs="Arial"/>
        </w:rPr>
        <w:t>nt, and apparatus which are</w:t>
      </w:r>
      <w:r w:rsidRPr="00331FA5">
        <w:rPr>
          <w:rFonts w:cs="Arial"/>
        </w:rPr>
        <w:t xml:space="preserve"> not commercially available. Provides functional supervision to other ERD Machinists as required</w:t>
      </w:r>
      <w:r w:rsidR="003A2B78" w:rsidRPr="00331FA5">
        <w:rPr>
          <w:rFonts w:cs="Arial"/>
        </w:rPr>
        <w:t xml:space="preserve">. </w:t>
      </w:r>
    </w:p>
    <w:p w:rsidR="003A2B78" w:rsidRPr="00331FA5" w:rsidRDefault="003A2B78">
      <w:pPr>
        <w:rPr>
          <w:rFonts w:cs="Arial"/>
        </w:rPr>
      </w:pPr>
    </w:p>
    <w:p w:rsidR="003A2B78" w:rsidRPr="00331FA5" w:rsidRDefault="003A2B78">
      <w:pPr>
        <w:rPr>
          <w:rFonts w:cs="Arial"/>
          <w:b/>
        </w:rPr>
      </w:pPr>
    </w:p>
    <w:p w:rsidR="003A2B78" w:rsidRPr="00331FA5" w:rsidRDefault="003A2B78">
      <w:pPr>
        <w:rPr>
          <w:rFonts w:cs="Arial"/>
          <w:b/>
        </w:rPr>
      </w:pPr>
      <w:r w:rsidRPr="00331FA5">
        <w:rPr>
          <w:rFonts w:cs="Arial"/>
          <w:b/>
          <w:u w:val="single"/>
        </w:rPr>
        <w:t>CHARACTERISTIC DUTIES AND RESPONSIBILITIES</w:t>
      </w:r>
      <w:r w:rsidRPr="00331FA5">
        <w:rPr>
          <w:rFonts w:cs="Arial"/>
          <w:b/>
        </w:rPr>
        <w:t>:</w:t>
      </w:r>
    </w:p>
    <w:p w:rsidR="003A2B78" w:rsidRPr="00331FA5" w:rsidRDefault="003A2B78" w:rsidP="00161AAA">
      <w:pPr>
        <w:rPr>
          <w:rFonts w:cs="Arial"/>
          <w:b/>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 xml:space="preserve">Performs skilled work in the construction, fitting, assembling, and disassembling of machines and equipment using shop mathematics, charts, cables, and handbook formulae. Entails analyzing a variety of specifications, having knowledge of limits, tolerances and strengths of materials, mechanics, gearing joints, weights and volume. </w:t>
      </w:r>
    </w:p>
    <w:p w:rsidR="00161AAA" w:rsidRPr="00331FA5" w:rsidRDefault="00161AAA" w:rsidP="00161AAA">
      <w:pPr>
        <w:rPr>
          <w:rFonts w:cs="Arial"/>
          <w:szCs w:val="24"/>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 xml:space="preserve">Consults in absence of foreman with faculty and staff members to obtain information and specifications relative to the mechanical, electrical, and structural requirements for equipment which is to be built. </w:t>
      </w:r>
    </w:p>
    <w:p w:rsidR="00161AAA" w:rsidRPr="00331FA5" w:rsidRDefault="00161AAA" w:rsidP="00161AAA">
      <w:pPr>
        <w:rPr>
          <w:rFonts w:cs="Arial"/>
          <w:szCs w:val="24"/>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 xml:space="preserve">Reads and interprets working drawings, sketches, diagrams and blueprints, and prepares working drawings and blueprints for use by the ERD Machinists in the construction of equipment. Inspects work when completed as to correct specifications, dimensions and finish. </w:t>
      </w:r>
    </w:p>
    <w:p w:rsidR="00161AAA" w:rsidRPr="00331FA5" w:rsidRDefault="00161AAA" w:rsidP="00161AAA">
      <w:pPr>
        <w:rPr>
          <w:rFonts w:cs="Arial"/>
          <w:szCs w:val="24"/>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 xml:space="preserve">Dismantles machinery and makes emergency repairs on critical equipment as needed. </w:t>
      </w:r>
    </w:p>
    <w:p w:rsidR="00161AAA" w:rsidRPr="00331FA5" w:rsidRDefault="00161AAA" w:rsidP="00161AAA">
      <w:pPr>
        <w:rPr>
          <w:rFonts w:cs="Arial"/>
          <w:szCs w:val="24"/>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 xml:space="preserve">Performs lead and silver soldering, fusion arc welding, brazing and acetylene burning. </w:t>
      </w:r>
    </w:p>
    <w:p w:rsidR="00161AAA" w:rsidRPr="00331FA5" w:rsidRDefault="00161AAA" w:rsidP="00161AAA">
      <w:pPr>
        <w:rPr>
          <w:rFonts w:cs="Arial"/>
          <w:szCs w:val="24"/>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 xml:space="preserve">Uses electronic and power equipment and other instruments. </w:t>
      </w:r>
    </w:p>
    <w:p w:rsidR="00161AAA" w:rsidRPr="00331FA5" w:rsidRDefault="00161AAA" w:rsidP="00161AAA">
      <w:pPr>
        <w:rPr>
          <w:rFonts w:cs="Arial"/>
          <w:szCs w:val="24"/>
        </w:rPr>
      </w:pPr>
    </w:p>
    <w:p w:rsidR="00161AAA" w:rsidRPr="00331FA5" w:rsidRDefault="00161AAA" w:rsidP="00161AAA">
      <w:pPr>
        <w:numPr>
          <w:ilvl w:val="0"/>
          <w:numId w:val="22"/>
        </w:numPr>
        <w:tabs>
          <w:tab w:val="clear" w:pos="720"/>
          <w:tab w:val="num" w:pos="450"/>
        </w:tabs>
        <w:ind w:left="450" w:hanging="450"/>
        <w:rPr>
          <w:rFonts w:cs="Arial"/>
          <w:szCs w:val="24"/>
        </w:rPr>
      </w:pPr>
      <w:r w:rsidRPr="00331FA5">
        <w:rPr>
          <w:rFonts w:cs="Arial"/>
          <w:szCs w:val="24"/>
        </w:rPr>
        <w:t>Assists in training apprentices as required.</w:t>
      </w:r>
    </w:p>
    <w:p w:rsidR="00161AAA" w:rsidRPr="00331FA5" w:rsidRDefault="00161AAA" w:rsidP="00161AAA">
      <w:pPr>
        <w:rPr>
          <w:rFonts w:cs="Arial"/>
          <w:szCs w:val="24"/>
        </w:rPr>
      </w:pPr>
      <w:r w:rsidRPr="00331FA5">
        <w:rPr>
          <w:rFonts w:cs="Arial"/>
          <w:szCs w:val="24"/>
        </w:rPr>
        <w:t xml:space="preserve"> </w:t>
      </w:r>
    </w:p>
    <w:p w:rsidR="003A2B78" w:rsidRPr="00331FA5" w:rsidRDefault="00161AAA" w:rsidP="00161AAA">
      <w:pPr>
        <w:numPr>
          <w:ilvl w:val="0"/>
          <w:numId w:val="22"/>
        </w:numPr>
        <w:tabs>
          <w:tab w:val="clear" w:pos="720"/>
          <w:tab w:val="num" w:pos="450"/>
        </w:tabs>
        <w:ind w:left="450" w:hanging="450"/>
      </w:pPr>
      <w:r w:rsidRPr="00331FA5">
        <w:rPr>
          <w:rFonts w:cs="Arial"/>
          <w:szCs w:val="24"/>
        </w:rPr>
        <w:t>Schedules and directs the work of ERD Machinists in foreman's absence, and determines priorities</w:t>
      </w:r>
      <w:r w:rsidR="003A2B78" w:rsidRPr="00331FA5">
        <w:t>.</w:t>
      </w:r>
    </w:p>
    <w:p w:rsidR="003A2B78" w:rsidRPr="00331FA5" w:rsidRDefault="003A2B78" w:rsidP="00161AAA">
      <w:pPr>
        <w:jc w:val="both"/>
      </w:pPr>
    </w:p>
    <w:p w:rsidR="003A2B78" w:rsidRPr="00331FA5" w:rsidRDefault="003A2B78" w:rsidP="00161AAA"/>
    <w:p w:rsidR="00E161D6" w:rsidRPr="00331FA5" w:rsidRDefault="00E161D6" w:rsidP="00E161D6">
      <w:pPr>
        <w:jc w:val="both"/>
      </w:pPr>
    </w:p>
    <w:p w:rsidR="00E161D6" w:rsidRPr="00331FA5" w:rsidRDefault="00E161D6" w:rsidP="00E161D6">
      <w:pPr>
        <w:jc w:val="both"/>
      </w:pPr>
      <w:r w:rsidRPr="00331FA5">
        <w:rPr>
          <w:b/>
          <w:u w:val="single"/>
        </w:rPr>
        <w:t>KNOWLEDGE, SKILLS, AND ABILITIES</w:t>
      </w:r>
      <w:r w:rsidRPr="00331FA5">
        <w:rPr>
          <w:b/>
        </w:rPr>
        <w:t>:</w:t>
      </w:r>
    </w:p>
    <w:p w:rsidR="00E161D6" w:rsidRPr="00331FA5" w:rsidRDefault="00E161D6" w:rsidP="00E161D6">
      <w:pPr>
        <w:jc w:val="both"/>
      </w:pPr>
    </w:p>
    <w:p w:rsidR="00E161D6" w:rsidRPr="00331FA5" w:rsidRDefault="00E161D6" w:rsidP="00E161D6">
      <w:pPr>
        <w:numPr>
          <w:ilvl w:val="0"/>
          <w:numId w:val="24"/>
        </w:numPr>
        <w:tabs>
          <w:tab w:val="clear" w:pos="720"/>
          <w:tab w:val="num" w:pos="540"/>
        </w:tabs>
        <w:ind w:left="540" w:hanging="540"/>
        <w:jc w:val="both"/>
        <w:rPr>
          <w:rFonts w:cs="Arial"/>
        </w:rPr>
      </w:pPr>
      <w:r w:rsidRPr="00331FA5">
        <w:rPr>
          <w:szCs w:val="24"/>
        </w:rPr>
        <w:t>Ability to communicate effectively with staff, students and the public</w:t>
      </w:r>
      <w:r w:rsidRPr="00331FA5">
        <w:rPr>
          <w:rFonts w:cs="Arial"/>
        </w:rPr>
        <w:t>.</w:t>
      </w:r>
    </w:p>
    <w:p w:rsidR="00E161D6" w:rsidRPr="00331FA5" w:rsidRDefault="00E161D6" w:rsidP="00E161D6">
      <w:pPr>
        <w:ind w:left="540"/>
        <w:jc w:val="both"/>
        <w:rPr>
          <w:rFonts w:cs="Arial"/>
        </w:rPr>
      </w:pPr>
    </w:p>
    <w:p w:rsidR="00E161D6" w:rsidRPr="00331FA5" w:rsidRDefault="00E161D6" w:rsidP="00E161D6">
      <w:pPr>
        <w:numPr>
          <w:ilvl w:val="0"/>
          <w:numId w:val="24"/>
        </w:numPr>
        <w:tabs>
          <w:tab w:val="clear" w:pos="720"/>
          <w:tab w:val="num" w:pos="540"/>
        </w:tabs>
        <w:ind w:left="540" w:hanging="540"/>
        <w:jc w:val="both"/>
        <w:rPr>
          <w:rFonts w:cs="Arial"/>
        </w:rPr>
      </w:pPr>
      <w:r w:rsidRPr="00331FA5">
        <w:rPr>
          <w:rFonts w:cs="Arial"/>
        </w:rPr>
        <w:t>Ability to maintain effective working relationships with others.</w:t>
      </w:r>
    </w:p>
    <w:p w:rsidR="00E161D6" w:rsidRPr="00331FA5" w:rsidRDefault="00E161D6" w:rsidP="00E161D6">
      <w:pPr>
        <w:jc w:val="both"/>
        <w:rPr>
          <w:rFonts w:cs="Arial"/>
        </w:rPr>
      </w:pPr>
    </w:p>
    <w:p w:rsidR="00E161D6" w:rsidRPr="00331FA5" w:rsidRDefault="00E161D6" w:rsidP="00E161D6">
      <w:pPr>
        <w:numPr>
          <w:ilvl w:val="0"/>
          <w:numId w:val="24"/>
        </w:numPr>
        <w:tabs>
          <w:tab w:val="clear" w:pos="720"/>
          <w:tab w:val="num" w:pos="540"/>
        </w:tabs>
        <w:ind w:left="540" w:hanging="540"/>
        <w:jc w:val="both"/>
        <w:rPr>
          <w:rFonts w:cs="Arial"/>
        </w:rPr>
      </w:pPr>
      <w:r w:rsidRPr="00331FA5">
        <w:rPr>
          <w:rFonts w:cs="Arial"/>
        </w:rPr>
        <w:t xml:space="preserve">Knowledge of the principles, methods and techniques used in the trade. </w:t>
      </w:r>
    </w:p>
    <w:p w:rsidR="00E161D6" w:rsidRPr="00331FA5" w:rsidRDefault="00E161D6" w:rsidP="00E161D6">
      <w:pPr>
        <w:jc w:val="both"/>
        <w:rPr>
          <w:rFonts w:cs="Arial"/>
        </w:rPr>
      </w:pPr>
    </w:p>
    <w:p w:rsidR="00E161D6" w:rsidRPr="00331FA5" w:rsidRDefault="00E161D6" w:rsidP="00E161D6">
      <w:pPr>
        <w:numPr>
          <w:ilvl w:val="0"/>
          <w:numId w:val="24"/>
        </w:numPr>
        <w:tabs>
          <w:tab w:val="clear" w:pos="720"/>
          <w:tab w:val="num" w:pos="540"/>
        </w:tabs>
        <w:ind w:left="540" w:hanging="540"/>
        <w:jc w:val="both"/>
        <w:rPr>
          <w:rFonts w:cs="Arial"/>
        </w:rPr>
      </w:pPr>
      <w:r w:rsidRPr="00331FA5">
        <w:rPr>
          <w:rFonts w:cs="Arial"/>
        </w:rPr>
        <w:t xml:space="preserve">Ability to interpret and follow instructions and specifications such as blueprints, manuals, sketches and work orders. </w:t>
      </w:r>
    </w:p>
    <w:p w:rsidR="00E161D6" w:rsidRPr="00331FA5" w:rsidRDefault="00E161D6" w:rsidP="00E161D6">
      <w:pPr>
        <w:jc w:val="both"/>
        <w:rPr>
          <w:rFonts w:cs="Arial"/>
        </w:rPr>
      </w:pPr>
    </w:p>
    <w:p w:rsidR="00E161D6" w:rsidRPr="00331FA5" w:rsidRDefault="00E161D6" w:rsidP="00E161D6">
      <w:pPr>
        <w:numPr>
          <w:ilvl w:val="0"/>
          <w:numId w:val="24"/>
        </w:numPr>
        <w:tabs>
          <w:tab w:val="clear" w:pos="720"/>
          <w:tab w:val="num" w:pos="540"/>
        </w:tabs>
        <w:ind w:left="540" w:hanging="540"/>
        <w:jc w:val="both"/>
        <w:rPr>
          <w:rFonts w:cs="Arial"/>
        </w:rPr>
      </w:pPr>
      <w:r w:rsidRPr="00331FA5">
        <w:rPr>
          <w:rFonts w:cs="Arial"/>
        </w:rPr>
        <w:t>Ability to operate safely and care for tools, machines and equipment.</w:t>
      </w:r>
    </w:p>
    <w:p w:rsidR="00E161D6" w:rsidRPr="00331FA5" w:rsidRDefault="00E161D6" w:rsidP="00E161D6">
      <w:pPr>
        <w:pStyle w:val="ListParagraph"/>
        <w:rPr>
          <w:rFonts w:cs="Arial"/>
        </w:rPr>
      </w:pPr>
    </w:p>
    <w:p w:rsidR="00E161D6" w:rsidRPr="00331FA5" w:rsidRDefault="00E161D6" w:rsidP="00E161D6">
      <w:pPr>
        <w:numPr>
          <w:ilvl w:val="0"/>
          <w:numId w:val="24"/>
        </w:numPr>
        <w:tabs>
          <w:tab w:val="clear" w:pos="720"/>
          <w:tab w:val="num" w:pos="540"/>
        </w:tabs>
        <w:ind w:left="540" w:hanging="540"/>
        <w:jc w:val="both"/>
        <w:rPr>
          <w:rFonts w:cs="Arial"/>
        </w:rPr>
      </w:pPr>
      <w:r w:rsidRPr="00331FA5">
        <w:rPr>
          <w:rFonts w:cs="Arial"/>
        </w:rPr>
        <w:t>Ability to perform a broad and varied range of assembly tasks with precise attention to detail.</w:t>
      </w:r>
    </w:p>
    <w:p w:rsidR="00E161D6" w:rsidRPr="00331FA5" w:rsidRDefault="00E161D6" w:rsidP="00E161D6">
      <w:pPr>
        <w:jc w:val="both"/>
        <w:rPr>
          <w:rFonts w:cs="Arial"/>
        </w:rPr>
      </w:pPr>
    </w:p>
    <w:p w:rsidR="00E161D6" w:rsidRPr="00331FA5" w:rsidRDefault="00E161D6" w:rsidP="00E161D6">
      <w:pPr>
        <w:numPr>
          <w:ilvl w:val="0"/>
          <w:numId w:val="24"/>
        </w:numPr>
        <w:tabs>
          <w:tab w:val="clear" w:pos="720"/>
          <w:tab w:val="num" w:pos="540"/>
        </w:tabs>
        <w:ind w:left="540" w:hanging="540"/>
        <w:jc w:val="both"/>
        <w:rPr>
          <w:rFonts w:cs="Arial"/>
        </w:rPr>
      </w:pPr>
      <w:r w:rsidRPr="00331FA5">
        <w:rPr>
          <w:rFonts w:cs="Arial"/>
        </w:rPr>
        <w:t xml:space="preserve">Ability to lift or maneuver up to 100 pounds. </w:t>
      </w:r>
    </w:p>
    <w:p w:rsidR="00E161D6" w:rsidRPr="00331FA5" w:rsidRDefault="00E161D6" w:rsidP="00E161D6">
      <w:pPr>
        <w:jc w:val="both"/>
        <w:rPr>
          <w:rFonts w:cs="Arial"/>
        </w:rPr>
      </w:pPr>
    </w:p>
    <w:p w:rsidR="00E161D6" w:rsidRPr="00331FA5" w:rsidRDefault="00E161D6" w:rsidP="00E161D6">
      <w:pPr>
        <w:numPr>
          <w:ilvl w:val="0"/>
          <w:numId w:val="24"/>
        </w:numPr>
        <w:tabs>
          <w:tab w:val="clear" w:pos="720"/>
          <w:tab w:val="num" w:pos="540"/>
        </w:tabs>
        <w:ind w:left="540" w:hanging="540"/>
        <w:jc w:val="both"/>
      </w:pPr>
      <w:r w:rsidRPr="00331FA5">
        <w:rPr>
          <w:rFonts w:cs="Arial"/>
        </w:rPr>
        <w:t>Knowledge of occupational hazards and safety precautions associated with equipment assembly.</w:t>
      </w:r>
    </w:p>
    <w:p w:rsidR="00E161D6" w:rsidRPr="00331FA5" w:rsidRDefault="00E161D6" w:rsidP="00E161D6">
      <w:pPr>
        <w:pStyle w:val="ListParagraph"/>
      </w:pPr>
    </w:p>
    <w:p w:rsidR="00E161D6" w:rsidRPr="00331FA5" w:rsidRDefault="00E161D6" w:rsidP="00E161D6">
      <w:pPr>
        <w:numPr>
          <w:ilvl w:val="0"/>
          <w:numId w:val="24"/>
        </w:numPr>
        <w:tabs>
          <w:tab w:val="clear" w:pos="720"/>
          <w:tab w:val="num" w:pos="540"/>
        </w:tabs>
        <w:ind w:left="540" w:hanging="540"/>
        <w:jc w:val="both"/>
      </w:pPr>
      <w:r w:rsidRPr="00331FA5">
        <w:rPr>
          <w:szCs w:val="24"/>
        </w:rPr>
        <w:t>Ability to perform preventive maintenance and repairs on technical equipment.</w:t>
      </w:r>
    </w:p>
    <w:p w:rsidR="00E161D6" w:rsidRPr="00331FA5" w:rsidRDefault="00E161D6" w:rsidP="00E161D6">
      <w:pPr>
        <w:pStyle w:val="ListParagraph"/>
      </w:pPr>
    </w:p>
    <w:p w:rsidR="00E161D6" w:rsidRPr="00331FA5" w:rsidRDefault="00E161D6" w:rsidP="00E161D6">
      <w:pPr>
        <w:numPr>
          <w:ilvl w:val="0"/>
          <w:numId w:val="24"/>
        </w:numPr>
        <w:tabs>
          <w:tab w:val="clear" w:pos="720"/>
          <w:tab w:val="num" w:pos="540"/>
        </w:tabs>
        <w:ind w:left="540" w:hanging="540"/>
        <w:jc w:val="both"/>
      </w:pPr>
      <w:r w:rsidRPr="00331FA5">
        <w:t>Ability to exercise functional supervision for subordinate and student employees.</w:t>
      </w:r>
    </w:p>
    <w:p w:rsidR="00E161D6" w:rsidRPr="00331FA5" w:rsidRDefault="00E161D6" w:rsidP="00E161D6">
      <w:pPr>
        <w:numPr>
          <w:ilvl w:val="12"/>
          <w:numId w:val="0"/>
        </w:numPr>
        <w:ind w:left="360" w:hanging="360"/>
        <w:jc w:val="both"/>
        <w:rPr>
          <w:b/>
        </w:rPr>
      </w:pPr>
    </w:p>
    <w:p w:rsidR="00E161D6" w:rsidRPr="00331FA5" w:rsidRDefault="00E161D6" w:rsidP="002C2CF3">
      <w:pPr>
        <w:jc w:val="both"/>
        <w:rPr>
          <w:b/>
          <w:u w:val="single"/>
        </w:rPr>
      </w:pPr>
    </w:p>
    <w:p w:rsidR="003A2B78" w:rsidRPr="00331FA5" w:rsidRDefault="002B3C80" w:rsidP="002C2CF3">
      <w:pPr>
        <w:jc w:val="both"/>
        <w:rPr>
          <w:b/>
        </w:rPr>
      </w:pPr>
      <w:r w:rsidRPr="00331FA5">
        <w:rPr>
          <w:b/>
          <w:u w:val="single"/>
        </w:rPr>
        <w:t>MINIMUM ELIGIBILITY REQUIREMENTS</w:t>
      </w:r>
      <w:r w:rsidR="003A2B78" w:rsidRPr="00331FA5">
        <w:rPr>
          <w:b/>
        </w:rPr>
        <w:t>:</w:t>
      </w:r>
    </w:p>
    <w:p w:rsidR="003A2B78" w:rsidRPr="00331FA5" w:rsidRDefault="003A2B78" w:rsidP="00310525">
      <w:pPr>
        <w:jc w:val="both"/>
        <w:rPr>
          <w:b/>
        </w:rPr>
      </w:pPr>
    </w:p>
    <w:p w:rsidR="003A2B78" w:rsidRPr="00331FA5" w:rsidRDefault="00161AAA" w:rsidP="00B9348B">
      <w:r w:rsidRPr="00331FA5">
        <w:rPr>
          <w:rFonts w:cs="Arial"/>
        </w:rPr>
        <w:t>Two years experience as an ERD Machinist</w:t>
      </w:r>
      <w:r w:rsidR="003A2B78" w:rsidRPr="00331FA5">
        <w:t>.</w:t>
      </w:r>
    </w:p>
    <w:p w:rsidR="003A2B78" w:rsidRPr="00331FA5" w:rsidRDefault="003A2B78" w:rsidP="00310525">
      <w:pPr>
        <w:jc w:val="both"/>
      </w:pPr>
    </w:p>
    <w:p w:rsidR="003A2B78" w:rsidRPr="00331FA5" w:rsidRDefault="003A2B78" w:rsidP="00310525">
      <w:pPr>
        <w:jc w:val="both"/>
        <w:rPr>
          <w:b/>
        </w:rPr>
      </w:pPr>
    </w:p>
    <w:p w:rsidR="003A2B78" w:rsidRPr="00331FA5" w:rsidRDefault="003A2B78">
      <w:pPr>
        <w:jc w:val="both"/>
      </w:pPr>
      <w:r w:rsidRPr="00331FA5">
        <w:rPr>
          <w:sz w:val="16"/>
        </w:rPr>
        <w:t>H:(hr/classdes)</w:t>
      </w:r>
      <w:r w:rsidR="00B9348B" w:rsidRPr="00331FA5">
        <w:rPr>
          <w:sz w:val="16"/>
        </w:rPr>
        <w:t>63</w:t>
      </w:r>
      <w:r w:rsidR="00161AAA" w:rsidRPr="00331FA5">
        <w:rPr>
          <w:sz w:val="16"/>
        </w:rPr>
        <w:t>1</w:t>
      </w:r>
      <w:r w:rsidR="00B9348B" w:rsidRPr="00331FA5">
        <w:rPr>
          <w:sz w:val="16"/>
        </w:rPr>
        <w:t>1</w:t>
      </w:r>
      <w:r w:rsidRPr="00331FA5">
        <w:tab/>
      </w:r>
      <w:r w:rsidRPr="00331FA5">
        <w:tab/>
      </w:r>
      <w:r w:rsidRPr="00331FA5">
        <w:tab/>
      </w:r>
      <w:r w:rsidRPr="00331FA5">
        <w:tab/>
      </w:r>
      <w:r w:rsidR="002B3C80" w:rsidRPr="00331FA5">
        <w:tab/>
      </w:r>
      <w:r w:rsidRPr="00331FA5">
        <w:rPr>
          <w:b/>
          <w:u w:val="single"/>
        </w:rPr>
        <w:t>REVISION EFFECTIVE</w:t>
      </w:r>
      <w:r w:rsidRPr="00331FA5">
        <w:rPr>
          <w:b/>
        </w:rPr>
        <w:t>:</w:t>
      </w:r>
      <w:r w:rsidRPr="00331FA5">
        <w:rPr>
          <w:b/>
        </w:rPr>
        <w:tab/>
        <w:t xml:space="preserve"> </w:t>
      </w:r>
      <w:r w:rsidR="00E161D6" w:rsidRPr="00331FA5">
        <w:rPr>
          <w:b/>
        </w:rPr>
        <w:t xml:space="preserve">   October 1, 2009</w:t>
      </w:r>
    </w:p>
    <w:sectPr w:rsidR="003A2B78" w:rsidRPr="00331FA5"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CD1" w:rsidRDefault="00636CD1">
      <w:r>
        <w:separator/>
      </w:r>
    </w:p>
  </w:endnote>
  <w:endnote w:type="continuationSeparator" w:id="0">
    <w:p w:rsidR="00636CD1" w:rsidRDefault="0063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432" w:rsidRDefault="004F243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CD1" w:rsidRDefault="00636CD1">
      <w:r>
        <w:separator/>
      </w:r>
    </w:p>
  </w:footnote>
  <w:footnote w:type="continuationSeparator" w:id="0">
    <w:p w:rsidR="00636CD1" w:rsidRDefault="00636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432" w:rsidRDefault="004F2432" w:rsidP="00D65335">
    <w:pPr>
      <w:rPr>
        <w:b/>
      </w:rPr>
    </w:pPr>
    <w:r>
      <w:rPr>
        <w:b/>
        <w:u w:val="single"/>
      </w:rPr>
      <w:t>Class Title</w:t>
    </w:r>
    <w:r>
      <w:rPr>
        <w:b/>
      </w:rPr>
      <w:t>:</w:t>
    </w:r>
    <w:r>
      <w:rPr>
        <w:b/>
      </w:rPr>
      <w:tab/>
    </w:r>
    <w:r>
      <w:rPr>
        <w:rFonts w:cs="Arial"/>
        <w:b/>
        <w:bCs/>
      </w:rPr>
      <w:t>ERD Machinist, Senior</w:t>
    </w:r>
    <w:r>
      <w:rPr>
        <w:rFonts w:cs="Arial"/>
        <w:b/>
        <w:bCs/>
      </w:rPr>
      <w:tab/>
    </w:r>
    <w:r>
      <w:rPr>
        <w:rFonts w:cs="Arial"/>
        <w:b/>
        <w:bCs/>
      </w:rPr>
      <w:tab/>
    </w:r>
    <w:r>
      <w:rPr>
        <w:b/>
      </w:rPr>
      <w:tab/>
    </w:r>
    <w:r>
      <w:rPr>
        <w:b/>
      </w:rPr>
      <w:tab/>
    </w:r>
    <w:r>
      <w:rPr>
        <w:b/>
        <w:u w:val="single"/>
      </w:rPr>
      <w:t>Class Code</w:t>
    </w:r>
    <w:r>
      <w:rPr>
        <w:b/>
      </w:rPr>
      <w:t>:</w:t>
    </w:r>
    <w:r>
      <w:rPr>
        <w:b/>
      </w:rPr>
      <w:tab/>
    </w:r>
    <w:r>
      <w:rPr>
        <w:b/>
      </w:rPr>
      <w:tab/>
      <w:t>6311</w:t>
    </w:r>
  </w:p>
  <w:p w:rsidR="004F2432" w:rsidRPr="00600A77" w:rsidRDefault="004F2432" w:rsidP="00D65335">
    <w:pPr>
      <w:rPr>
        <w:b/>
        <w:sz w:val="8"/>
        <w:szCs w:val="8"/>
      </w:rPr>
    </w:pPr>
  </w:p>
  <w:p w:rsidR="004F2432" w:rsidRDefault="004F243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215</w:t>
    </w:r>
  </w:p>
  <w:p w:rsidR="004F2432" w:rsidRPr="00D65335" w:rsidRDefault="004F243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E39ED"/>
    <w:multiLevelType w:val="hybridMultilevel"/>
    <w:tmpl w:val="10BC7F72"/>
    <w:lvl w:ilvl="0" w:tplc="BD167452">
      <w:start w:val="1"/>
      <w:numFmt w:val="decimal"/>
      <w:lvlText w:val="%1."/>
      <w:lvlJc w:val="left"/>
      <w:pPr>
        <w:tabs>
          <w:tab w:val="num" w:pos="720"/>
        </w:tabs>
        <w:ind w:left="720" w:hanging="360"/>
      </w:pPr>
    </w:lvl>
    <w:lvl w:ilvl="1" w:tplc="D444D5DA" w:tentative="1">
      <w:start w:val="1"/>
      <w:numFmt w:val="decimal"/>
      <w:lvlText w:val="%2."/>
      <w:lvlJc w:val="left"/>
      <w:pPr>
        <w:tabs>
          <w:tab w:val="num" w:pos="1440"/>
        </w:tabs>
        <w:ind w:left="1440" w:hanging="360"/>
      </w:pPr>
    </w:lvl>
    <w:lvl w:ilvl="2" w:tplc="BC6649FC" w:tentative="1">
      <w:start w:val="1"/>
      <w:numFmt w:val="decimal"/>
      <w:lvlText w:val="%3."/>
      <w:lvlJc w:val="left"/>
      <w:pPr>
        <w:tabs>
          <w:tab w:val="num" w:pos="2160"/>
        </w:tabs>
        <w:ind w:left="2160" w:hanging="360"/>
      </w:pPr>
    </w:lvl>
    <w:lvl w:ilvl="3" w:tplc="B2C0231C" w:tentative="1">
      <w:start w:val="1"/>
      <w:numFmt w:val="decimal"/>
      <w:lvlText w:val="%4."/>
      <w:lvlJc w:val="left"/>
      <w:pPr>
        <w:tabs>
          <w:tab w:val="num" w:pos="2880"/>
        </w:tabs>
        <w:ind w:left="2880" w:hanging="360"/>
      </w:pPr>
    </w:lvl>
    <w:lvl w:ilvl="4" w:tplc="595EFB3C" w:tentative="1">
      <w:start w:val="1"/>
      <w:numFmt w:val="decimal"/>
      <w:lvlText w:val="%5."/>
      <w:lvlJc w:val="left"/>
      <w:pPr>
        <w:tabs>
          <w:tab w:val="num" w:pos="3600"/>
        </w:tabs>
        <w:ind w:left="3600" w:hanging="360"/>
      </w:pPr>
    </w:lvl>
    <w:lvl w:ilvl="5" w:tplc="D3145536" w:tentative="1">
      <w:start w:val="1"/>
      <w:numFmt w:val="decimal"/>
      <w:lvlText w:val="%6."/>
      <w:lvlJc w:val="left"/>
      <w:pPr>
        <w:tabs>
          <w:tab w:val="num" w:pos="4320"/>
        </w:tabs>
        <w:ind w:left="4320" w:hanging="360"/>
      </w:pPr>
    </w:lvl>
    <w:lvl w:ilvl="6" w:tplc="517C8F3C" w:tentative="1">
      <w:start w:val="1"/>
      <w:numFmt w:val="decimal"/>
      <w:lvlText w:val="%7."/>
      <w:lvlJc w:val="left"/>
      <w:pPr>
        <w:tabs>
          <w:tab w:val="num" w:pos="5040"/>
        </w:tabs>
        <w:ind w:left="5040" w:hanging="360"/>
      </w:pPr>
    </w:lvl>
    <w:lvl w:ilvl="7" w:tplc="54E66426" w:tentative="1">
      <w:start w:val="1"/>
      <w:numFmt w:val="decimal"/>
      <w:lvlText w:val="%8."/>
      <w:lvlJc w:val="left"/>
      <w:pPr>
        <w:tabs>
          <w:tab w:val="num" w:pos="5760"/>
        </w:tabs>
        <w:ind w:left="5760" w:hanging="360"/>
      </w:pPr>
    </w:lvl>
    <w:lvl w:ilvl="8" w:tplc="975056F4" w:tentative="1">
      <w:start w:val="1"/>
      <w:numFmt w:val="decimal"/>
      <w:lvlText w:val="%9."/>
      <w:lvlJc w:val="left"/>
      <w:pPr>
        <w:tabs>
          <w:tab w:val="num" w:pos="6480"/>
        </w:tabs>
        <w:ind w:left="6480" w:hanging="360"/>
      </w:pPr>
    </w:lvl>
  </w:abstractNum>
  <w:abstractNum w:abstractNumId="19"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895787">
    <w:abstractNumId w:val="8"/>
  </w:num>
  <w:num w:numId="2" w16cid:durableId="2139686729">
    <w:abstractNumId w:val="8"/>
    <w:lvlOverride w:ilvl="0">
      <w:lvl w:ilvl="0">
        <w:start w:val="1"/>
        <w:numFmt w:val="decimal"/>
        <w:lvlText w:val="%1."/>
        <w:legacy w:legacy="1" w:legacySpace="0" w:legacyIndent="360"/>
        <w:lvlJc w:val="left"/>
        <w:pPr>
          <w:ind w:left="360" w:hanging="360"/>
        </w:pPr>
      </w:lvl>
    </w:lvlOverride>
  </w:num>
  <w:num w:numId="3" w16cid:durableId="470831049">
    <w:abstractNumId w:val="3"/>
  </w:num>
  <w:num w:numId="4" w16cid:durableId="514000295">
    <w:abstractNumId w:val="3"/>
    <w:lvlOverride w:ilvl="0">
      <w:lvl w:ilvl="0">
        <w:start w:val="1"/>
        <w:numFmt w:val="decimal"/>
        <w:lvlText w:val="%1."/>
        <w:legacy w:legacy="1" w:legacySpace="0" w:legacyIndent="360"/>
        <w:lvlJc w:val="left"/>
        <w:pPr>
          <w:ind w:left="360" w:hanging="360"/>
        </w:pPr>
      </w:lvl>
    </w:lvlOverride>
  </w:num>
  <w:num w:numId="5" w16cid:durableId="2025085409">
    <w:abstractNumId w:val="9"/>
  </w:num>
  <w:num w:numId="6" w16cid:durableId="1210461845">
    <w:abstractNumId w:val="12"/>
  </w:num>
  <w:num w:numId="7" w16cid:durableId="1183934770">
    <w:abstractNumId w:val="12"/>
    <w:lvlOverride w:ilvl="0">
      <w:lvl w:ilvl="0">
        <w:start w:val="1"/>
        <w:numFmt w:val="decimal"/>
        <w:lvlText w:val="%1."/>
        <w:legacy w:legacy="1" w:legacySpace="0" w:legacyIndent="360"/>
        <w:lvlJc w:val="left"/>
        <w:pPr>
          <w:ind w:left="360" w:hanging="360"/>
        </w:pPr>
      </w:lvl>
    </w:lvlOverride>
  </w:num>
  <w:num w:numId="8" w16cid:durableId="2070226387">
    <w:abstractNumId w:val="0"/>
  </w:num>
  <w:num w:numId="9" w16cid:durableId="1363822220">
    <w:abstractNumId w:val="6"/>
  </w:num>
  <w:num w:numId="10" w16cid:durableId="997928747">
    <w:abstractNumId w:val="4"/>
  </w:num>
  <w:num w:numId="11" w16cid:durableId="1113399042">
    <w:abstractNumId w:val="5"/>
  </w:num>
  <w:num w:numId="12" w16cid:durableId="956373517">
    <w:abstractNumId w:val="7"/>
  </w:num>
  <w:num w:numId="13" w16cid:durableId="758452964">
    <w:abstractNumId w:val="1"/>
  </w:num>
  <w:num w:numId="14" w16cid:durableId="1668553276">
    <w:abstractNumId w:val="2"/>
  </w:num>
  <w:num w:numId="15" w16cid:durableId="625232242">
    <w:abstractNumId w:val="17"/>
  </w:num>
  <w:num w:numId="16" w16cid:durableId="1305964032">
    <w:abstractNumId w:val="19"/>
  </w:num>
  <w:num w:numId="17" w16cid:durableId="1012873045">
    <w:abstractNumId w:val="13"/>
  </w:num>
  <w:num w:numId="18" w16cid:durableId="1671637354">
    <w:abstractNumId w:val="15"/>
  </w:num>
  <w:num w:numId="19" w16cid:durableId="2142334236">
    <w:abstractNumId w:val="11"/>
  </w:num>
  <w:num w:numId="20" w16cid:durableId="327560048">
    <w:abstractNumId w:val="10"/>
  </w:num>
  <w:num w:numId="21" w16cid:durableId="569656274">
    <w:abstractNumId w:val="20"/>
  </w:num>
  <w:num w:numId="22" w16cid:durableId="15467687">
    <w:abstractNumId w:val="14"/>
  </w:num>
  <w:num w:numId="23" w16cid:durableId="670062804">
    <w:abstractNumId w:val="16"/>
  </w:num>
  <w:num w:numId="24" w16cid:durableId="294873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61AAA"/>
    <w:rsid w:val="001E2A30"/>
    <w:rsid w:val="002A7759"/>
    <w:rsid w:val="002B3C80"/>
    <w:rsid w:val="002C2CF3"/>
    <w:rsid w:val="00310525"/>
    <w:rsid w:val="00331FA5"/>
    <w:rsid w:val="00333F1A"/>
    <w:rsid w:val="00347BBF"/>
    <w:rsid w:val="003A2B78"/>
    <w:rsid w:val="003B485F"/>
    <w:rsid w:val="00444CE3"/>
    <w:rsid w:val="004B6CA9"/>
    <w:rsid w:val="004F2432"/>
    <w:rsid w:val="005B1D45"/>
    <w:rsid w:val="00600A77"/>
    <w:rsid w:val="00636CD1"/>
    <w:rsid w:val="00735D77"/>
    <w:rsid w:val="00745536"/>
    <w:rsid w:val="0075163D"/>
    <w:rsid w:val="007A158C"/>
    <w:rsid w:val="007B015F"/>
    <w:rsid w:val="008E309A"/>
    <w:rsid w:val="009336D5"/>
    <w:rsid w:val="00AB2559"/>
    <w:rsid w:val="00B521BB"/>
    <w:rsid w:val="00B9348B"/>
    <w:rsid w:val="00BE6366"/>
    <w:rsid w:val="00D65335"/>
    <w:rsid w:val="00D6759C"/>
    <w:rsid w:val="00E161D6"/>
    <w:rsid w:val="00E828C3"/>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26C985-DBB2-4CBD-8D10-C928D36F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E161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7</cp:revision>
  <cp:lastPrinted>2004-12-08T17:42:00Z</cp:lastPrinted>
  <dcterms:created xsi:type="dcterms:W3CDTF">2023-03-30T19:51:00Z</dcterms:created>
  <dcterms:modified xsi:type="dcterms:W3CDTF">2023-03-30T19:51:00Z</dcterms:modified>
</cp:coreProperties>
</file>