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4851FA" w:rsidRDefault="003A2B78" w:rsidP="004851FA">
      <w:pPr>
        <w:ind w:left="1440" w:hanging="1440"/>
        <w:rPr>
          <w:b/>
        </w:rPr>
      </w:pPr>
      <w:r>
        <w:rPr>
          <w:b/>
          <w:u w:val="single"/>
        </w:rPr>
        <w:t>Class Title</w:t>
      </w:r>
      <w:r>
        <w:rPr>
          <w:b/>
        </w:rPr>
        <w:t>:</w:t>
      </w:r>
      <w:r>
        <w:rPr>
          <w:b/>
        </w:rPr>
        <w:tab/>
      </w:r>
      <w:r w:rsidR="00717EDD">
        <w:rPr>
          <w:rFonts w:cs="Arial"/>
          <w:b/>
          <w:bCs/>
        </w:rPr>
        <w:t>Cook I</w:t>
      </w:r>
      <w:r w:rsidR="002843EA">
        <w:rPr>
          <w:rFonts w:cs="Arial"/>
          <w:b/>
          <w:bCs/>
        </w:rPr>
        <w:t>I</w:t>
      </w:r>
      <w:r w:rsidR="00717EDD">
        <w:rPr>
          <w:rFonts w:cs="Arial"/>
          <w:b/>
          <w:bCs/>
        </w:rPr>
        <w:tab/>
      </w:r>
      <w:r w:rsidR="00717EDD">
        <w:rPr>
          <w:rFonts w:cs="Arial"/>
          <w:b/>
          <w:bCs/>
        </w:rPr>
        <w:tab/>
      </w:r>
      <w:r w:rsidR="00717EDD">
        <w:rPr>
          <w:rFonts w:cs="Arial"/>
          <w:b/>
          <w:bCs/>
        </w:rPr>
        <w:tab/>
      </w:r>
      <w:r w:rsidR="00194F06">
        <w:rPr>
          <w:rFonts w:cs="Arial"/>
          <w:b/>
          <w:bCs/>
        </w:rPr>
        <w:tab/>
      </w:r>
      <w:r w:rsidR="00194F06">
        <w:rPr>
          <w:rFonts w:cs="Arial"/>
          <w:b/>
          <w:bCs/>
        </w:rPr>
        <w:tab/>
      </w:r>
      <w:r w:rsidR="00194F06">
        <w:rPr>
          <w:rFonts w:cs="Arial"/>
          <w:b/>
          <w:bCs/>
        </w:rPr>
        <w:tab/>
      </w:r>
      <w:r w:rsidR="00194F06">
        <w:rPr>
          <w:b/>
          <w:u w:val="single"/>
        </w:rPr>
        <w:t>Class Code</w:t>
      </w:r>
      <w:r w:rsidR="00194F06">
        <w:rPr>
          <w:b/>
        </w:rPr>
        <w:t>:</w:t>
      </w:r>
      <w:r w:rsidR="00194F06">
        <w:rPr>
          <w:b/>
        </w:rPr>
        <w:tab/>
      </w:r>
      <w:r w:rsidR="00194F06">
        <w:rPr>
          <w:b/>
        </w:rPr>
        <w:tab/>
      </w:r>
      <w:r w:rsidR="002843EA">
        <w:rPr>
          <w:b/>
        </w:rPr>
        <w:t>7062</w:t>
      </w:r>
      <w:r w:rsidR="00194F06">
        <w:rPr>
          <w:rFonts w:cs="Arial"/>
          <w:b/>
          <w:bCs/>
        </w:rPr>
        <w:br/>
      </w:r>
      <w:r>
        <w:rPr>
          <w:b/>
        </w:rPr>
        <w:tab/>
      </w:r>
      <w:r>
        <w:rPr>
          <w:b/>
        </w:rPr>
        <w:tab/>
      </w:r>
      <w:r>
        <w:rPr>
          <w:b/>
        </w:rPr>
        <w:tab/>
      </w:r>
      <w:r>
        <w:rPr>
          <w:b/>
        </w:rPr>
        <w:tab/>
      </w:r>
      <w:r>
        <w:rPr>
          <w:b/>
        </w:rPr>
        <w:tab/>
      </w:r>
    </w:p>
    <w:p w:rsidR="003A2B78" w:rsidRDefault="003A2B78" w:rsidP="004851FA">
      <w:pPr>
        <w:ind w:left="1440" w:hanging="1440"/>
        <w:rPr>
          <w:b/>
        </w:rPr>
      </w:pPr>
      <w:r>
        <w:rPr>
          <w:b/>
        </w:rPr>
        <w:tab/>
      </w:r>
      <w:r>
        <w:rPr>
          <w:b/>
        </w:rPr>
        <w:tab/>
      </w:r>
      <w:r w:rsidR="004851FA">
        <w:rPr>
          <w:b/>
        </w:rPr>
        <w:tab/>
      </w:r>
      <w:r w:rsidR="004851FA">
        <w:rPr>
          <w:b/>
        </w:rPr>
        <w:tab/>
      </w:r>
      <w:r w:rsidR="004851FA">
        <w:rPr>
          <w:b/>
        </w:rPr>
        <w:tab/>
      </w:r>
      <w:r w:rsidR="004851FA">
        <w:rPr>
          <w:b/>
        </w:rPr>
        <w:tab/>
      </w:r>
      <w:r w:rsidR="004851FA">
        <w:rPr>
          <w:b/>
        </w:rPr>
        <w:tab/>
      </w:r>
      <w:r w:rsidR="004851FA">
        <w:rPr>
          <w:b/>
        </w:rPr>
        <w:tab/>
      </w:r>
      <w:r>
        <w:rPr>
          <w:b/>
          <w:u w:val="single"/>
        </w:rPr>
        <w:t>Pay Grade</w:t>
      </w:r>
      <w:r w:rsidR="002843EA">
        <w:rPr>
          <w:b/>
        </w:rPr>
        <w:t>:</w:t>
      </w:r>
      <w:r w:rsidR="002843EA">
        <w:rPr>
          <w:b/>
        </w:rPr>
        <w:tab/>
      </w:r>
      <w:r w:rsidR="002843EA">
        <w:rPr>
          <w:b/>
        </w:rPr>
        <w:tab/>
        <w:t xml:space="preserve">  207</w:t>
      </w:r>
    </w:p>
    <w:p w:rsidR="003A2B78" w:rsidRDefault="003A2B78">
      <w:pPr>
        <w:rPr>
          <w:b/>
        </w:rPr>
      </w:pPr>
    </w:p>
    <w:p w:rsidR="00AE66CE" w:rsidRDefault="00AE66CE">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2843EA">
      <w:pPr>
        <w:jc w:val="both"/>
        <w:rPr>
          <w:rFonts w:cs="Arial"/>
        </w:rPr>
      </w:pPr>
      <w:r>
        <w:rPr>
          <w:rFonts w:cs="Arial"/>
        </w:rPr>
        <w:t>Under general supervision, supervises and participates in production of large-scale menu items, and in the sanitation of cooking equipment and facilities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2843EA">
      <w:pPr>
        <w:rPr>
          <w:rFonts w:cs="Arial"/>
          <w:b/>
        </w:rPr>
      </w:pPr>
    </w:p>
    <w:p w:rsidR="002843EA" w:rsidRDefault="002843EA" w:rsidP="002843EA">
      <w:pPr>
        <w:numPr>
          <w:ilvl w:val="0"/>
          <w:numId w:val="24"/>
        </w:numPr>
        <w:tabs>
          <w:tab w:val="clear" w:pos="720"/>
          <w:tab w:val="num" w:pos="540"/>
        </w:tabs>
        <w:ind w:left="540" w:hanging="540"/>
        <w:rPr>
          <w:rFonts w:cs="Arial"/>
        </w:rPr>
      </w:pPr>
      <w:r>
        <w:rPr>
          <w:rFonts w:cs="Arial"/>
        </w:rPr>
        <w:t xml:space="preserve">Supervises, instructs, trains, plans and schedules the work of others in the preparation of large-scale meals and diets. </w:t>
      </w:r>
    </w:p>
    <w:p w:rsidR="002843EA" w:rsidRDefault="002843EA" w:rsidP="002843EA">
      <w:pPr>
        <w:rPr>
          <w:rFonts w:cs="Arial"/>
        </w:rPr>
      </w:pPr>
    </w:p>
    <w:p w:rsidR="002843EA" w:rsidRDefault="002843EA" w:rsidP="002843EA">
      <w:pPr>
        <w:numPr>
          <w:ilvl w:val="0"/>
          <w:numId w:val="24"/>
        </w:numPr>
        <w:tabs>
          <w:tab w:val="clear" w:pos="720"/>
          <w:tab w:val="num" w:pos="540"/>
        </w:tabs>
        <w:ind w:left="540" w:hanging="540"/>
        <w:rPr>
          <w:rFonts w:cs="Arial"/>
        </w:rPr>
      </w:pPr>
      <w:r>
        <w:rPr>
          <w:rFonts w:cs="Arial"/>
        </w:rPr>
        <w:t xml:space="preserve">Assists supervisor in the planning of menus as related to production of unit as required. </w:t>
      </w:r>
    </w:p>
    <w:p w:rsidR="002843EA" w:rsidRDefault="002843EA" w:rsidP="002843EA">
      <w:pPr>
        <w:rPr>
          <w:rFonts w:cs="Arial"/>
        </w:rPr>
      </w:pPr>
    </w:p>
    <w:p w:rsidR="002843EA" w:rsidRDefault="002843EA" w:rsidP="002843EA">
      <w:pPr>
        <w:numPr>
          <w:ilvl w:val="0"/>
          <w:numId w:val="24"/>
        </w:numPr>
        <w:tabs>
          <w:tab w:val="clear" w:pos="720"/>
          <w:tab w:val="num" w:pos="540"/>
        </w:tabs>
        <w:ind w:left="540" w:hanging="540"/>
        <w:rPr>
          <w:rFonts w:cs="Arial"/>
        </w:rPr>
      </w:pPr>
      <w:r>
        <w:rPr>
          <w:rFonts w:cs="Arial"/>
        </w:rPr>
        <w:t xml:space="preserve">Maintains maximum standards of sanitation and safety. </w:t>
      </w:r>
    </w:p>
    <w:p w:rsidR="002843EA" w:rsidRDefault="002843EA" w:rsidP="002843EA">
      <w:pPr>
        <w:rPr>
          <w:rFonts w:cs="Arial"/>
        </w:rPr>
      </w:pPr>
    </w:p>
    <w:p w:rsidR="002843EA" w:rsidRDefault="002843EA" w:rsidP="002843EA">
      <w:pPr>
        <w:numPr>
          <w:ilvl w:val="0"/>
          <w:numId w:val="24"/>
        </w:numPr>
        <w:tabs>
          <w:tab w:val="clear" w:pos="720"/>
          <w:tab w:val="num" w:pos="540"/>
        </w:tabs>
        <w:ind w:left="540" w:hanging="540"/>
        <w:rPr>
          <w:rFonts w:cs="Arial"/>
        </w:rPr>
      </w:pPr>
      <w:r>
        <w:rPr>
          <w:rFonts w:cs="Arial"/>
        </w:rPr>
        <w:t xml:space="preserve">Requisitions, receives, stores, freezes, labels, and maintains food supplies and related kitchen products. </w:t>
      </w:r>
    </w:p>
    <w:p w:rsidR="002843EA" w:rsidRDefault="002843EA" w:rsidP="002843EA">
      <w:pPr>
        <w:rPr>
          <w:rFonts w:cs="Arial"/>
        </w:rPr>
      </w:pPr>
    </w:p>
    <w:p w:rsidR="002843EA" w:rsidRDefault="002843EA" w:rsidP="002843EA">
      <w:pPr>
        <w:numPr>
          <w:ilvl w:val="0"/>
          <w:numId w:val="24"/>
        </w:numPr>
        <w:tabs>
          <w:tab w:val="clear" w:pos="720"/>
          <w:tab w:val="num" w:pos="540"/>
        </w:tabs>
        <w:ind w:left="540" w:hanging="540"/>
        <w:rPr>
          <w:rFonts w:cs="Arial"/>
        </w:rPr>
      </w:pPr>
      <w:r>
        <w:rPr>
          <w:rFonts w:cs="Arial"/>
        </w:rPr>
        <w:t xml:space="preserve">Reports deficiencies in quality of quantity of food supplies or kitchen products. </w:t>
      </w:r>
    </w:p>
    <w:p w:rsidR="002843EA" w:rsidRDefault="002843EA" w:rsidP="002843EA">
      <w:pPr>
        <w:rPr>
          <w:rFonts w:cs="Arial"/>
        </w:rPr>
      </w:pPr>
    </w:p>
    <w:p w:rsidR="002843EA" w:rsidRDefault="002843EA" w:rsidP="002843EA">
      <w:pPr>
        <w:numPr>
          <w:ilvl w:val="0"/>
          <w:numId w:val="24"/>
        </w:numPr>
        <w:tabs>
          <w:tab w:val="clear" w:pos="720"/>
          <w:tab w:val="num" w:pos="540"/>
        </w:tabs>
        <w:ind w:left="540" w:hanging="540"/>
        <w:rPr>
          <w:rFonts w:cs="Arial"/>
        </w:rPr>
      </w:pPr>
      <w:r>
        <w:rPr>
          <w:rFonts w:cs="Arial"/>
        </w:rPr>
        <w:t xml:space="preserve">Recommends equipment repairs or improvements. </w:t>
      </w:r>
    </w:p>
    <w:p w:rsidR="002843EA" w:rsidRDefault="002843EA" w:rsidP="002843EA">
      <w:pPr>
        <w:rPr>
          <w:rFonts w:cs="Arial"/>
        </w:rPr>
      </w:pPr>
    </w:p>
    <w:p w:rsidR="002843EA" w:rsidRDefault="002843EA" w:rsidP="002843EA">
      <w:pPr>
        <w:numPr>
          <w:ilvl w:val="0"/>
          <w:numId w:val="24"/>
        </w:numPr>
        <w:tabs>
          <w:tab w:val="clear" w:pos="720"/>
          <w:tab w:val="num" w:pos="540"/>
        </w:tabs>
        <w:ind w:left="540" w:hanging="540"/>
        <w:rPr>
          <w:rFonts w:cs="Arial"/>
        </w:rPr>
      </w:pPr>
      <w:r>
        <w:rPr>
          <w:rFonts w:cs="Arial"/>
        </w:rPr>
        <w:t xml:space="preserve">Tests new or revised recipes and recommends changes. </w:t>
      </w:r>
    </w:p>
    <w:p w:rsidR="002843EA" w:rsidRDefault="002843EA" w:rsidP="002843EA">
      <w:pPr>
        <w:rPr>
          <w:rFonts w:cs="Arial"/>
        </w:rPr>
      </w:pPr>
    </w:p>
    <w:p w:rsidR="002843EA" w:rsidRDefault="002843EA" w:rsidP="002843EA">
      <w:pPr>
        <w:numPr>
          <w:ilvl w:val="0"/>
          <w:numId w:val="24"/>
        </w:numPr>
        <w:tabs>
          <w:tab w:val="clear" w:pos="720"/>
          <w:tab w:val="num" w:pos="540"/>
        </w:tabs>
        <w:ind w:left="540" w:hanging="540"/>
        <w:rPr>
          <w:rFonts w:cs="Arial"/>
        </w:rPr>
      </w:pPr>
      <w:r>
        <w:rPr>
          <w:rFonts w:cs="Arial"/>
        </w:rPr>
        <w:t xml:space="preserve">Tests all prepared foods to maintain standards. </w:t>
      </w:r>
    </w:p>
    <w:p w:rsidR="002843EA" w:rsidRDefault="002843EA" w:rsidP="002843EA">
      <w:pPr>
        <w:rPr>
          <w:rFonts w:cs="Arial"/>
        </w:rPr>
      </w:pPr>
    </w:p>
    <w:p w:rsidR="002843EA" w:rsidRPr="002843EA" w:rsidRDefault="002843EA" w:rsidP="002843EA">
      <w:pPr>
        <w:numPr>
          <w:ilvl w:val="0"/>
          <w:numId w:val="24"/>
        </w:numPr>
        <w:tabs>
          <w:tab w:val="clear" w:pos="720"/>
          <w:tab w:val="num" w:pos="540"/>
        </w:tabs>
        <w:ind w:left="540" w:hanging="540"/>
      </w:pPr>
      <w:r>
        <w:rPr>
          <w:rFonts w:cs="Arial"/>
        </w:rPr>
        <w:t xml:space="preserve">Participates in preparing and serving menu items as required. </w:t>
      </w:r>
    </w:p>
    <w:p w:rsidR="002843EA" w:rsidRPr="002843EA" w:rsidRDefault="002843EA" w:rsidP="002843EA"/>
    <w:p w:rsidR="003A2B78" w:rsidRDefault="002843EA" w:rsidP="002843EA">
      <w:pPr>
        <w:numPr>
          <w:ilvl w:val="0"/>
          <w:numId w:val="24"/>
        </w:numPr>
        <w:tabs>
          <w:tab w:val="clear" w:pos="720"/>
          <w:tab w:val="num" w:pos="540"/>
        </w:tabs>
        <w:ind w:left="540" w:hanging="540"/>
      </w:pPr>
      <w:r>
        <w:rPr>
          <w:rFonts w:cs="Arial"/>
        </w:rPr>
        <w:t>Performs other related duties and responsibilities as required or assigned</w:t>
      </w:r>
      <w:r w:rsidR="003A2B78">
        <w:t>.</w:t>
      </w:r>
    </w:p>
    <w:p w:rsidR="003A2B78" w:rsidRDefault="003A2B78" w:rsidP="002843EA">
      <w:pPr>
        <w:jc w:val="both"/>
      </w:pPr>
    </w:p>
    <w:p w:rsidR="004851FA" w:rsidRDefault="004851FA" w:rsidP="002843EA">
      <w:pPr>
        <w:jc w:val="both"/>
      </w:pPr>
    </w:p>
    <w:p w:rsidR="004851FA" w:rsidRDefault="004851FA" w:rsidP="004851FA">
      <w:pPr>
        <w:pStyle w:val="Heading4"/>
        <w:spacing w:before="0" w:after="0"/>
        <w:rPr>
          <w:rFonts w:ascii="Arial" w:hAnsi="Arial" w:cs="Arial"/>
          <w:sz w:val="24"/>
          <w:szCs w:val="24"/>
        </w:rPr>
      </w:pPr>
      <w:r w:rsidRPr="004851FA">
        <w:rPr>
          <w:rFonts w:ascii="Arial" w:hAnsi="Arial" w:cs="Arial"/>
          <w:sz w:val="24"/>
          <w:szCs w:val="24"/>
          <w:u w:val="single"/>
        </w:rPr>
        <w:t>KNOWLEDGE, SKILLS, AND ABILITIES</w:t>
      </w:r>
      <w:r w:rsidRPr="004851FA">
        <w:rPr>
          <w:rFonts w:ascii="Arial" w:hAnsi="Arial" w:cs="Arial"/>
          <w:sz w:val="24"/>
          <w:szCs w:val="24"/>
        </w:rPr>
        <w:t>:</w:t>
      </w:r>
    </w:p>
    <w:p w:rsidR="004851FA" w:rsidRPr="004851FA" w:rsidRDefault="004851FA" w:rsidP="002843EA"/>
    <w:p w:rsidR="002843EA" w:rsidRDefault="002843EA" w:rsidP="002843EA">
      <w:pPr>
        <w:numPr>
          <w:ilvl w:val="0"/>
          <w:numId w:val="25"/>
        </w:numPr>
        <w:tabs>
          <w:tab w:val="clear" w:pos="720"/>
          <w:tab w:val="num" w:pos="540"/>
        </w:tabs>
        <w:ind w:left="540" w:hanging="540"/>
        <w:rPr>
          <w:rFonts w:cs="Arial"/>
        </w:rPr>
      </w:pPr>
      <w:r>
        <w:rPr>
          <w:rFonts w:cs="Arial"/>
        </w:rPr>
        <w:t xml:space="preserve">Ability to judge final food product for quantity (yield) and quality (color, taste, texture, etc.).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Ability to determine the freshness and quality of raw and cooked food products by sight and taste.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Knowledge of safe temperatures for serving food and storage of refrigerated and frozen storage of raw and cooked foods.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Knowledge of principles of food sanitation, health hazards, and the necessary precautionary measures.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Ability to stand for long periods of time.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Ability to lift up to 50 pounds.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Ability to provide on-the-job training in food preparation to lower level employees.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Ability to maintain effective working relationships with others.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Knowledge of weights, measures and food measurement techniques.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Ability to perform basic mathematics (addition, subtraction, multiplication, division and percentage conversion to decimals and count) as related to calculating or converting units of measure for determining proper amounts of food ingredients for mass food production.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Knowledge of food preparation, food presentation and transportation methods.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Ability to estimate quantity needs and maintain food production records.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 xml:space="preserve">Ability to plan, assign, and direct others in work activities. </w:t>
      </w:r>
    </w:p>
    <w:p w:rsidR="002843EA" w:rsidRDefault="002843EA" w:rsidP="002843EA">
      <w:pPr>
        <w:rPr>
          <w:rFonts w:cs="Arial"/>
        </w:rPr>
      </w:pPr>
    </w:p>
    <w:p w:rsidR="002843EA" w:rsidRDefault="002843EA" w:rsidP="002843EA">
      <w:pPr>
        <w:numPr>
          <w:ilvl w:val="0"/>
          <w:numId w:val="25"/>
        </w:numPr>
        <w:tabs>
          <w:tab w:val="clear" w:pos="720"/>
          <w:tab w:val="num" w:pos="540"/>
        </w:tabs>
        <w:ind w:left="540" w:hanging="540"/>
        <w:rPr>
          <w:rFonts w:cs="Arial"/>
        </w:rPr>
      </w:pPr>
      <w:r>
        <w:rPr>
          <w:rFonts w:cs="Arial"/>
        </w:rPr>
        <w:t>Knowledge of sources of food contamination and infection.</w:t>
      </w:r>
    </w:p>
    <w:p w:rsidR="002843EA" w:rsidRDefault="002843EA" w:rsidP="002843EA">
      <w:pPr>
        <w:rPr>
          <w:rFonts w:cs="Arial"/>
        </w:rPr>
      </w:pPr>
    </w:p>
    <w:p w:rsidR="002843EA" w:rsidRPr="002843EA" w:rsidRDefault="002843EA" w:rsidP="002843EA">
      <w:pPr>
        <w:numPr>
          <w:ilvl w:val="0"/>
          <w:numId w:val="25"/>
        </w:numPr>
        <w:tabs>
          <w:tab w:val="clear" w:pos="720"/>
          <w:tab w:val="num" w:pos="540"/>
        </w:tabs>
        <w:ind w:left="540" w:hanging="540"/>
        <w:rPr>
          <w:u w:val="single"/>
        </w:rPr>
      </w:pPr>
      <w:r>
        <w:rPr>
          <w:rFonts w:cs="Arial"/>
        </w:rPr>
        <w:t xml:space="preserve">Knowledge of common safety practices and safe operation of equipment. </w:t>
      </w:r>
    </w:p>
    <w:p w:rsidR="002843EA" w:rsidRPr="002843EA" w:rsidRDefault="002843EA" w:rsidP="002843EA">
      <w:pPr>
        <w:rPr>
          <w:u w:val="single"/>
        </w:rPr>
      </w:pPr>
    </w:p>
    <w:p w:rsidR="004851FA" w:rsidRPr="004851FA" w:rsidRDefault="002843EA" w:rsidP="002843EA">
      <w:pPr>
        <w:numPr>
          <w:ilvl w:val="0"/>
          <w:numId w:val="25"/>
        </w:numPr>
        <w:tabs>
          <w:tab w:val="clear" w:pos="720"/>
          <w:tab w:val="num" w:pos="540"/>
        </w:tabs>
        <w:ind w:left="540" w:hanging="540"/>
        <w:rPr>
          <w:u w:val="single"/>
        </w:rPr>
      </w:pPr>
      <w:r>
        <w:rPr>
          <w:rFonts w:cs="Arial"/>
        </w:rPr>
        <w:t>Ability to maintain food production records</w:t>
      </w:r>
      <w:r w:rsidR="004851FA">
        <w:rPr>
          <w:rFonts w:cs="Arial"/>
        </w:rPr>
        <w:t>.</w:t>
      </w:r>
    </w:p>
    <w:p w:rsidR="004851FA" w:rsidRDefault="004851FA" w:rsidP="002843EA">
      <w:pPr>
        <w:jc w:val="both"/>
        <w:rPr>
          <w:b/>
          <w:u w:val="single"/>
        </w:rPr>
      </w:pPr>
    </w:p>
    <w:p w:rsidR="004851FA" w:rsidRDefault="004851FA" w:rsidP="002843EA">
      <w:pPr>
        <w:jc w:val="both"/>
        <w:rPr>
          <w:b/>
          <w:u w:val="single"/>
        </w:rPr>
      </w:pPr>
    </w:p>
    <w:p w:rsidR="003A2B78" w:rsidRDefault="002B3C80" w:rsidP="00674C38">
      <w:pPr>
        <w:jc w:val="both"/>
        <w:rPr>
          <w:b/>
        </w:rPr>
      </w:pPr>
      <w:r>
        <w:rPr>
          <w:b/>
          <w:u w:val="single"/>
        </w:rPr>
        <w:t>MINIMUM ELIGIBILITY REQUIREMENTS</w:t>
      </w:r>
      <w:r w:rsidR="003A2B78">
        <w:rPr>
          <w:b/>
        </w:rPr>
        <w:t>:</w:t>
      </w:r>
    </w:p>
    <w:p w:rsidR="003A2B78" w:rsidRPr="00506454" w:rsidRDefault="003A2B78" w:rsidP="00506454">
      <w:pPr>
        <w:jc w:val="both"/>
        <w:rPr>
          <w:rFonts w:cs="Arial"/>
          <w:b/>
        </w:rPr>
      </w:pPr>
    </w:p>
    <w:p w:rsidR="003A2B78" w:rsidRPr="00506454" w:rsidRDefault="002843EA" w:rsidP="00AE66CE">
      <w:pPr>
        <w:pStyle w:val="NormalWeb"/>
        <w:spacing w:before="0" w:beforeAutospacing="0" w:after="0" w:afterAutospacing="0"/>
        <w:rPr>
          <w:rFonts w:ascii="Arial" w:hAnsi="Arial" w:cs="Arial"/>
        </w:rPr>
      </w:pPr>
      <w:r>
        <w:rPr>
          <w:rFonts w:ascii="Arial" w:hAnsi="Arial" w:cs="Arial"/>
        </w:rPr>
        <w:t>Two years of experience as a Cook I or outside experience in quantity and quality food preparation comparable thereto</w:t>
      </w:r>
      <w:r w:rsidR="003A2B78" w:rsidRPr="00506454">
        <w:rPr>
          <w:rFonts w:ascii="Arial" w:hAnsi="Arial" w:cs="Arial"/>
        </w:rPr>
        <w:t>.</w:t>
      </w:r>
    </w:p>
    <w:p w:rsidR="003A2B78" w:rsidRPr="00506454" w:rsidRDefault="003A2B78" w:rsidP="00506454">
      <w:pPr>
        <w:jc w:val="both"/>
        <w:rPr>
          <w:rFonts w:cs="Arial"/>
        </w:rPr>
      </w:pPr>
    </w:p>
    <w:p w:rsidR="003A2B78" w:rsidRPr="00506454" w:rsidRDefault="003A2B78" w:rsidP="00506454">
      <w:pPr>
        <w:jc w:val="both"/>
        <w:rPr>
          <w:rFonts w:cs="Arial"/>
          <w:b/>
        </w:rPr>
      </w:pPr>
    </w:p>
    <w:p w:rsidR="003A2B78" w:rsidRDefault="003A2B78">
      <w:pPr>
        <w:jc w:val="both"/>
      </w:pPr>
      <w:r>
        <w:rPr>
          <w:sz w:val="16"/>
        </w:rPr>
        <w:t>H:(hr/classdes)</w:t>
      </w:r>
      <w:r w:rsidR="00247F77">
        <w:rPr>
          <w:sz w:val="16"/>
        </w:rPr>
        <w:t>706</w:t>
      </w:r>
      <w:r w:rsidR="002843EA">
        <w:rPr>
          <w:sz w:val="16"/>
        </w:rPr>
        <w:t>2</w:t>
      </w:r>
      <w:r>
        <w:tab/>
      </w:r>
      <w:r>
        <w:tab/>
      </w:r>
      <w:r>
        <w:tab/>
      </w:r>
      <w:r>
        <w:tab/>
      </w:r>
      <w:r w:rsidR="002B3C80">
        <w:tab/>
      </w:r>
      <w:r>
        <w:rPr>
          <w:b/>
          <w:u w:val="single"/>
        </w:rPr>
        <w:t>REVISION EFFECTIVE</w:t>
      </w:r>
      <w:r w:rsidR="00674C38">
        <w:rPr>
          <w:b/>
        </w:rPr>
        <w:t>:</w:t>
      </w:r>
      <w:r w:rsidR="00247F77">
        <w:rPr>
          <w:b/>
        </w:rPr>
        <w:tab/>
      </w:r>
      <w:r w:rsidR="00247F77">
        <w:rPr>
          <w:b/>
        </w:rPr>
        <w:tab/>
        <w:t>July 1, 1989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7597" w:rsidRDefault="00E87597">
      <w:r>
        <w:separator/>
      </w:r>
    </w:p>
  </w:endnote>
  <w:endnote w:type="continuationSeparator" w:id="0">
    <w:p w:rsidR="00E87597" w:rsidRDefault="00E8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3EA" w:rsidRDefault="002843E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7597" w:rsidRDefault="00E87597">
      <w:r>
        <w:separator/>
      </w:r>
    </w:p>
  </w:footnote>
  <w:footnote w:type="continuationSeparator" w:id="0">
    <w:p w:rsidR="00E87597" w:rsidRDefault="00E8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3EA" w:rsidRDefault="002843EA" w:rsidP="00D65335">
    <w:pPr>
      <w:rPr>
        <w:b/>
      </w:rPr>
    </w:pPr>
    <w:r>
      <w:rPr>
        <w:b/>
        <w:u w:val="single"/>
      </w:rPr>
      <w:t>Class Title</w:t>
    </w:r>
    <w:r>
      <w:rPr>
        <w:b/>
      </w:rPr>
      <w:t>:</w:t>
    </w:r>
    <w:r>
      <w:rPr>
        <w:b/>
      </w:rPr>
      <w:tab/>
      <w:t xml:space="preserve">Cook </w:t>
    </w:r>
    <w:r>
      <w:rPr>
        <w:rFonts w:cs="Arial"/>
        <w:b/>
        <w:bCs/>
      </w:rPr>
      <w:t>II</w:t>
    </w:r>
    <w:r>
      <w:rPr>
        <w:rFonts w:cs="Arial"/>
        <w:b/>
        <w:bCs/>
      </w:rPr>
      <w:tab/>
    </w:r>
    <w:r>
      <w:rPr>
        <w:rFonts w:cs="Arial"/>
        <w:b/>
        <w:bCs/>
      </w:rPr>
      <w:tab/>
    </w:r>
    <w:r>
      <w:rPr>
        <w:rFonts w:cs="Arial"/>
        <w:b/>
        <w:bCs/>
      </w:rPr>
      <w:tab/>
    </w:r>
    <w:r>
      <w:rPr>
        <w:b/>
      </w:rPr>
      <w:t xml:space="preserve"> </w:t>
    </w:r>
    <w:r>
      <w:rPr>
        <w:b/>
      </w:rPr>
      <w:tab/>
    </w:r>
    <w:r>
      <w:rPr>
        <w:b/>
      </w:rPr>
      <w:tab/>
    </w:r>
    <w:r>
      <w:rPr>
        <w:b/>
      </w:rPr>
      <w:tab/>
    </w:r>
    <w:r>
      <w:rPr>
        <w:b/>
        <w:u w:val="single"/>
      </w:rPr>
      <w:t>Class Code</w:t>
    </w:r>
    <w:r>
      <w:rPr>
        <w:b/>
      </w:rPr>
      <w:t>:</w:t>
    </w:r>
    <w:r>
      <w:rPr>
        <w:b/>
      </w:rPr>
      <w:tab/>
    </w:r>
    <w:r>
      <w:rPr>
        <w:b/>
      </w:rPr>
      <w:tab/>
      <w:t>7062</w:t>
    </w:r>
  </w:p>
  <w:p w:rsidR="002843EA" w:rsidRPr="00674C38" w:rsidRDefault="002843EA" w:rsidP="00D65335">
    <w:pPr>
      <w:rPr>
        <w:b/>
        <w:sz w:val="8"/>
        <w:szCs w:val="8"/>
      </w:rPr>
    </w:pPr>
  </w:p>
  <w:p w:rsidR="002843EA" w:rsidRDefault="002843E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207</w:t>
    </w:r>
  </w:p>
  <w:p w:rsidR="002843EA" w:rsidRDefault="002843EA" w:rsidP="00D65335">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87E"/>
    <w:multiLevelType w:val="multilevel"/>
    <w:tmpl w:val="F560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2A21B7"/>
    <w:multiLevelType w:val="multilevel"/>
    <w:tmpl w:val="27D2E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CF23BC"/>
    <w:multiLevelType w:val="multilevel"/>
    <w:tmpl w:val="4EC8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63FD8"/>
    <w:multiLevelType w:val="multilevel"/>
    <w:tmpl w:val="F500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3C694E30"/>
    <w:multiLevelType w:val="multilevel"/>
    <w:tmpl w:val="82AA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A27B9"/>
    <w:multiLevelType w:val="multilevel"/>
    <w:tmpl w:val="2EEC7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8D1711"/>
    <w:multiLevelType w:val="multilevel"/>
    <w:tmpl w:val="1400B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6" w15:restartNumberingAfterBreak="0">
    <w:nsid w:val="4C621271"/>
    <w:multiLevelType w:val="multilevel"/>
    <w:tmpl w:val="68982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1241B3"/>
    <w:multiLevelType w:val="multilevel"/>
    <w:tmpl w:val="9D8A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D412F"/>
    <w:multiLevelType w:val="multilevel"/>
    <w:tmpl w:val="CB44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EA0263"/>
    <w:multiLevelType w:val="multilevel"/>
    <w:tmpl w:val="87869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432D00"/>
    <w:multiLevelType w:val="hybridMultilevel"/>
    <w:tmpl w:val="6268A8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5758D1"/>
    <w:multiLevelType w:val="multilevel"/>
    <w:tmpl w:val="007A8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217482">
    <w:abstractNumId w:val="10"/>
  </w:num>
  <w:num w:numId="2" w16cid:durableId="116998221">
    <w:abstractNumId w:val="10"/>
    <w:lvlOverride w:ilvl="0">
      <w:lvl w:ilvl="0">
        <w:start w:val="1"/>
        <w:numFmt w:val="decimal"/>
        <w:lvlText w:val="%1."/>
        <w:legacy w:legacy="1" w:legacySpace="0" w:legacyIndent="360"/>
        <w:lvlJc w:val="left"/>
        <w:pPr>
          <w:ind w:left="360" w:hanging="360"/>
        </w:pPr>
      </w:lvl>
    </w:lvlOverride>
  </w:num>
  <w:num w:numId="3" w16cid:durableId="186456695">
    <w:abstractNumId w:val="3"/>
  </w:num>
  <w:num w:numId="4" w16cid:durableId="1818300205">
    <w:abstractNumId w:val="3"/>
    <w:lvlOverride w:ilvl="0">
      <w:lvl w:ilvl="0">
        <w:start w:val="1"/>
        <w:numFmt w:val="decimal"/>
        <w:lvlText w:val="%1."/>
        <w:legacy w:legacy="1" w:legacySpace="0" w:legacyIndent="360"/>
        <w:lvlJc w:val="left"/>
        <w:pPr>
          <w:ind w:left="360" w:hanging="360"/>
        </w:pPr>
      </w:lvl>
    </w:lvlOverride>
  </w:num>
  <w:num w:numId="5" w16cid:durableId="1397892587">
    <w:abstractNumId w:val="11"/>
  </w:num>
  <w:num w:numId="6" w16cid:durableId="1759063368">
    <w:abstractNumId w:val="15"/>
  </w:num>
  <w:num w:numId="7" w16cid:durableId="1352146311">
    <w:abstractNumId w:val="15"/>
    <w:lvlOverride w:ilvl="0">
      <w:lvl w:ilvl="0">
        <w:start w:val="1"/>
        <w:numFmt w:val="decimal"/>
        <w:lvlText w:val="%1."/>
        <w:legacy w:legacy="1" w:legacySpace="0" w:legacyIndent="360"/>
        <w:lvlJc w:val="left"/>
        <w:pPr>
          <w:ind w:left="360" w:hanging="360"/>
        </w:pPr>
      </w:lvl>
    </w:lvlOverride>
  </w:num>
  <w:num w:numId="8" w16cid:durableId="31422023">
    <w:abstractNumId w:val="1"/>
  </w:num>
  <w:num w:numId="9" w16cid:durableId="1424759612">
    <w:abstractNumId w:val="6"/>
  </w:num>
  <w:num w:numId="10" w16cid:durableId="202324567">
    <w:abstractNumId w:val="4"/>
  </w:num>
  <w:num w:numId="11" w16cid:durableId="1778257819">
    <w:abstractNumId w:val="5"/>
  </w:num>
  <w:num w:numId="12" w16cid:durableId="1445811564">
    <w:abstractNumId w:val="8"/>
  </w:num>
  <w:num w:numId="13" w16cid:durableId="1596134266">
    <w:abstractNumId w:val="17"/>
  </w:num>
  <w:num w:numId="14" w16cid:durableId="1514489086">
    <w:abstractNumId w:val="20"/>
  </w:num>
  <w:num w:numId="15" w16cid:durableId="229076963">
    <w:abstractNumId w:val="18"/>
  </w:num>
  <w:num w:numId="16" w16cid:durableId="405107127">
    <w:abstractNumId w:val="19"/>
  </w:num>
  <w:num w:numId="17" w16cid:durableId="1380587320">
    <w:abstractNumId w:val="12"/>
  </w:num>
  <w:num w:numId="18" w16cid:durableId="1854301247">
    <w:abstractNumId w:val="7"/>
  </w:num>
  <w:num w:numId="19" w16cid:durableId="344593308">
    <w:abstractNumId w:val="13"/>
  </w:num>
  <w:num w:numId="20" w16cid:durableId="1862669406">
    <w:abstractNumId w:val="9"/>
  </w:num>
  <w:num w:numId="21" w16cid:durableId="184364126">
    <w:abstractNumId w:val="16"/>
  </w:num>
  <w:num w:numId="22" w16cid:durableId="1574117463">
    <w:abstractNumId w:val="14"/>
  </w:num>
  <w:num w:numId="23" w16cid:durableId="1370490296">
    <w:abstractNumId w:val="21"/>
  </w:num>
  <w:num w:numId="24" w16cid:durableId="209810727">
    <w:abstractNumId w:val="2"/>
  </w:num>
  <w:num w:numId="25" w16cid:durableId="53585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C2A7D"/>
    <w:rsid w:val="00194F06"/>
    <w:rsid w:val="001E2A30"/>
    <w:rsid w:val="00247F77"/>
    <w:rsid w:val="002843EA"/>
    <w:rsid w:val="002B3C80"/>
    <w:rsid w:val="002F1CD7"/>
    <w:rsid w:val="00333F1A"/>
    <w:rsid w:val="00347BBF"/>
    <w:rsid w:val="003A2B78"/>
    <w:rsid w:val="00444CE3"/>
    <w:rsid w:val="004851FA"/>
    <w:rsid w:val="004B6CA9"/>
    <w:rsid w:val="00506454"/>
    <w:rsid w:val="0055240D"/>
    <w:rsid w:val="00600A77"/>
    <w:rsid w:val="00674C38"/>
    <w:rsid w:val="007064CC"/>
    <w:rsid w:val="00717EDD"/>
    <w:rsid w:val="0075163D"/>
    <w:rsid w:val="007A158C"/>
    <w:rsid w:val="009336D5"/>
    <w:rsid w:val="00AB2559"/>
    <w:rsid w:val="00AE66CE"/>
    <w:rsid w:val="00AE7AC7"/>
    <w:rsid w:val="00D65335"/>
    <w:rsid w:val="00D77B40"/>
    <w:rsid w:val="00D86DCD"/>
    <w:rsid w:val="00E72AE6"/>
    <w:rsid w:val="00E87597"/>
    <w:rsid w:val="00E97A88"/>
    <w:rsid w:val="00F6547F"/>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A3015211-0A87-44FB-8398-6DBD3C54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4851FA"/>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506454"/>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2023-03-28T16:54:00Z</dcterms:created>
  <dcterms:modified xsi:type="dcterms:W3CDTF">2023-03-28T16:54:00Z</dcterms:modified>
</cp:coreProperties>
</file>