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1B115" w14:textId="77777777" w:rsidR="00247336" w:rsidRDefault="00247336">
      <w:pPr>
        <w:pStyle w:val="Heading1"/>
        <w:rPr>
          <w:rFonts w:cs="Arial"/>
        </w:rPr>
      </w:pPr>
    </w:p>
    <w:p w14:paraId="23F3608D" w14:textId="77777777" w:rsidR="00247336" w:rsidRDefault="00247336">
      <w:pPr>
        <w:pStyle w:val="Heading1"/>
        <w:rPr>
          <w:rFonts w:cs="Arial"/>
        </w:rPr>
      </w:pPr>
      <w:r>
        <w:rPr>
          <w:rFonts w:cs="Arial"/>
        </w:rPr>
        <w:t>ISSUED</w:t>
      </w:r>
      <w:r>
        <w:rPr>
          <w:rFonts w:cs="Arial"/>
        </w:rPr>
        <w:tab/>
      </w:r>
      <w:r>
        <w:rPr>
          <w:rFonts w:cs="Arial"/>
        </w:rPr>
        <w:tab/>
        <w:t>April, 1982</w:t>
      </w:r>
    </w:p>
    <w:p w14:paraId="4ACBC69B" w14:textId="77777777" w:rsidR="001A496B" w:rsidRPr="001A496B" w:rsidRDefault="00206928" w:rsidP="001A496B">
      <w:pPr>
        <w:rPr>
          <w:b/>
        </w:rPr>
      </w:pPr>
      <w:r>
        <w:rPr>
          <w:b/>
        </w:rPr>
        <w:t>REVISED</w:t>
      </w:r>
      <w:r>
        <w:rPr>
          <w:b/>
        </w:rPr>
        <w:tab/>
      </w:r>
      <w:r>
        <w:rPr>
          <w:b/>
        </w:rPr>
        <w:tab/>
        <w:t>October, 2014</w:t>
      </w:r>
    </w:p>
    <w:p w14:paraId="068F09CB" w14:textId="77777777" w:rsidR="00247336" w:rsidRDefault="00247336">
      <w:pPr>
        <w:rPr>
          <w:rFonts w:cs="Arial"/>
        </w:rPr>
      </w:pPr>
    </w:p>
    <w:p w14:paraId="38777049" w14:textId="77777777" w:rsidR="00247336" w:rsidRDefault="001A496B">
      <w:pPr>
        <w:pStyle w:val="Heading1"/>
        <w:ind w:right="-454"/>
        <w:rPr>
          <w:rFonts w:cs="Arial"/>
        </w:rPr>
      </w:pPr>
      <w:r>
        <w:rPr>
          <w:rFonts w:cs="Arial"/>
        </w:rPr>
        <w:t>SUPERSEDES</w:t>
      </w:r>
      <w:r>
        <w:rPr>
          <w:rFonts w:cs="Arial"/>
        </w:rPr>
        <w:tab/>
      </w:r>
    </w:p>
    <w:p w14:paraId="591B7B8E" w14:textId="77777777" w:rsidR="00247336" w:rsidRDefault="00247336">
      <w:pPr>
        <w:rPr>
          <w:rFonts w:cs="Arial"/>
          <w:b/>
        </w:rPr>
      </w:pPr>
    </w:p>
    <w:p w14:paraId="0E5FEB07" w14:textId="77777777" w:rsidR="00371AD1" w:rsidRDefault="00247336" w:rsidP="00371AD1">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Social Worker II</w:t>
      </w:r>
      <w:r>
        <w:rPr>
          <w:rFonts w:cs="Arial"/>
          <w:b w:val="0"/>
        </w:rPr>
        <w:tab/>
      </w:r>
      <w:r>
        <w:rPr>
          <w:rFonts w:cs="Arial"/>
          <w:b w:val="0"/>
        </w:rPr>
        <w:tab/>
      </w:r>
      <w:r>
        <w:rPr>
          <w:rFonts w:cs="Arial"/>
          <w:b w:val="0"/>
        </w:rPr>
        <w:tab/>
      </w:r>
      <w:r>
        <w:rPr>
          <w:rFonts w:cs="Arial"/>
          <w:b w:val="0"/>
        </w:rPr>
        <w:tab/>
      </w:r>
      <w:r w:rsidR="00371AD1">
        <w:rPr>
          <w:rFonts w:cs="Arial"/>
        </w:rPr>
        <w:t>CLASSIFICATION GRADE   06</w:t>
      </w:r>
    </w:p>
    <w:p w14:paraId="10C8295D" w14:textId="77777777" w:rsidR="00371AD1" w:rsidRPr="00E90661" w:rsidRDefault="00371AD1" w:rsidP="00371AD1">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43</w:t>
      </w:r>
    </w:p>
    <w:p w14:paraId="69E782A4" w14:textId="77777777" w:rsidR="00247336" w:rsidRDefault="00247336">
      <w:pPr>
        <w:ind w:right="-634"/>
        <w:rPr>
          <w:rFonts w:cs="Arial"/>
        </w:rPr>
      </w:pPr>
    </w:p>
    <w:p w14:paraId="718BADB5" w14:textId="77777777" w:rsidR="00247336" w:rsidRDefault="00247336">
      <w:pPr>
        <w:pStyle w:val="Heading3"/>
        <w:ind w:left="0" w:firstLine="0"/>
        <w:rPr>
          <w:rFonts w:cs="Arial"/>
          <w:b w:val="0"/>
        </w:rPr>
      </w:pPr>
      <w:r>
        <w:rPr>
          <w:rFonts w:cs="Arial"/>
          <w:b w:val="0"/>
        </w:rPr>
        <w:t>BASIC FUNCTION AND RESPONSIBILITY</w:t>
      </w:r>
    </w:p>
    <w:p w14:paraId="1693FAAF" w14:textId="77777777" w:rsidR="00247336" w:rsidRDefault="00247336">
      <w:pPr>
        <w:ind w:left="187" w:hanging="187"/>
        <w:rPr>
          <w:rFonts w:cs="Arial"/>
          <w:b/>
          <w:u w:val="single"/>
        </w:rPr>
      </w:pPr>
    </w:p>
    <w:p w14:paraId="4604BDDA" w14:textId="77777777" w:rsidR="00247336" w:rsidRDefault="001A496B">
      <w:pPr>
        <w:pStyle w:val="NormalWeb"/>
        <w:spacing w:before="0" w:beforeAutospacing="0" w:after="0" w:afterAutospacing="0"/>
        <w:ind w:left="720" w:hanging="720"/>
        <w:rPr>
          <w:rFonts w:ascii="Arial" w:hAnsi="Arial" w:cs="Arial"/>
        </w:rPr>
      </w:pPr>
      <w:r>
        <w:rPr>
          <w:rFonts w:ascii="Arial" w:hAnsi="Arial" w:cs="Arial"/>
        </w:rPr>
        <w:t>P</w:t>
      </w:r>
      <w:r w:rsidR="00247336">
        <w:rPr>
          <w:rFonts w:ascii="Arial" w:hAnsi="Arial" w:cs="Arial"/>
        </w:rPr>
        <w:t xml:space="preserve">rovide social work treatment, individually or in groups, to patients and clients and their families to facilitate their understanding and resolution of problems related to environmental stress, physical illness and interpersonal conflicts, as relative to the utilization of medical and other clinical services offered within the University. </w:t>
      </w:r>
    </w:p>
    <w:p w14:paraId="3EF42977" w14:textId="77777777" w:rsidR="00247336" w:rsidRDefault="00247336">
      <w:pPr>
        <w:pStyle w:val="NormalWeb"/>
        <w:spacing w:before="0" w:beforeAutospacing="0" w:after="0" w:afterAutospacing="0"/>
        <w:ind w:left="720" w:hanging="720"/>
        <w:rPr>
          <w:rFonts w:ascii="Arial" w:hAnsi="Arial" w:cs="Arial"/>
        </w:rPr>
      </w:pPr>
    </w:p>
    <w:p w14:paraId="37E788D5" w14:textId="77777777" w:rsidR="00247336" w:rsidRDefault="00247336">
      <w:pPr>
        <w:pStyle w:val="Heading4"/>
        <w:ind w:left="0" w:firstLine="0"/>
        <w:rPr>
          <w:rFonts w:cs="Arial"/>
        </w:rPr>
      </w:pPr>
      <w:r>
        <w:rPr>
          <w:rFonts w:cs="Arial"/>
        </w:rPr>
        <w:t>CHARACTERISTIC DUTIES AND RESPONSIBILITIES</w:t>
      </w:r>
    </w:p>
    <w:p w14:paraId="48791B9C" w14:textId="77777777" w:rsidR="00247336" w:rsidRDefault="00247336">
      <w:pPr>
        <w:ind w:left="187" w:hanging="187"/>
        <w:rPr>
          <w:rFonts w:cs="Arial"/>
        </w:rPr>
      </w:pPr>
    </w:p>
    <w:p w14:paraId="69250D68" w14:textId="77777777" w:rsidR="00247336" w:rsidRDefault="00247336">
      <w:pPr>
        <w:pStyle w:val="NormalWeb"/>
        <w:spacing w:before="0" w:beforeAutospacing="0" w:after="0" w:afterAutospacing="0"/>
        <w:ind w:left="720" w:hanging="720"/>
        <w:rPr>
          <w:rFonts w:ascii="Arial" w:hAnsi="Arial" w:cs="Arial"/>
        </w:rPr>
      </w:pPr>
      <w:r>
        <w:rPr>
          <w:rFonts w:ascii="Arial" w:hAnsi="Arial" w:cs="Arial"/>
        </w:rPr>
        <w:t xml:space="preserve">Obtain psycho-social histories from patient or clients and their relatives, share and interpret information with appropriate staff, and include written histories or summaries for Clinical Records. </w:t>
      </w:r>
    </w:p>
    <w:p w14:paraId="4D803189" w14:textId="77777777" w:rsidR="00247336" w:rsidRDefault="00247336">
      <w:pPr>
        <w:pStyle w:val="NormalWeb"/>
        <w:spacing w:before="0" w:beforeAutospacing="0" w:after="0" w:afterAutospacing="0"/>
        <w:ind w:left="720" w:hanging="720"/>
        <w:rPr>
          <w:rFonts w:ascii="Arial" w:hAnsi="Arial" w:cs="Arial"/>
        </w:rPr>
      </w:pPr>
      <w:r>
        <w:rPr>
          <w:rFonts w:ascii="Arial" w:hAnsi="Arial" w:cs="Arial"/>
        </w:rPr>
        <w:t xml:space="preserve">Confer with clinical staff </w:t>
      </w:r>
      <w:r w:rsidR="0066270C">
        <w:rPr>
          <w:rFonts w:ascii="Arial" w:hAnsi="Arial" w:cs="Arial"/>
        </w:rPr>
        <w:t>to</w:t>
      </w:r>
      <w:r>
        <w:rPr>
          <w:rFonts w:ascii="Arial" w:hAnsi="Arial" w:cs="Arial"/>
        </w:rPr>
        <w:t xml:space="preserve"> assess the medical, psychological and social condition and needs of patients and clients. </w:t>
      </w:r>
    </w:p>
    <w:p w14:paraId="49F93E0B" w14:textId="77777777" w:rsidR="00A53035" w:rsidRDefault="0066270C">
      <w:pPr>
        <w:pStyle w:val="NormalWeb"/>
        <w:spacing w:before="0" w:beforeAutospacing="0" w:after="0" w:afterAutospacing="0"/>
        <w:ind w:left="720" w:hanging="720"/>
        <w:rPr>
          <w:rFonts w:ascii="Arial" w:hAnsi="Arial" w:cs="Arial"/>
        </w:rPr>
      </w:pPr>
      <w:r>
        <w:rPr>
          <w:rFonts w:ascii="Arial" w:hAnsi="Arial" w:cs="Arial"/>
        </w:rPr>
        <w:t xml:space="preserve">Provide information </w:t>
      </w:r>
      <w:r w:rsidR="00247336">
        <w:rPr>
          <w:rFonts w:ascii="Arial" w:hAnsi="Arial" w:cs="Arial"/>
        </w:rPr>
        <w:t xml:space="preserve">to other </w:t>
      </w:r>
      <w:r>
        <w:rPr>
          <w:rFonts w:ascii="Arial" w:hAnsi="Arial" w:cs="Arial"/>
        </w:rPr>
        <w:t>clinical staff regarding</w:t>
      </w:r>
      <w:r w:rsidR="00247336">
        <w:rPr>
          <w:rFonts w:ascii="Arial" w:hAnsi="Arial" w:cs="Arial"/>
        </w:rPr>
        <w:t xml:space="preserve"> patient</w:t>
      </w:r>
      <w:r>
        <w:rPr>
          <w:rFonts w:ascii="Arial" w:hAnsi="Arial" w:cs="Arial"/>
        </w:rPr>
        <w:t>,</w:t>
      </w:r>
      <w:r w:rsidR="00247336">
        <w:rPr>
          <w:rFonts w:ascii="Arial" w:hAnsi="Arial" w:cs="Arial"/>
        </w:rPr>
        <w:t xml:space="preserve"> client and family members psycho-social functioning and needs</w:t>
      </w:r>
      <w:r w:rsidR="00A53035">
        <w:rPr>
          <w:rFonts w:ascii="Arial" w:hAnsi="Arial" w:cs="Arial"/>
        </w:rPr>
        <w:t>.</w:t>
      </w:r>
    </w:p>
    <w:p w14:paraId="79CE0DB3" w14:textId="77777777" w:rsidR="00247336" w:rsidRDefault="00A53035">
      <w:pPr>
        <w:pStyle w:val="NormalWeb"/>
        <w:spacing w:before="0" w:beforeAutospacing="0" w:after="0" w:afterAutospacing="0"/>
        <w:ind w:left="720" w:hanging="720"/>
        <w:rPr>
          <w:rFonts w:ascii="Arial" w:hAnsi="Arial" w:cs="Arial"/>
        </w:rPr>
      </w:pPr>
      <w:r>
        <w:rPr>
          <w:rFonts w:ascii="Arial" w:hAnsi="Arial" w:cs="Arial"/>
        </w:rPr>
        <w:t>A</w:t>
      </w:r>
      <w:r w:rsidR="00247336">
        <w:rPr>
          <w:rFonts w:ascii="Arial" w:hAnsi="Arial" w:cs="Arial"/>
        </w:rPr>
        <w:t xml:space="preserve">ssist in the medical or clinical treatment of the patients and clients. </w:t>
      </w:r>
    </w:p>
    <w:p w14:paraId="70F086D5" w14:textId="77777777" w:rsidR="00247336" w:rsidRDefault="00A53035">
      <w:pPr>
        <w:pStyle w:val="NormalWeb"/>
        <w:spacing w:before="0" w:beforeAutospacing="0" w:after="0" w:afterAutospacing="0"/>
        <w:ind w:left="720" w:hanging="720"/>
        <w:rPr>
          <w:rFonts w:ascii="Arial" w:hAnsi="Arial" w:cs="Arial"/>
        </w:rPr>
      </w:pPr>
      <w:r>
        <w:rPr>
          <w:rFonts w:ascii="Arial" w:hAnsi="Arial" w:cs="Arial"/>
        </w:rPr>
        <w:t>Provide information regarding other patient and client services</w:t>
      </w:r>
      <w:r w:rsidR="00247336">
        <w:rPr>
          <w:rFonts w:ascii="Arial" w:hAnsi="Arial" w:cs="Arial"/>
        </w:rPr>
        <w:t xml:space="preserve">. </w:t>
      </w:r>
    </w:p>
    <w:p w14:paraId="56718E7E" w14:textId="77777777" w:rsidR="00A53035" w:rsidRDefault="00A53035">
      <w:pPr>
        <w:pStyle w:val="NormalWeb"/>
        <w:spacing w:before="0" w:beforeAutospacing="0" w:after="0" w:afterAutospacing="0"/>
        <w:ind w:left="720" w:hanging="720"/>
        <w:rPr>
          <w:rFonts w:ascii="Arial" w:hAnsi="Arial" w:cs="Arial"/>
        </w:rPr>
      </w:pPr>
      <w:r>
        <w:rPr>
          <w:rFonts w:ascii="Arial" w:hAnsi="Arial" w:cs="Arial"/>
        </w:rPr>
        <w:t>Arrange for discharge planning for hospital patients including the post hospital care.</w:t>
      </w:r>
    </w:p>
    <w:p w14:paraId="5D744E04" w14:textId="77777777" w:rsidR="00247336" w:rsidRDefault="00247336">
      <w:pPr>
        <w:pStyle w:val="NormalWeb"/>
        <w:spacing w:before="0" w:beforeAutospacing="0" w:after="0" w:afterAutospacing="0"/>
        <w:ind w:left="720" w:hanging="720"/>
        <w:rPr>
          <w:rFonts w:ascii="Arial" w:hAnsi="Arial" w:cs="Arial"/>
        </w:rPr>
      </w:pPr>
      <w:r>
        <w:rPr>
          <w:rFonts w:ascii="Arial" w:hAnsi="Arial" w:cs="Arial"/>
        </w:rPr>
        <w:t xml:space="preserve">Provide direct service to patients and clients and their relatives through the evaluation of social and psychological data and select appropriate social work methods for treatment. </w:t>
      </w:r>
    </w:p>
    <w:p w14:paraId="51E1CBEA" w14:textId="77777777" w:rsidR="00247336" w:rsidRDefault="00247336">
      <w:pPr>
        <w:pStyle w:val="NormalWeb"/>
        <w:spacing w:before="0" w:beforeAutospacing="0" w:after="0" w:afterAutospacing="0"/>
        <w:ind w:left="720" w:hanging="720"/>
        <w:rPr>
          <w:rFonts w:ascii="Arial" w:hAnsi="Arial" w:cs="Arial"/>
        </w:rPr>
      </w:pPr>
      <w:r>
        <w:rPr>
          <w:rFonts w:ascii="Arial" w:hAnsi="Arial" w:cs="Arial"/>
        </w:rPr>
        <w:t xml:space="preserve">Provide indirect service to patients and clients through participation in program development, teaching and research. </w:t>
      </w:r>
    </w:p>
    <w:p w14:paraId="5E58AF64" w14:textId="77777777" w:rsidR="00247336" w:rsidRDefault="00A53035">
      <w:pPr>
        <w:pStyle w:val="NormalWeb"/>
        <w:spacing w:before="0" w:beforeAutospacing="0" w:after="0" w:afterAutospacing="0"/>
        <w:ind w:left="720" w:hanging="720"/>
        <w:rPr>
          <w:rFonts w:ascii="Arial" w:hAnsi="Arial" w:cs="Arial"/>
        </w:rPr>
      </w:pPr>
      <w:r>
        <w:rPr>
          <w:rFonts w:ascii="Arial" w:hAnsi="Arial" w:cs="Arial"/>
        </w:rPr>
        <w:t>C</w:t>
      </w:r>
      <w:r w:rsidR="00247336">
        <w:rPr>
          <w:rFonts w:ascii="Arial" w:hAnsi="Arial" w:cs="Arial"/>
        </w:rPr>
        <w:t>onsult</w:t>
      </w:r>
      <w:r>
        <w:rPr>
          <w:rFonts w:ascii="Arial" w:hAnsi="Arial" w:cs="Arial"/>
        </w:rPr>
        <w:t xml:space="preserve"> with</w:t>
      </w:r>
      <w:r w:rsidR="00247336">
        <w:rPr>
          <w:rFonts w:ascii="Arial" w:hAnsi="Arial" w:cs="Arial"/>
        </w:rPr>
        <w:t xml:space="preserve"> community social agencies regarding medical-social or other social functioning problems of patients and clients and their family members. </w:t>
      </w:r>
    </w:p>
    <w:p w14:paraId="0B4D71F0" w14:textId="77777777" w:rsidR="00247336" w:rsidRDefault="00247336" w:rsidP="007D2517">
      <w:pPr>
        <w:pStyle w:val="NormalWeb"/>
        <w:spacing w:before="0" w:beforeAutospacing="0" w:after="0" w:afterAutospacing="0"/>
        <w:ind w:left="720" w:hanging="720"/>
        <w:rPr>
          <w:rFonts w:ascii="Arial" w:hAnsi="Arial" w:cs="Arial"/>
        </w:rPr>
      </w:pPr>
      <w:r>
        <w:rPr>
          <w:rFonts w:ascii="Arial" w:hAnsi="Arial" w:cs="Arial"/>
        </w:rPr>
        <w:t>Develop and/or conduct social group</w:t>
      </w:r>
      <w:r w:rsidR="007D2517">
        <w:rPr>
          <w:rFonts w:ascii="Arial" w:hAnsi="Arial" w:cs="Arial"/>
        </w:rPr>
        <w:t>/family therapy</w:t>
      </w:r>
      <w:r>
        <w:rPr>
          <w:rFonts w:ascii="Arial" w:hAnsi="Arial" w:cs="Arial"/>
        </w:rPr>
        <w:t xml:space="preserve"> </w:t>
      </w:r>
      <w:r w:rsidR="007D2517">
        <w:rPr>
          <w:rFonts w:ascii="Arial" w:hAnsi="Arial" w:cs="Arial"/>
        </w:rPr>
        <w:t xml:space="preserve">sessions </w:t>
      </w:r>
      <w:r>
        <w:rPr>
          <w:rFonts w:ascii="Arial" w:hAnsi="Arial" w:cs="Arial"/>
        </w:rPr>
        <w:t xml:space="preserve">for patients and clients or their family members. </w:t>
      </w:r>
    </w:p>
    <w:p w14:paraId="3518B92A" w14:textId="77777777" w:rsidR="00247336" w:rsidRDefault="007D2517" w:rsidP="007D2517">
      <w:pPr>
        <w:pStyle w:val="NormalWeb"/>
        <w:spacing w:before="0" w:beforeAutospacing="0" w:after="0" w:afterAutospacing="0"/>
        <w:ind w:left="720" w:hanging="720"/>
        <w:rPr>
          <w:rFonts w:ascii="Arial" w:hAnsi="Arial" w:cs="Arial"/>
        </w:rPr>
      </w:pPr>
      <w:r>
        <w:rPr>
          <w:rFonts w:ascii="Arial" w:hAnsi="Arial" w:cs="Arial"/>
        </w:rPr>
        <w:t>R</w:t>
      </w:r>
      <w:r w:rsidR="00247336">
        <w:rPr>
          <w:rFonts w:ascii="Arial" w:hAnsi="Arial" w:cs="Arial"/>
        </w:rPr>
        <w:t>esponsibl</w:t>
      </w:r>
      <w:r>
        <w:rPr>
          <w:rFonts w:ascii="Arial" w:hAnsi="Arial" w:cs="Arial"/>
        </w:rPr>
        <w:t>e</w:t>
      </w:r>
      <w:r w:rsidR="00247336">
        <w:rPr>
          <w:rFonts w:ascii="Arial" w:hAnsi="Arial" w:cs="Arial"/>
        </w:rPr>
        <w:t xml:space="preserve"> for administrative tasks and functions. </w:t>
      </w:r>
    </w:p>
    <w:p w14:paraId="108443D9" w14:textId="77777777" w:rsidR="00247336" w:rsidRDefault="00247336">
      <w:pPr>
        <w:pStyle w:val="NormalWeb"/>
        <w:spacing w:before="0" w:beforeAutospacing="0" w:after="0" w:afterAutospacing="0"/>
        <w:ind w:left="720" w:hanging="720"/>
        <w:rPr>
          <w:rFonts w:ascii="Arial" w:hAnsi="Arial" w:cs="Arial"/>
        </w:rPr>
      </w:pPr>
      <w:r>
        <w:rPr>
          <w:rFonts w:ascii="Arial" w:hAnsi="Arial" w:cs="Arial"/>
        </w:rPr>
        <w:t xml:space="preserve">Assist in instruction and supervision of undergraduate students in Social Work, medical and allied specialties. </w:t>
      </w:r>
    </w:p>
    <w:p w14:paraId="3D2B892A" w14:textId="77777777" w:rsidR="00247336" w:rsidRDefault="00247336">
      <w:pPr>
        <w:pStyle w:val="NormalWeb"/>
        <w:spacing w:before="0" w:beforeAutospacing="0" w:after="0" w:afterAutospacing="0"/>
        <w:ind w:left="720" w:hanging="720"/>
        <w:rPr>
          <w:rFonts w:ascii="Arial" w:hAnsi="Arial" w:cs="Arial"/>
        </w:rPr>
      </w:pPr>
      <w:r>
        <w:rPr>
          <w:rFonts w:ascii="Arial" w:hAnsi="Arial" w:cs="Arial"/>
        </w:rPr>
        <w:t xml:space="preserve">Write case reports covering social services for inclusion in the patient's or client's clinical records. </w:t>
      </w:r>
    </w:p>
    <w:p w14:paraId="4A39E5FA" w14:textId="77777777" w:rsidR="00247336" w:rsidRDefault="00247336">
      <w:pPr>
        <w:pStyle w:val="NormalWeb"/>
        <w:spacing w:before="0" w:beforeAutospacing="0" w:after="0" w:afterAutospacing="0"/>
        <w:rPr>
          <w:rFonts w:ascii="Arial" w:hAnsi="Arial" w:cs="Arial"/>
        </w:rPr>
      </w:pPr>
      <w:r>
        <w:rPr>
          <w:rFonts w:ascii="Arial" w:hAnsi="Arial" w:cs="Arial"/>
        </w:rPr>
        <w:t xml:space="preserve">Compile statistical records of social service activity. </w:t>
      </w:r>
    </w:p>
    <w:p w14:paraId="2A3879DE" w14:textId="77777777" w:rsidR="00247336" w:rsidRDefault="00247336">
      <w:pPr>
        <w:pStyle w:val="NormalWeb"/>
        <w:spacing w:before="0" w:beforeAutospacing="0" w:after="0" w:afterAutospacing="0"/>
        <w:rPr>
          <w:rFonts w:ascii="Arial" w:hAnsi="Arial" w:cs="Arial"/>
        </w:rPr>
      </w:pPr>
      <w:r>
        <w:rPr>
          <w:rFonts w:ascii="Arial" w:hAnsi="Arial" w:cs="Arial"/>
        </w:rPr>
        <w:t>Attend and participate in training</w:t>
      </w:r>
      <w:r w:rsidR="007D2517">
        <w:rPr>
          <w:rFonts w:ascii="Arial" w:hAnsi="Arial" w:cs="Arial"/>
        </w:rPr>
        <w:t>,</w:t>
      </w:r>
      <w:r>
        <w:rPr>
          <w:rFonts w:ascii="Arial" w:hAnsi="Arial" w:cs="Arial"/>
        </w:rPr>
        <w:t xml:space="preserve"> meetings, conferences and workshops. </w:t>
      </w:r>
    </w:p>
    <w:p w14:paraId="53A80F84" w14:textId="77777777" w:rsidR="00AC4168" w:rsidRDefault="001A496B">
      <w:pPr>
        <w:pStyle w:val="NormalWeb"/>
        <w:spacing w:before="0" w:beforeAutospacing="0" w:after="0" w:afterAutospacing="0"/>
        <w:rPr>
          <w:rFonts w:ascii="Arial" w:hAnsi="Arial" w:cs="Arial"/>
          <w:bCs/>
        </w:rPr>
      </w:pPr>
      <w:bookmarkStart w:id="0" w:name="OLE_LINK1"/>
      <w:bookmarkStart w:id="1" w:name="OLE_LINK2"/>
      <w:bookmarkStart w:id="2" w:name="OLE_LINK3"/>
      <w:r>
        <w:rPr>
          <w:rFonts w:ascii="Arial" w:hAnsi="Arial" w:cs="Arial"/>
          <w:bCs/>
        </w:rPr>
        <w:t>Maintain effective working relationships with faculty, staff, students and the public.</w:t>
      </w:r>
      <w:bookmarkEnd w:id="0"/>
      <w:bookmarkEnd w:id="1"/>
      <w:bookmarkEnd w:id="2"/>
    </w:p>
    <w:p w14:paraId="71681AEF" w14:textId="77777777" w:rsidR="00AC4168" w:rsidRDefault="00AC4168">
      <w:pPr>
        <w:pStyle w:val="NormalWeb"/>
        <w:spacing w:before="0" w:beforeAutospacing="0" w:after="0" w:afterAutospacing="0"/>
        <w:rPr>
          <w:rFonts w:ascii="Arial" w:hAnsi="Arial" w:cs="Arial"/>
          <w:bCs/>
        </w:rPr>
      </w:pPr>
    </w:p>
    <w:p w14:paraId="41DE36D0" w14:textId="2EE79AC6" w:rsidR="00BE3D32" w:rsidRDefault="00BE3D32" w:rsidP="00BE3D32">
      <w:pPr>
        <w:rPr>
          <w:rFonts w:cs="Arial"/>
          <w:i/>
          <w:iCs/>
          <w:color w:val="201F1E"/>
          <w:shd w:val="clear" w:color="auto" w:fill="FFFFFF"/>
        </w:rPr>
      </w:pPr>
      <w:r>
        <w:rPr>
          <w:rFonts w:cs="Arial"/>
          <w:i/>
          <w:iCs/>
          <w:color w:val="201F1E"/>
          <w:shd w:val="clear" w:color="auto" w:fill="FFFFFF"/>
        </w:rPr>
        <w:lastRenderedPageBreak/>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3A5E35">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04E9AA4D" w14:textId="77777777" w:rsidR="00895A83" w:rsidRPr="00AC4168" w:rsidRDefault="00895A83" w:rsidP="00AC4168">
      <w:pPr>
        <w:rPr>
          <w:rFonts w:cs="Arial"/>
        </w:rPr>
      </w:pPr>
    </w:p>
    <w:p w14:paraId="1336EC32" w14:textId="77777777" w:rsidR="00247336" w:rsidRDefault="00247336">
      <w:pPr>
        <w:pStyle w:val="Heading5"/>
        <w:rPr>
          <w:rFonts w:cs="Arial"/>
        </w:rPr>
      </w:pPr>
      <w:r>
        <w:rPr>
          <w:rFonts w:cs="Arial"/>
        </w:rPr>
        <w:t>SUPERVISION RECEIVED</w:t>
      </w:r>
    </w:p>
    <w:p w14:paraId="3D0FF1B0" w14:textId="77777777" w:rsidR="00247336" w:rsidRDefault="00247336">
      <w:pPr>
        <w:rPr>
          <w:rFonts w:cs="Arial"/>
          <w:b/>
          <w:u w:val="single"/>
        </w:rPr>
      </w:pPr>
    </w:p>
    <w:p w14:paraId="27B7B745" w14:textId="77777777" w:rsidR="00247336" w:rsidRDefault="001A496B">
      <w:pPr>
        <w:pStyle w:val="NormalWeb"/>
        <w:spacing w:before="0" w:beforeAutospacing="0" w:after="0" w:afterAutospacing="0"/>
        <w:rPr>
          <w:rFonts w:ascii="Arial" w:hAnsi="Arial" w:cs="Arial"/>
        </w:rPr>
      </w:pPr>
      <w:r>
        <w:rPr>
          <w:rFonts w:ascii="Arial" w:hAnsi="Arial" w:cs="Arial"/>
        </w:rPr>
        <w:t>S</w:t>
      </w:r>
      <w:r w:rsidR="00247336">
        <w:rPr>
          <w:rFonts w:ascii="Arial" w:hAnsi="Arial" w:cs="Arial"/>
        </w:rPr>
        <w:t xml:space="preserve">upervision is received from </w:t>
      </w:r>
      <w:r>
        <w:rPr>
          <w:rFonts w:ascii="Arial" w:hAnsi="Arial" w:cs="Arial"/>
        </w:rPr>
        <w:t xml:space="preserve">a </w:t>
      </w:r>
      <w:r w:rsidR="00247336">
        <w:rPr>
          <w:rFonts w:ascii="Arial" w:hAnsi="Arial" w:cs="Arial"/>
        </w:rPr>
        <w:t xml:space="preserve">Social Worker III or other designated official. </w:t>
      </w:r>
    </w:p>
    <w:p w14:paraId="4DFE8CBC" w14:textId="77777777" w:rsidR="00247336" w:rsidRDefault="00247336">
      <w:pPr>
        <w:pStyle w:val="NormalWeb"/>
        <w:spacing w:before="0" w:beforeAutospacing="0" w:after="0" w:afterAutospacing="0"/>
        <w:ind w:left="720" w:hanging="720"/>
        <w:rPr>
          <w:rFonts w:ascii="Arial" w:hAnsi="Arial" w:cs="Arial"/>
        </w:rPr>
      </w:pPr>
    </w:p>
    <w:p w14:paraId="3969EAC1" w14:textId="77777777" w:rsidR="00247336" w:rsidRDefault="00247336">
      <w:pPr>
        <w:pStyle w:val="Heading5"/>
        <w:rPr>
          <w:rFonts w:cs="Arial"/>
        </w:rPr>
      </w:pPr>
      <w:r>
        <w:rPr>
          <w:rFonts w:cs="Arial"/>
        </w:rPr>
        <w:t>SUPERVISION EXERCISED</w:t>
      </w:r>
    </w:p>
    <w:p w14:paraId="2F5FBB84" w14:textId="77777777" w:rsidR="00247336" w:rsidRDefault="00247336">
      <w:pPr>
        <w:ind w:left="187" w:hanging="187"/>
        <w:rPr>
          <w:rFonts w:cs="Arial"/>
          <w:b/>
          <w:u w:val="single"/>
        </w:rPr>
      </w:pPr>
    </w:p>
    <w:p w14:paraId="06A982C9" w14:textId="77777777" w:rsidR="00247336" w:rsidRDefault="00247336">
      <w:pPr>
        <w:pStyle w:val="NormalWeb"/>
        <w:spacing w:before="0" w:beforeAutospacing="0" w:after="0" w:afterAutospacing="0"/>
        <w:rPr>
          <w:rFonts w:ascii="Arial" w:hAnsi="Arial" w:cs="Arial"/>
        </w:rPr>
      </w:pPr>
      <w:r>
        <w:rPr>
          <w:rFonts w:ascii="Arial" w:hAnsi="Arial" w:cs="Arial"/>
        </w:rPr>
        <w:t xml:space="preserve">Functional supervision is exercised over support staff. </w:t>
      </w:r>
    </w:p>
    <w:p w14:paraId="300B059A" w14:textId="77777777" w:rsidR="00247336" w:rsidRDefault="00247336">
      <w:pPr>
        <w:pStyle w:val="BodyTextIndent3"/>
        <w:rPr>
          <w:rFonts w:cs="Arial"/>
        </w:rPr>
      </w:pPr>
    </w:p>
    <w:p w14:paraId="31E2C1B5" w14:textId="77777777" w:rsidR="00247336" w:rsidRDefault="00247336">
      <w:pPr>
        <w:pStyle w:val="Heading4"/>
        <w:ind w:left="0" w:firstLine="0"/>
        <w:rPr>
          <w:rFonts w:cs="Arial"/>
        </w:rPr>
      </w:pPr>
      <w:r>
        <w:rPr>
          <w:rFonts w:cs="Arial"/>
        </w:rPr>
        <w:t>QUALIFICATIONS</w:t>
      </w:r>
    </w:p>
    <w:p w14:paraId="632E11A5" w14:textId="77777777" w:rsidR="00247336" w:rsidRDefault="00247336">
      <w:pPr>
        <w:rPr>
          <w:rFonts w:cs="Arial"/>
        </w:rPr>
      </w:pPr>
    </w:p>
    <w:p w14:paraId="7967DF6C" w14:textId="77777777" w:rsidR="007D2517" w:rsidRPr="00895A83" w:rsidRDefault="00247336">
      <w:pPr>
        <w:pStyle w:val="NormalWeb"/>
        <w:spacing w:before="0" w:beforeAutospacing="0" w:after="0" w:afterAutospacing="0"/>
        <w:ind w:left="720" w:hanging="720"/>
        <w:rPr>
          <w:rFonts w:ascii="Arial" w:hAnsi="Arial" w:cs="Arial"/>
        </w:rPr>
      </w:pPr>
      <w:r>
        <w:rPr>
          <w:rFonts w:ascii="Arial" w:hAnsi="Arial" w:cs="Arial"/>
        </w:rPr>
        <w:t xml:space="preserve">A </w:t>
      </w:r>
      <w:r w:rsidRPr="00895A83">
        <w:rPr>
          <w:rFonts w:ascii="Arial" w:hAnsi="Arial" w:cs="Arial"/>
        </w:rPr>
        <w:t>Bachelor's degree with a major concentration in Social Work</w:t>
      </w:r>
      <w:r w:rsidR="007D2517" w:rsidRPr="00895A83">
        <w:rPr>
          <w:rFonts w:ascii="Arial" w:hAnsi="Arial" w:cs="Arial"/>
        </w:rPr>
        <w:t xml:space="preserve"> is required; a Master’s degree is desirable.</w:t>
      </w:r>
    </w:p>
    <w:p w14:paraId="20F33570" w14:textId="77777777" w:rsidR="00247336" w:rsidRPr="00895A83" w:rsidRDefault="00C8765D">
      <w:pPr>
        <w:pStyle w:val="NormalWeb"/>
        <w:spacing w:before="0" w:beforeAutospacing="0" w:after="0" w:afterAutospacing="0"/>
        <w:ind w:left="720" w:hanging="720"/>
        <w:rPr>
          <w:rFonts w:ascii="Arial" w:hAnsi="Arial" w:cs="Arial"/>
        </w:rPr>
      </w:pPr>
      <w:r>
        <w:rPr>
          <w:rFonts w:ascii="Arial" w:hAnsi="Arial" w:cs="Arial"/>
        </w:rPr>
        <w:t>Some</w:t>
      </w:r>
      <w:r w:rsidR="001A496B" w:rsidRPr="00895A83">
        <w:rPr>
          <w:rFonts w:ascii="Arial" w:hAnsi="Arial" w:cs="Arial"/>
        </w:rPr>
        <w:t xml:space="preserve"> (</w:t>
      </w:r>
      <w:r>
        <w:rPr>
          <w:rFonts w:ascii="Arial" w:hAnsi="Arial" w:cs="Arial"/>
        </w:rPr>
        <w:t>6 months – 1 year</w:t>
      </w:r>
      <w:r w:rsidR="001A496B" w:rsidRPr="00895A83">
        <w:rPr>
          <w:rFonts w:ascii="Arial" w:hAnsi="Arial" w:cs="Arial"/>
        </w:rPr>
        <w:t>)</w:t>
      </w:r>
      <w:r w:rsidR="00247336" w:rsidRPr="00895A83">
        <w:rPr>
          <w:rFonts w:ascii="Arial" w:hAnsi="Arial" w:cs="Arial"/>
        </w:rPr>
        <w:t xml:space="preserve"> Social Work experience is </w:t>
      </w:r>
      <w:r w:rsidR="001A496B" w:rsidRPr="00895A83">
        <w:rPr>
          <w:rFonts w:ascii="Arial" w:hAnsi="Arial" w:cs="Arial"/>
        </w:rPr>
        <w:t>required</w:t>
      </w:r>
      <w:r w:rsidR="00247336" w:rsidRPr="00895A83">
        <w:rPr>
          <w:rFonts w:ascii="Arial" w:hAnsi="Arial" w:cs="Arial"/>
        </w:rPr>
        <w:t xml:space="preserve">. </w:t>
      </w:r>
    </w:p>
    <w:p w14:paraId="2D55BF43" w14:textId="77777777" w:rsidR="00247336" w:rsidRPr="00895A83" w:rsidRDefault="007D2517" w:rsidP="00895A83">
      <w:pPr>
        <w:pStyle w:val="NormalWeb"/>
        <w:spacing w:before="0" w:beforeAutospacing="0" w:after="0" w:afterAutospacing="0"/>
        <w:ind w:left="720" w:hanging="720"/>
        <w:rPr>
          <w:rFonts w:ascii="Arial" w:hAnsi="Arial" w:cs="Arial"/>
        </w:rPr>
      </w:pPr>
      <w:r w:rsidRPr="00895A83">
        <w:rPr>
          <w:rFonts w:ascii="Arial" w:hAnsi="Arial" w:cs="Arial"/>
        </w:rPr>
        <w:t>Excellent written and verbal communication skills are required.</w:t>
      </w:r>
    </w:p>
    <w:sectPr w:rsidR="00247336" w:rsidRPr="00895A83" w:rsidSect="003C1734">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23E57" w14:textId="77777777" w:rsidR="00624A7D" w:rsidRDefault="00624A7D">
      <w:r>
        <w:separator/>
      </w:r>
    </w:p>
  </w:endnote>
  <w:endnote w:type="continuationSeparator" w:id="0">
    <w:p w14:paraId="7A55FBBC" w14:textId="77777777" w:rsidR="00624A7D" w:rsidRDefault="0062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6A308" w14:textId="77777777" w:rsidR="00247336" w:rsidRDefault="00247336">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7424F" w14:textId="77777777" w:rsidR="00624A7D" w:rsidRDefault="00624A7D">
      <w:r>
        <w:separator/>
      </w:r>
    </w:p>
  </w:footnote>
  <w:footnote w:type="continuationSeparator" w:id="0">
    <w:p w14:paraId="72998318" w14:textId="77777777" w:rsidR="00624A7D" w:rsidRDefault="0062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58A97" w14:textId="77777777" w:rsidR="00247336" w:rsidRDefault="001A496B">
    <w:pPr>
      <w:pStyle w:val="Heading2"/>
      <w:rPr>
        <w:rFonts w:cs="Arial"/>
      </w:rPr>
    </w:pPr>
    <w:r>
      <w:rPr>
        <w:rFonts w:cs="Arial"/>
      </w:rPr>
      <w:t>Social Worker II</w:t>
    </w:r>
    <w:r w:rsidR="00247336">
      <w:rPr>
        <w:rFonts w:cs="Arial"/>
      </w:rPr>
      <w:tab/>
    </w:r>
  </w:p>
  <w:p w14:paraId="3532A84F" w14:textId="77777777" w:rsidR="00247336" w:rsidRDefault="00206928">
    <w:pPr>
      <w:pStyle w:val="Heading2"/>
      <w:rPr>
        <w:rFonts w:cs="Arial"/>
      </w:rPr>
    </w:pPr>
    <w:r>
      <w:rPr>
        <w:rFonts w:cs="Arial"/>
      </w:rPr>
      <w:t>October, 2014</w:t>
    </w:r>
    <w:r w:rsidR="007D2517">
      <w:rPr>
        <w:rFonts w:cs="Arial"/>
      </w:rPr>
      <w:tab/>
    </w:r>
    <w:r w:rsidR="007D2517">
      <w:rPr>
        <w:rFonts w:cs="Arial"/>
      </w:rPr>
      <w:tab/>
    </w:r>
    <w:r w:rsidR="007D2517">
      <w:rPr>
        <w:rFonts w:cs="Arial"/>
      </w:rPr>
      <w:tab/>
    </w:r>
    <w:r w:rsidR="007D2517">
      <w:rPr>
        <w:rFonts w:cs="Arial"/>
      </w:rPr>
      <w:tab/>
    </w:r>
    <w:r w:rsidR="007D2517">
      <w:rPr>
        <w:rFonts w:cs="Arial"/>
      </w:rPr>
      <w:tab/>
    </w:r>
    <w:r w:rsidR="007D2517">
      <w:rPr>
        <w:rFonts w:cs="Arial"/>
      </w:rPr>
      <w:tab/>
    </w:r>
    <w:r w:rsidR="007D2517">
      <w:rPr>
        <w:rFonts w:cs="Arial"/>
      </w:rPr>
      <w:tab/>
    </w:r>
    <w:r w:rsidR="007D2517">
      <w:rPr>
        <w:rFonts w:cs="Arial"/>
      </w:rPr>
      <w:tab/>
    </w:r>
    <w:r w:rsidR="007D2517">
      <w:rPr>
        <w:rFonts w:cs="Arial"/>
      </w:rPr>
      <w:tab/>
      <w:t xml:space="preserve">   </w:t>
    </w:r>
    <w:r w:rsidR="007D2517">
      <w:rPr>
        <w:rFonts w:cs="Arial"/>
      </w:rPr>
      <w:tab/>
    </w:r>
    <w:r w:rsidR="007D2517">
      <w:rPr>
        <w:rFonts w:cs="Arial"/>
      </w:rPr>
      <w:tab/>
      <w:t>PD2706</w:t>
    </w:r>
  </w:p>
  <w:p w14:paraId="736FB64A" w14:textId="77777777" w:rsidR="00895A83" w:rsidRDefault="00895A83" w:rsidP="00895A83">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C8765D">
      <w:rPr>
        <w:rStyle w:val="PageNumber"/>
        <w:b/>
        <w:noProof/>
      </w:rPr>
      <w:t>2</w:t>
    </w:r>
    <w:r>
      <w:rPr>
        <w:rStyle w:val="PageNumber"/>
        <w:b/>
      </w:rPr>
      <w:fldChar w:fldCharType="end"/>
    </w:r>
  </w:p>
  <w:p w14:paraId="1FB11BB0" w14:textId="77777777" w:rsidR="001A496B" w:rsidRDefault="001A4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44037" w14:textId="77777777" w:rsidR="00247336" w:rsidRDefault="00FF0712">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618C8B41" wp14:editId="67C715C7">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5B9B52FA" w14:textId="77777777" w:rsidR="00247336" w:rsidRDefault="00247336">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3A887A0B" w14:textId="77777777" w:rsidR="00247336" w:rsidRDefault="00247336">
                            <w:r>
                              <w:t xml:space="preserve">            PD27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C8B41"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B9B52FA" w14:textId="77777777" w:rsidR="00247336" w:rsidRDefault="00247336">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A887A0B" w14:textId="77777777" w:rsidR="00247336" w:rsidRDefault="00247336">
                      <w:r>
                        <w:t xml:space="preserve">            PD27</w:t>
                      </w:r>
                    </w:p>
                  </w:txbxContent>
                </v:textbox>
              </v:shape>
            </v:group>
          </w:pict>
        </mc:Fallback>
      </mc:AlternateContent>
    </w:r>
    <w:r w:rsidR="00247336">
      <w:rPr>
        <w:sz w:val="28"/>
      </w:rPr>
      <w:t xml:space="preserve">               CLASSIFICATION DESCRIPTION</w:t>
    </w:r>
  </w:p>
  <w:p w14:paraId="5130404B" w14:textId="77777777" w:rsidR="00247336" w:rsidRDefault="00247336">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431F4D92" w14:textId="77777777" w:rsidR="00247336" w:rsidRDefault="00247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6B"/>
    <w:rsid w:val="001A496B"/>
    <w:rsid w:val="00206928"/>
    <w:rsid w:val="00247336"/>
    <w:rsid w:val="002513AE"/>
    <w:rsid w:val="00371AD1"/>
    <w:rsid w:val="003A5E35"/>
    <w:rsid w:val="003C1734"/>
    <w:rsid w:val="0041135D"/>
    <w:rsid w:val="00461E81"/>
    <w:rsid w:val="004756B9"/>
    <w:rsid w:val="00487C9B"/>
    <w:rsid w:val="00624A7D"/>
    <w:rsid w:val="0066270C"/>
    <w:rsid w:val="007D2517"/>
    <w:rsid w:val="00872F9A"/>
    <w:rsid w:val="00895A83"/>
    <w:rsid w:val="00A53035"/>
    <w:rsid w:val="00AC4168"/>
    <w:rsid w:val="00AE7818"/>
    <w:rsid w:val="00BE3D32"/>
    <w:rsid w:val="00C01E39"/>
    <w:rsid w:val="00C15D92"/>
    <w:rsid w:val="00C8765D"/>
    <w:rsid w:val="00D21805"/>
    <w:rsid w:val="00E814C8"/>
    <w:rsid w:val="00FF07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7AF20CD0"/>
  <w15:chartTrackingRefBased/>
  <w15:docId w15:val="{56D366A8-5A18-4889-9813-5B7F0BC9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1A496B"/>
    <w:rPr>
      <w:rFonts w:ascii="Tahoma" w:hAnsi="Tahoma" w:cs="Tahoma"/>
      <w:sz w:val="16"/>
      <w:szCs w:val="16"/>
    </w:rPr>
  </w:style>
  <w:style w:type="character" w:styleId="Hyperlink">
    <w:name w:val="Hyperlink"/>
    <w:rsid w:val="00AC4168"/>
    <w:rPr>
      <w:color w:val="0000FF"/>
      <w:u w:val="single"/>
    </w:rPr>
  </w:style>
  <w:style w:type="character" w:styleId="PageNumber">
    <w:name w:val="page number"/>
    <w:basedOn w:val="DefaultParagraphFont"/>
    <w:rsid w:val="00895A83"/>
  </w:style>
  <w:style w:type="character" w:styleId="FollowedHyperlink">
    <w:name w:val="FollowedHyperlink"/>
    <w:rsid w:val="00C15D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6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com.uiowa.edu/theloop/employee_info/icare-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2754</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ISSUED</vt:lpstr>
      <vt:lpstr/>
      <vt:lpstr>ISSUED		April, 1982</vt:lpstr>
      <vt:lpstr>SUPERSEDES	</vt:lpstr>
      <vt:lpstr>TITLE			Social Worker II				CLASSIFICATION GRADE   06</vt:lpstr>
      <vt:lpstr>SPECIALTY GRADE   43</vt:lpstr>
      <vt:lpstr>        BASIC FUNCTION AND RESPONSIBILITY</vt:lpstr>
    </vt:vector>
  </TitlesOfParts>
  <Company>The University of Iowa</Company>
  <LinksUpToDate>false</LinksUpToDate>
  <CharactersWithSpaces>3143</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Johnston, Amanda</cp:lastModifiedBy>
  <cp:revision>5</cp:revision>
  <cp:lastPrinted>2003-02-24T20:04:00Z</cp:lastPrinted>
  <dcterms:created xsi:type="dcterms:W3CDTF">2023-04-25T16:56:00Z</dcterms:created>
  <dcterms:modified xsi:type="dcterms:W3CDTF">2025-01-27T16:54:00Z</dcterms:modified>
</cp:coreProperties>
</file>