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931E2" w14:textId="77777777" w:rsidR="007533DA" w:rsidRDefault="007533DA">
      <w:pPr>
        <w:pStyle w:val="Heading1"/>
        <w:rPr>
          <w:rFonts w:cs="Arial"/>
        </w:rPr>
      </w:pPr>
    </w:p>
    <w:p w14:paraId="1B2BA084" w14:textId="77777777" w:rsidR="007533DA" w:rsidRDefault="007533DA">
      <w:pPr>
        <w:pStyle w:val="Heading1"/>
        <w:rPr>
          <w:rFonts w:cs="Arial"/>
        </w:rPr>
      </w:pPr>
      <w:r>
        <w:rPr>
          <w:rFonts w:cs="Arial"/>
        </w:rPr>
        <w:t>ISSUED</w:t>
      </w:r>
      <w:r>
        <w:rPr>
          <w:rFonts w:cs="Arial"/>
        </w:rPr>
        <w:tab/>
      </w:r>
      <w:r>
        <w:rPr>
          <w:rFonts w:cs="Arial"/>
        </w:rPr>
        <w:tab/>
      </w:r>
      <w:proofErr w:type="gramStart"/>
      <w:r>
        <w:rPr>
          <w:rFonts w:cs="Arial"/>
        </w:rPr>
        <w:t>February,</w:t>
      </w:r>
      <w:proofErr w:type="gramEnd"/>
      <w:r>
        <w:rPr>
          <w:rFonts w:cs="Arial"/>
        </w:rPr>
        <w:t xml:space="preserve"> 1990</w:t>
      </w:r>
    </w:p>
    <w:p w14:paraId="73B9B3A1" w14:textId="77777777" w:rsidR="0087042C" w:rsidRPr="0087042C" w:rsidRDefault="0087042C" w:rsidP="0087042C">
      <w:pPr>
        <w:rPr>
          <w:b/>
        </w:rPr>
      </w:pPr>
      <w:r>
        <w:rPr>
          <w:b/>
        </w:rPr>
        <w:t>REVISED</w:t>
      </w:r>
      <w:r>
        <w:rPr>
          <w:b/>
        </w:rPr>
        <w:tab/>
      </w:r>
      <w:r>
        <w:rPr>
          <w:b/>
        </w:rPr>
        <w:tab/>
      </w:r>
      <w:proofErr w:type="gramStart"/>
      <w:r>
        <w:rPr>
          <w:b/>
        </w:rPr>
        <w:t>February,</w:t>
      </w:r>
      <w:proofErr w:type="gramEnd"/>
      <w:r>
        <w:rPr>
          <w:b/>
        </w:rPr>
        <w:t xml:space="preserve"> 2005</w:t>
      </w:r>
    </w:p>
    <w:p w14:paraId="362D12DD" w14:textId="77777777" w:rsidR="007533DA" w:rsidRDefault="007533DA">
      <w:pPr>
        <w:pStyle w:val="Heading1"/>
        <w:rPr>
          <w:rFonts w:cs="Arial"/>
        </w:rPr>
      </w:pPr>
    </w:p>
    <w:p w14:paraId="7A3966FF" w14:textId="77777777" w:rsidR="007533DA" w:rsidRDefault="007533DA">
      <w:pPr>
        <w:pStyle w:val="Heading1"/>
        <w:rPr>
          <w:rFonts w:cs="Arial"/>
        </w:rPr>
      </w:pPr>
      <w:r>
        <w:rPr>
          <w:rFonts w:cs="Arial"/>
        </w:rPr>
        <w:t>SUPERSEDES</w:t>
      </w:r>
      <w:r>
        <w:rPr>
          <w:rFonts w:cs="Arial"/>
        </w:rPr>
        <w:tab/>
        <w:t>Magnetic Resonance Imaging T</w:t>
      </w:r>
      <w:r w:rsidR="0087042C">
        <w:rPr>
          <w:rFonts w:cs="Arial"/>
        </w:rPr>
        <w:t>echnologist</w:t>
      </w:r>
    </w:p>
    <w:p w14:paraId="0731461E" w14:textId="77777777" w:rsidR="007533DA" w:rsidRDefault="007533DA">
      <w:pPr>
        <w:rPr>
          <w:rFonts w:cs="Arial"/>
          <w:b/>
        </w:rPr>
      </w:pPr>
    </w:p>
    <w:p w14:paraId="085B9B95" w14:textId="77777777" w:rsidR="00DA7E0F" w:rsidRDefault="007533DA" w:rsidP="00DA7E0F">
      <w:pPr>
        <w:pStyle w:val="Heading1"/>
        <w:ind w:right="-810"/>
        <w:rPr>
          <w:rFonts w:cs="Arial"/>
        </w:rPr>
      </w:pPr>
      <w:r>
        <w:t>TITLE</w:t>
      </w:r>
      <w:r>
        <w:tab/>
      </w:r>
      <w:r>
        <w:tab/>
      </w:r>
      <w:r>
        <w:tab/>
        <w:t>Senior Imaging Technologist</w:t>
      </w:r>
      <w:r>
        <w:tab/>
      </w:r>
      <w:r>
        <w:tab/>
      </w:r>
      <w:r w:rsidR="00B75B1B">
        <w:t xml:space="preserve">      </w:t>
      </w:r>
      <w:r w:rsidR="00B75B1B">
        <w:rPr>
          <w:rFonts w:cs="Arial"/>
        </w:rPr>
        <w:t>CLASSIFICATION GRADE   05</w:t>
      </w:r>
    </w:p>
    <w:p w14:paraId="3D6C5CD3" w14:textId="77777777" w:rsidR="00DA7E0F" w:rsidRPr="0047607A" w:rsidRDefault="00DA7E0F" w:rsidP="00DA7E0F">
      <w:pPr>
        <w:ind w:right="-360"/>
        <w:rPr>
          <w:rFonts w:cs="Arial"/>
          <w:b/>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00B75B1B">
        <w:rPr>
          <w:rFonts w:cs="Arial"/>
        </w:rPr>
        <w:t xml:space="preserve">     </w:t>
      </w:r>
      <w:r>
        <w:rPr>
          <w:rFonts w:cs="Arial"/>
        </w:rPr>
        <w:t xml:space="preserve">  </w:t>
      </w:r>
      <w:r w:rsidR="00B75B1B">
        <w:rPr>
          <w:rFonts w:cs="Arial"/>
        </w:rPr>
        <w:t xml:space="preserve"> </w:t>
      </w:r>
      <w:r>
        <w:rPr>
          <w:rFonts w:cs="Arial"/>
        </w:rPr>
        <w:t xml:space="preserve">  </w:t>
      </w:r>
      <w:r w:rsidR="00BE6F74">
        <w:rPr>
          <w:rFonts w:cs="Arial"/>
          <w:b/>
        </w:rPr>
        <w:t>SP</w:t>
      </w:r>
      <w:r w:rsidR="005B643D">
        <w:rPr>
          <w:rFonts w:cs="Arial"/>
          <w:b/>
        </w:rPr>
        <w:t>E</w:t>
      </w:r>
      <w:r w:rsidR="00B75B1B">
        <w:rPr>
          <w:rFonts w:cs="Arial"/>
          <w:b/>
        </w:rPr>
        <w:t>CIALTY GRADE   35</w:t>
      </w:r>
    </w:p>
    <w:p w14:paraId="0131DF40" w14:textId="77777777" w:rsidR="007533DA" w:rsidRDefault="007533DA" w:rsidP="00DA7E0F">
      <w:pPr>
        <w:pStyle w:val="Heading1"/>
        <w:ind w:right="-810"/>
      </w:pPr>
    </w:p>
    <w:p w14:paraId="714E507F" w14:textId="77777777" w:rsidR="007533DA" w:rsidRDefault="007533DA">
      <w:pPr>
        <w:ind w:left="187" w:hanging="187"/>
        <w:rPr>
          <w:rFonts w:cs="Arial"/>
          <w:u w:val="single"/>
        </w:rPr>
      </w:pPr>
      <w:r>
        <w:rPr>
          <w:rFonts w:cs="Arial"/>
          <w:u w:val="single"/>
        </w:rPr>
        <w:t>BASIC FUNCTION AND RESPONSIBILITY</w:t>
      </w:r>
    </w:p>
    <w:p w14:paraId="64730575" w14:textId="77777777" w:rsidR="007533DA" w:rsidRDefault="007533DA">
      <w:pPr>
        <w:ind w:left="187" w:hanging="187"/>
        <w:rPr>
          <w:rFonts w:cs="Arial"/>
          <w:u w:val="single"/>
        </w:rPr>
      </w:pPr>
    </w:p>
    <w:p w14:paraId="2BA53F7C" w14:textId="77777777" w:rsidR="007533DA" w:rsidRDefault="0087042C">
      <w:pPr>
        <w:pStyle w:val="NormalWeb"/>
        <w:spacing w:before="0" w:beforeAutospacing="0" w:after="0" w:afterAutospacing="0"/>
        <w:ind w:left="720" w:hanging="720"/>
        <w:rPr>
          <w:rFonts w:ascii="Arial" w:hAnsi="Arial" w:cs="Arial"/>
        </w:rPr>
      </w:pPr>
      <w:r>
        <w:rPr>
          <w:rFonts w:ascii="Arial" w:hAnsi="Arial" w:cs="Arial"/>
        </w:rPr>
        <w:t>P</w:t>
      </w:r>
      <w:r w:rsidR="007533DA">
        <w:rPr>
          <w:rFonts w:ascii="Arial" w:hAnsi="Arial" w:cs="Arial"/>
        </w:rPr>
        <w:t xml:space="preserve">erform diagnostic imaging procedures utilizing advanced imaging technology/equipment, explain examination procedures to patients and monitor their </w:t>
      </w:r>
      <w:r w:rsidR="00227137">
        <w:rPr>
          <w:rFonts w:ascii="Arial" w:hAnsi="Arial" w:cs="Arial"/>
        </w:rPr>
        <w:t>status</w:t>
      </w:r>
      <w:r w:rsidR="007533DA">
        <w:rPr>
          <w:rFonts w:ascii="Arial" w:hAnsi="Arial" w:cs="Arial"/>
        </w:rPr>
        <w:t xml:space="preserve">, and instruct students and staff on examination and equipment operations. </w:t>
      </w:r>
    </w:p>
    <w:p w14:paraId="7D8133B0" w14:textId="77777777" w:rsidR="007533DA" w:rsidRDefault="007533DA">
      <w:pPr>
        <w:ind w:left="720" w:hanging="720"/>
        <w:rPr>
          <w:rFonts w:cs="Arial"/>
          <w:u w:val="single"/>
        </w:rPr>
      </w:pPr>
    </w:p>
    <w:p w14:paraId="60A8D741" w14:textId="77777777" w:rsidR="007533DA" w:rsidRDefault="007533DA">
      <w:pPr>
        <w:ind w:left="720" w:hanging="720"/>
        <w:rPr>
          <w:rFonts w:cs="Arial"/>
          <w:u w:val="single"/>
        </w:rPr>
      </w:pPr>
      <w:r>
        <w:rPr>
          <w:rFonts w:cs="Arial"/>
          <w:u w:val="single"/>
        </w:rPr>
        <w:t>CHARACTERISTIC DUTIES AND RESPONSIBILITIES</w:t>
      </w:r>
    </w:p>
    <w:p w14:paraId="4856BD3E" w14:textId="77777777" w:rsidR="007533DA" w:rsidRDefault="007533DA">
      <w:pPr>
        <w:ind w:left="720" w:hanging="720"/>
        <w:rPr>
          <w:rFonts w:cs="Arial"/>
        </w:rPr>
      </w:pPr>
    </w:p>
    <w:p w14:paraId="42A6CB31" w14:textId="77777777" w:rsidR="007533DA" w:rsidRDefault="0087042C">
      <w:pPr>
        <w:pStyle w:val="NormalWeb"/>
        <w:spacing w:before="0" w:beforeAutospacing="0" w:after="0" w:afterAutospacing="0"/>
        <w:ind w:left="720" w:hanging="720"/>
        <w:rPr>
          <w:rFonts w:ascii="Arial" w:hAnsi="Arial" w:cs="Arial"/>
        </w:rPr>
      </w:pPr>
      <w:r>
        <w:rPr>
          <w:rFonts w:ascii="Arial" w:hAnsi="Arial" w:cs="Arial"/>
        </w:rPr>
        <w:t>O</w:t>
      </w:r>
      <w:r w:rsidR="007533DA">
        <w:rPr>
          <w:rFonts w:ascii="Arial" w:hAnsi="Arial" w:cs="Arial"/>
        </w:rPr>
        <w:t xml:space="preserve">perate, adjust, and manipulate computerized electronic and mechanical components of computerized axial tomographic, angiographic, magnetic resonance systems and multiple modalities of other general diagnostic equipment. </w:t>
      </w:r>
    </w:p>
    <w:p w14:paraId="13CDDE36" w14:textId="77777777" w:rsidR="00227137" w:rsidRDefault="007533DA">
      <w:pPr>
        <w:pStyle w:val="NormalWeb"/>
        <w:spacing w:before="0" w:beforeAutospacing="0" w:after="0" w:afterAutospacing="0"/>
        <w:ind w:left="720" w:hanging="720"/>
        <w:rPr>
          <w:rFonts w:ascii="Arial" w:hAnsi="Arial" w:cs="Arial"/>
        </w:rPr>
      </w:pPr>
      <w:r>
        <w:rPr>
          <w:rFonts w:ascii="Arial" w:hAnsi="Arial" w:cs="Arial"/>
        </w:rPr>
        <w:t xml:space="preserve">Maintain, operate and trouble-shoot </w:t>
      </w:r>
      <w:r w:rsidR="00227137">
        <w:rPr>
          <w:rFonts w:ascii="Arial" w:hAnsi="Arial" w:cs="Arial"/>
        </w:rPr>
        <w:t xml:space="preserve">and report </w:t>
      </w:r>
      <w:r>
        <w:rPr>
          <w:rFonts w:ascii="Arial" w:hAnsi="Arial" w:cs="Arial"/>
        </w:rPr>
        <w:t>equipment failure</w:t>
      </w:r>
      <w:r w:rsidR="00227137">
        <w:rPr>
          <w:rFonts w:ascii="Arial" w:hAnsi="Arial" w:cs="Arial"/>
        </w:rPr>
        <w:t>s.</w:t>
      </w:r>
    </w:p>
    <w:p w14:paraId="5BD27510" w14:textId="77777777" w:rsidR="007533DA" w:rsidRDefault="00227137">
      <w:pPr>
        <w:pStyle w:val="NormalWeb"/>
        <w:spacing w:before="0" w:beforeAutospacing="0" w:after="0" w:afterAutospacing="0"/>
        <w:ind w:left="720" w:hanging="720"/>
        <w:rPr>
          <w:rFonts w:ascii="Arial" w:hAnsi="Arial" w:cs="Arial"/>
        </w:rPr>
      </w:pPr>
      <w:r>
        <w:rPr>
          <w:rFonts w:ascii="Arial" w:hAnsi="Arial" w:cs="Arial"/>
        </w:rPr>
        <w:t>I</w:t>
      </w:r>
      <w:r w:rsidR="007533DA">
        <w:rPr>
          <w:rFonts w:ascii="Arial" w:hAnsi="Arial" w:cs="Arial"/>
        </w:rPr>
        <w:t xml:space="preserve">nstruct trainees, students and staff on equipment operation and safety precautions. </w:t>
      </w:r>
    </w:p>
    <w:p w14:paraId="33E1D08A" w14:textId="77777777" w:rsidR="007533DA" w:rsidRDefault="00227137">
      <w:pPr>
        <w:pStyle w:val="NormalWeb"/>
        <w:spacing w:before="0" w:beforeAutospacing="0" w:after="0" w:afterAutospacing="0"/>
        <w:rPr>
          <w:rFonts w:ascii="Arial" w:hAnsi="Arial" w:cs="Arial"/>
        </w:rPr>
      </w:pPr>
      <w:r>
        <w:rPr>
          <w:rFonts w:ascii="Arial" w:hAnsi="Arial" w:cs="Arial"/>
        </w:rPr>
        <w:t>E</w:t>
      </w:r>
      <w:r w:rsidR="007533DA">
        <w:rPr>
          <w:rFonts w:ascii="Arial" w:hAnsi="Arial" w:cs="Arial"/>
        </w:rPr>
        <w:t>xplain examination process</w:t>
      </w:r>
      <w:r>
        <w:rPr>
          <w:rFonts w:ascii="Arial" w:hAnsi="Arial" w:cs="Arial"/>
        </w:rPr>
        <w:t xml:space="preserve"> to</w:t>
      </w:r>
      <w:r w:rsidR="007533DA">
        <w:rPr>
          <w:rFonts w:ascii="Arial" w:hAnsi="Arial" w:cs="Arial"/>
        </w:rPr>
        <w:t xml:space="preserve"> patients. </w:t>
      </w:r>
    </w:p>
    <w:p w14:paraId="7909FCEB" w14:textId="77777777" w:rsidR="007533DA" w:rsidRDefault="007533DA">
      <w:pPr>
        <w:pStyle w:val="NormalWeb"/>
        <w:spacing w:before="0" w:beforeAutospacing="0" w:after="0" w:afterAutospacing="0"/>
        <w:ind w:left="720" w:hanging="720"/>
        <w:rPr>
          <w:rFonts w:ascii="Arial" w:hAnsi="Arial" w:cs="Arial"/>
        </w:rPr>
      </w:pPr>
      <w:r>
        <w:rPr>
          <w:rFonts w:ascii="Arial" w:hAnsi="Arial" w:cs="Arial"/>
        </w:rPr>
        <w:t>Ensure patients wel</w:t>
      </w:r>
      <w:r w:rsidR="00227137">
        <w:rPr>
          <w:rFonts w:ascii="Arial" w:hAnsi="Arial" w:cs="Arial"/>
        </w:rPr>
        <w:t>fare</w:t>
      </w:r>
      <w:r>
        <w:rPr>
          <w:rFonts w:ascii="Arial" w:hAnsi="Arial" w:cs="Arial"/>
        </w:rPr>
        <w:t xml:space="preserve"> and assist physician with medical </w:t>
      </w:r>
      <w:proofErr w:type="gramStart"/>
      <w:r>
        <w:rPr>
          <w:rFonts w:ascii="Arial" w:hAnsi="Arial" w:cs="Arial"/>
        </w:rPr>
        <w:t>procedures</w:t>
      </w:r>
      <w:proofErr w:type="gramEnd"/>
      <w:r>
        <w:rPr>
          <w:rFonts w:ascii="Arial" w:hAnsi="Arial" w:cs="Arial"/>
        </w:rPr>
        <w:t xml:space="preserve"> </w:t>
      </w:r>
    </w:p>
    <w:p w14:paraId="0F38CBD2" w14:textId="77777777" w:rsidR="007533DA" w:rsidRDefault="007533DA">
      <w:pPr>
        <w:pStyle w:val="NormalWeb"/>
        <w:spacing w:before="0" w:beforeAutospacing="0" w:after="0" w:afterAutospacing="0"/>
        <w:ind w:left="720" w:hanging="720"/>
        <w:rPr>
          <w:rFonts w:ascii="Arial" w:hAnsi="Arial" w:cs="Arial"/>
        </w:rPr>
      </w:pPr>
      <w:r>
        <w:rPr>
          <w:rFonts w:ascii="Arial" w:hAnsi="Arial" w:cs="Arial"/>
        </w:rPr>
        <w:t xml:space="preserve">Perform patient care techniques including skin preparation, I.V. placement, vital sign monitoring and recording, and basic life support; prepare and administer contrast material to patients. </w:t>
      </w:r>
    </w:p>
    <w:p w14:paraId="10EFE1ED" w14:textId="77777777" w:rsidR="007533DA" w:rsidRDefault="00227137">
      <w:pPr>
        <w:pStyle w:val="NormalWeb"/>
        <w:spacing w:before="0" w:beforeAutospacing="0" w:after="0" w:afterAutospacing="0"/>
        <w:rPr>
          <w:rFonts w:ascii="Arial" w:hAnsi="Arial" w:cs="Arial"/>
        </w:rPr>
      </w:pPr>
      <w:r>
        <w:rPr>
          <w:rFonts w:cs="Arial"/>
        </w:rPr>
        <w:t>Maintain records and results of examinations and archive computer data</w:t>
      </w:r>
      <w:r w:rsidR="007533DA">
        <w:rPr>
          <w:rFonts w:ascii="Arial" w:hAnsi="Arial" w:cs="Arial"/>
        </w:rPr>
        <w:t xml:space="preserve">. </w:t>
      </w:r>
    </w:p>
    <w:p w14:paraId="5DBB0222" w14:textId="77777777" w:rsidR="007533DA" w:rsidRDefault="007533DA">
      <w:pPr>
        <w:pStyle w:val="NormalWeb"/>
        <w:spacing w:before="0" w:beforeAutospacing="0" w:after="0" w:afterAutospacing="0"/>
        <w:rPr>
          <w:rFonts w:ascii="Arial" w:hAnsi="Arial" w:cs="Arial"/>
        </w:rPr>
      </w:pPr>
      <w:r>
        <w:rPr>
          <w:rFonts w:ascii="Arial" w:hAnsi="Arial" w:cs="Arial"/>
        </w:rPr>
        <w:t xml:space="preserve">Plan daily, </w:t>
      </w:r>
      <w:proofErr w:type="gramStart"/>
      <w:r>
        <w:rPr>
          <w:rFonts w:ascii="Arial" w:hAnsi="Arial" w:cs="Arial"/>
        </w:rPr>
        <w:t>regular</w:t>
      </w:r>
      <w:proofErr w:type="gramEnd"/>
      <w:r>
        <w:rPr>
          <w:rFonts w:ascii="Arial" w:hAnsi="Arial" w:cs="Arial"/>
        </w:rPr>
        <w:t xml:space="preserve"> and STAT scheduling for efficient room utilization. </w:t>
      </w:r>
    </w:p>
    <w:p w14:paraId="6A4DC5AA" w14:textId="77777777" w:rsidR="007533DA" w:rsidRDefault="007533DA">
      <w:pPr>
        <w:pStyle w:val="NormalWeb"/>
        <w:spacing w:before="0" w:beforeAutospacing="0" w:after="0" w:afterAutospacing="0"/>
        <w:rPr>
          <w:rFonts w:ascii="Arial" w:hAnsi="Arial" w:cs="Arial"/>
        </w:rPr>
      </w:pPr>
      <w:r>
        <w:rPr>
          <w:rFonts w:ascii="Arial" w:hAnsi="Arial" w:cs="Arial"/>
        </w:rPr>
        <w:t xml:space="preserve">Participate in on-call coverage. </w:t>
      </w:r>
    </w:p>
    <w:p w14:paraId="44A4F980" w14:textId="77777777" w:rsidR="007533DA" w:rsidRDefault="007533DA">
      <w:pPr>
        <w:pStyle w:val="NormalWeb"/>
        <w:spacing w:before="0" w:beforeAutospacing="0" w:after="0" w:afterAutospacing="0"/>
        <w:ind w:left="720" w:hanging="720"/>
        <w:rPr>
          <w:rFonts w:ascii="Arial" w:hAnsi="Arial" w:cs="Arial"/>
        </w:rPr>
      </w:pPr>
      <w:r>
        <w:rPr>
          <w:rFonts w:ascii="Arial" w:hAnsi="Arial" w:cs="Arial"/>
        </w:rPr>
        <w:t xml:space="preserve">Assist with inventory, ordering supplies, and maintaining quality assurance in accordance with hospital, departmental and clinical unit standards. </w:t>
      </w:r>
    </w:p>
    <w:p w14:paraId="08048F2D" w14:textId="77777777" w:rsidR="007533DA" w:rsidRDefault="007533DA">
      <w:pPr>
        <w:pStyle w:val="NormalWeb"/>
        <w:spacing w:before="0" w:beforeAutospacing="0" w:after="0" w:afterAutospacing="0"/>
        <w:rPr>
          <w:rFonts w:ascii="Arial" w:hAnsi="Arial" w:cs="Arial"/>
        </w:rPr>
      </w:pPr>
      <w:r>
        <w:rPr>
          <w:rFonts w:ascii="Arial" w:hAnsi="Arial" w:cs="Arial"/>
        </w:rPr>
        <w:t xml:space="preserve">Participate in phantom, human and/or animal research. </w:t>
      </w:r>
    </w:p>
    <w:p w14:paraId="31F56580" w14:textId="77777777" w:rsidR="007533DA" w:rsidRDefault="007533DA">
      <w:pPr>
        <w:pStyle w:val="NormalWeb"/>
        <w:spacing w:before="0" w:beforeAutospacing="0" w:after="0" w:afterAutospacing="0"/>
        <w:ind w:left="720" w:hanging="720"/>
        <w:rPr>
          <w:rFonts w:ascii="Arial" w:hAnsi="Arial" w:cs="Arial"/>
        </w:rPr>
      </w:pPr>
      <w:r>
        <w:rPr>
          <w:rFonts w:ascii="Arial" w:hAnsi="Arial" w:cs="Arial"/>
        </w:rPr>
        <w:t xml:space="preserve">Maintain knowledge of technical developments, software updates, and related subjects by attending meetings, continuing education programs, and participation in professional organizations and/or review journals or publications. </w:t>
      </w:r>
    </w:p>
    <w:p w14:paraId="2E43A329" w14:textId="77777777" w:rsidR="007533DA" w:rsidRDefault="007533DA">
      <w:pPr>
        <w:pStyle w:val="NormalWeb"/>
        <w:spacing w:before="0" w:beforeAutospacing="0" w:after="0" w:afterAutospacing="0"/>
        <w:rPr>
          <w:rFonts w:ascii="Arial" w:hAnsi="Arial" w:cs="Arial"/>
        </w:rPr>
      </w:pPr>
      <w:r>
        <w:rPr>
          <w:rFonts w:ascii="Arial" w:hAnsi="Arial" w:cs="Arial"/>
        </w:rPr>
        <w:t xml:space="preserve">Perform quality assurance procedures and evaluate systems performance. </w:t>
      </w:r>
    </w:p>
    <w:p w14:paraId="73D7368E" w14:textId="77777777" w:rsidR="007533DA" w:rsidRDefault="007533DA">
      <w:pPr>
        <w:pStyle w:val="NormalWeb"/>
        <w:spacing w:before="0" w:beforeAutospacing="0" w:after="0" w:afterAutospacing="0"/>
        <w:ind w:left="720" w:hanging="720"/>
        <w:rPr>
          <w:rFonts w:ascii="Arial" w:hAnsi="Arial" w:cs="Arial"/>
        </w:rPr>
      </w:pPr>
      <w:r>
        <w:rPr>
          <w:rFonts w:ascii="Arial" w:hAnsi="Arial" w:cs="Arial"/>
        </w:rPr>
        <w:t xml:space="preserve">Instruct and/or evaluate the clinical abilities and performance of Radiology Technology or sub-specialty students on a clinical rotation. </w:t>
      </w:r>
    </w:p>
    <w:p w14:paraId="2254DD8C" w14:textId="77777777" w:rsidR="009918D2" w:rsidRDefault="0087042C">
      <w:pPr>
        <w:pStyle w:val="NormalWeb"/>
        <w:spacing w:before="0" w:beforeAutospacing="0" w:after="0" w:afterAutospacing="0"/>
        <w:ind w:left="720" w:hanging="720"/>
        <w:rPr>
          <w:rFonts w:ascii="Arial" w:hAnsi="Arial" w:cs="Arial"/>
          <w:bCs/>
        </w:rPr>
      </w:pPr>
      <w:bookmarkStart w:id="0" w:name="OLE_LINK1"/>
      <w:bookmarkStart w:id="1" w:name="OLE_LINK2"/>
      <w:r>
        <w:rPr>
          <w:rFonts w:ascii="Arial" w:hAnsi="Arial" w:cs="Arial"/>
          <w:bCs/>
        </w:rPr>
        <w:t xml:space="preserve">Maintain effective working relationships with faculty, staff, </w:t>
      </w:r>
      <w:proofErr w:type="gramStart"/>
      <w:r>
        <w:rPr>
          <w:rFonts w:ascii="Arial" w:hAnsi="Arial" w:cs="Arial"/>
          <w:bCs/>
        </w:rPr>
        <w:t>students</w:t>
      </w:r>
      <w:proofErr w:type="gramEnd"/>
      <w:r>
        <w:rPr>
          <w:rFonts w:ascii="Arial" w:hAnsi="Arial" w:cs="Arial"/>
          <w:bCs/>
        </w:rPr>
        <w:t xml:space="preserve"> and the public.</w:t>
      </w:r>
      <w:bookmarkEnd w:id="0"/>
      <w:bookmarkEnd w:id="1"/>
    </w:p>
    <w:p w14:paraId="2CC4165B" w14:textId="77777777" w:rsidR="009918D2" w:rsidRDefault="009918D2">
      <w:pPr>
        <w:pStyle w:val="NormalWeb"/>
        <w:spacing w:before="0" w:beforeAutospacing="0" w:after="0" w:afterAutospacing="0"/>
        <w:ind w:left="720" w:hanging="720"/>
        <w:rPr>
          <w:rFonts w:ascii="Arial" w:hAnsi="Arial" w:cs="Arial"/>
          <w:bCs/>
        </w:rPr>
      </w:pPr>
    </w:p>
    <w:p w14:paraId="799A7A5F" w14:textId="032682D5" w:rsidR="003A2E84" w:rsidRDefault="003A2E84" w:rsidP="003A2E84">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7" w:tgtFrame="_blank" w:history="1">
        <w:r>
          <w:rPr>
            <w:rStyle w:val="Hyperlink"/>
            <w:rFonts w:cs="Arial"/>
            <w:i/>
            <w:iCs/>
            <w:color w:val="954F72"/>
            <w:bdr w:val="none" w:sz="0" w:space="0" w:color="auto" w:frame="1"/>
            <w:shd w:val="clear" w:color="auto" w:fill="FFFFFF"/>
          </w:rPr>
          <w:t>UI Health Care Core Values (</w:t>
        </w:r>
        <w:r w:rsidR="001E2BAE">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8"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36557C22" w14:textId="77777777" w:rsidR="007533DA" w:rsidRDefault="007533DA">
      <w:pPr>
        <w:pStyle w:val="NormalWeb"/>
        <w:spacing w:before="0" w:beforeAutospacing="0" w:after="0" w:afterAutospacing="0"/>
        <w:ind w:left="720" w:hanging="720"/>
        <w:rPr>
          <w:rFonts w:ascii="Arial" w:hAnsi="Arial" w:cs="Arial"/>
        </w:rPr>
      </w:pPr>
    </w:p>
    <w:p w14:paraId="0887F44E" w14:textId="77777777" w:rsidR="007533DA" w:rsidRDefault="007533DA">
      <w:pPr>
        <w:pStyle w:val="Heading2"/>
        <w:ind w:left="0" w:firstLine="0"/>
        <w:rPr>
          <w:rFonts w:cs="Arial"/>
          <w:b w:val="0"/>
          <w:u w:val="single"/>
        </w:rPr>
      </w:pPr>
      <w:r>
        <w:rPr>
          <w:rFonts w:cs="Arial"/>
          <w:b w:val="0"/>
          <w:u w:val="single"/>
        </w:rPr>
        <w:lastRenderedPageBreak/>
        <w:t>SUPERVISION RECEIVED</w:t>
      </w:r>
    </w:p>
    <w:p w14:paraId="62B4008B" w14:textId="77777777" w:rsidR="007533DA" w:rsidRDefault="007533DA">
      <w:pPr>
        <w:ind w:left="720" w:hanging="720"/>
        <w:rPr>
          <w:rFonts w:cs="Arial"/>
          <w:u w:val="single"/>
        </w:rPr>
      </w:pPr>
    </w:p>
    <w:p w14:paraId="2E85B4C8" w14:textId="77777777" w:rsidR="007533DA" w:rsidRDefault="00EB4EE4">
      <w:pPr>
        <w:pStyle w:val="NormalWeb"/>
        <w:spacing w:before="0" w:beforeAutospacing="0" w:after="0" w:afterAutospacing="0"/>
        <w:rPr>
          <w:rFonts w:ascii="Arial" w:hAnsi="Arial" w:cs="Arial"/>
        </w:rPr>
      </w:pPr>
      <w:r>
        <w:rPr>
          <w:rFonts w:ascii="Arial" w:hAnsi="Arial" w:cs="Arial"/>
        </w:rPr>
        <w:t>S</w:t>
      </w:r>
      <w:r w:rsidR="007533DA">
        <w:rPr>
          <w:rFonts w:ascii="Arial" w:hAnsi="Arial" w:cs="Arial"/>
        </w:rPr>
        <w:t xml:space="preserve">upervision is received from a </w:t>
      </w:r>
      <w:r w:rsidR="0087042C">
        <w:rPr>
          <w:rFonts w:ascii="Arial" w:hAnsi="Arial" w:cs="Arial"/>
        </w:rPr>
        <w:t xml:space="preserve">Director, Assistant </w:t>
      </w:r>
      <w:proofErr w:type="gramStart"/>
      <w:r w:rsidR="0087042C">
        <w:rPr>
          <w:rFonts w:ascii="Arial" w:hAnsi="Arial" w:cs="Arial"/>
        </w:rPr>
        <w:t>Director</w:t>
      </w:r>
      <w:proofErr w:type="gramEnd"/>
      <w:r w:rsidR="0087042C">
        <w:rPr>
          <w:rFonts w:ascii="Arial" w:hAnsi="Arial" w:cs="Arial"/>
        </w:rPr>
        <w:t xml:space="preserve"> or other </w:t>
      </w:r>
      <w:r w:rsidR="007533DA">
        <w:rPr>
          <w:rFonts w:ascii="Arial" w:hAnsi="Arial" w:cs="Arial"/>
        </w:rPr>
        <w:t xml:space="preserve">designated official. </w:t>
      </w:r>
    </w:p>
    <w:p w14:paraId="5A751FCA" w14:textId="77777777" w:rsidR="007533DA" w:rsidRDefault="007533DA">
      <w:pPr>
        <w:ind w:left="720" w:hanging="720"/>
        <w:rPr>
          <w:rFonts w:cs="Arial"/>
          <w:u w:val="single"/>
        </w:rPr>
      </w:pPr>
    </w:p>
    <w:p w14:paraId="5A517EFE" w14:textId="77777777" w:rsidR="007533DA" w:rsidRDefault="007533DA">
      <w:pPr>
        <w:rPr>
          <w:rFonts w:cs="Arial"/>
          <w:u w:val="single"/>
        </w:rPr>
      </w:pPr>
      <w:r>
        <w:rPr>
          <w:rFonts w:cs="Arial"/>
          <w:u w:val="single"/>
        </w:rPr>
        <w:t>SUPERVISION EXERCISED</w:t>
      </w:r>
    </w:p>
    <w:p w14:paraId="0381C4B9" w14:textId="77777777" w:rsidR="007533DA" w:rsidRDefault="007533DA">
      <w:pPr>
        <w:ind w:left="720" w:hanging="720"/>
        <w:rPr>
          <w:rFonts w:cs="Arial"/>
          <w:u w:val="single"/>
        </w:rPr>
      </w:pPr>
    </w:p>
    <w:p w14:paraId="246496A5" w14:textId="77777777" w:rsidR="007533DA" w:rsidRDefault="007533DA">
      <w:pPr>
        <w:pStyle w:val="NormalWeb"/>
        <w:spacing w:before="0" w:beforeAutospacing="0" w:after="0" w:afterAutospacing="0"/>
        <w:rPr>
          <w:rFonts w:ascii="Arial" w:hAnsi="Arial" w:cs="Arial"/>
        </w:rPr>
      </w:pPr>
      <w:r>
        <w:rPr>
          <w:rFonts w:ascii="Arial" w:hAnsi="Arial" w:cs="Arial"/>
        </w:rPr>
        <w:t xml:space="preserve">Functional supervision is exercised over </w:t>
      </w:r>
      <w:r w:rsidR="0087042C">
        <w:rPr>
          <w:rFonts w:ascii="Arial" w:hAnsi="Arial" w:cs="Arial"/>
        </w:rPr>
        <w:t>support staff</w:t>
      </w:r>
      <w:r>
        <w:rPr>
          <w:rFonts w:ascii="Arial" w:hAnsi="Arial" w:cs="Arial"/>
        </w:rPr>
        <w:t xml:space="preserve">. </w:t>
      </w:r>
    </w:p>
    <w:p w14:paraId="41F3FC93" w14:textId="77777777" w:rsidR="007533DA" w:rsidRDefault="007533DA">
      <w:pPr>
        <w:pStyle w:val="NormalWeb"/>
        <w:spacing w:before="0" w:beforeAutospacing="0" w:after="0" w:afterAutospacing="0"/>
        <w:ind w:left="720" w:hanging="720"/>
        <w:rPr>
          <w:rFonts w:ascii="Arial" w:hAnsi="Arial" w:cs="Arial"/>
        </w:rPr>
      </w:pPr>
    </w:p>
    <w:p w14:paraId="482D7BED" w14:textId="77777777" w:rsidR="007533DA" w:rsidRDefault="007533DA">
      <w:pPr>
        <w:pStyle w:val="Heading3"/>
        <w:ind w:left="0" w:firstLine="0"/>
        <w:rPr>
          <w:rFonts w:cs="Arial"/>
          <w:b w:val="0"/>
        </w:rPr>
      </w:pPr>
      <w:r>
        <w:rPr>
          <w:rFonts w:cs="Arial"/>
          <w:b w:val="0"/>
        </w:rPr>
        <w:t>QUALIFICATIONS</w:t>
      </w:r>
    </w:p>
    <w:p w14:paraId="13F81BDA" w14:textId="77777777" w:rsidR="007533DA" w:rsidRDefault="007533DA">
      <w:pPr>
        <w:ind w:left="720" w:hanging="720"/>
        <w:rPr>
          <w:rFonts w:cs="Arial"/>
        </w:rPr>
      </w:pPr>
    </w:p>
    <w:p w14:paraId="30512B20" w14:textId="77777777" w:rsidR="007533DA" w:rsidRDefault="0087042C">
      <w:pPr>
        <w:pStyle w:val="NormalWeb"/>
        <w:spacing w:before="0" w:beforeAutospacing="0" w:after="0" w:afterAutospacing="0"/>
        <w:ind w:left="720" w:hanging="720"/>
        <w:rPr>
          <w:rFonts w:ascii="Arial" w:hAnsi="Arial" w:cs="Arial"/>
        </w:rPr>
      </w:pPr>
      <w:r>
        <w:rPr>
          <w:rFonts w:ascii="Arial" w:hAnsi="Arial" w:cs="Arial"/>
        </w:rPr>
        <w:t xml:space="preserve">A </w:t>
      </w:r>
      <w:proofErr w:type="gramStart"/>
      <w:r w:rsidR="007533DA">
        <w:rPr>
          <w:rFonts w:ascii="Arial" w:hAnsi="Arial" w:cs="Arial"/>
        </w:rPr>
        <w:t xml:space="preserve">Bachelor's </w:t>
      </w:r>
      <w:r w:rsidR="00946F2A">
        <w:rPr>
          <w:rFonts w:ascii="Arial" w:hAnsi="Arial" w:cs="Arial"/>
        </w:rPr>
        <w:t>d</w:t>
      </w:r>
      <w:r w:rsidR="007533DA">
        <w:rPr>
          <w:rFonts w:ascii="Arial" w:hAnsi="Arial" w:cs="Arial"/>
        </w:rPr>
        <w:t>egree in Radiologic Technology</w:t>
      </w:r>
      <w:proofErr w:type="gramEnd"/>
      <w:r w:rsidR="007533DA">
        <w:rPr>
          <w:rFonts w:ascii="Arial" w:hAnsi="Arial" w:cs="Arial"/>
        </w:rPr>
        <w:t xml:space="preserve"> or other Allied Health Sciences discipline, or an equivalent combination of education and experience</w:t>
      </w:r>
      <w:r>
        <w:rPr>
          <w:rFonts w:ascii="Arial" w:hAnsi="Arial" w:cs="Arial"/>
        </w:rPr>
        <w:t xml:space="preserve"> is required</w:t>
      </w:r>
      <w:r w:rsidR="007533DA">
        <w:rPr>
          <w:rFonts w:ascii="Arial" w:hAnsi="Arial" w:cs="Arial"/>
        </w:rPr>
        <w:t xml:space="preserve">. </w:t>
      </w:r>
    </w:p>
    <w:p w14:paraId="34F0358E" w14:textId="77777777" w:rsidR="00EB4EE4" w:rsidRDefault="007533DA">
      <w:pPr>
        <w:pStyle w:val="NormalWeb"/>
        <w:spacing w:before="0" w:beforeAutospacing="0" w:after="0" w:afterAutospacing="0"/>
        <w:ind w:left="720" w:hanging="720"/>
        <w:rPr>
          <w:rFonts w:ascii="Arial" w:hAnsi="Arial" w:cs="Arial"/>
        </w:rPr>
      </w:pPr>
      <w:r>
        <w:rPr>
          <w:rFonts w:ascii="Arial" w:hAnsi="Arial" w:cs="Arial"/>
        </w:rPr>
        <w:t xml:space="preserve">Must maintain current certification in American Registry of Radiologic Technologists and/or other radiologic related technological certification and Iowa Permit to Practice as required by the State of </w:t>
      </w:r>
      <w:smartTag w:uri="urn:schemas-microsoft-com:office:smarttags" w:element="place">
        <w:smartTag w:uri="urn:schemas-microsoft-com:office:smarttags" w:element="State">
          <w:r>
            <w:rPr>
              <w:rFonts w:ascii="Arial" w:hAnsi="Arial" w:cs="Arial"/>
            </w:rPr>
            <w:t>Iowa</w:t>
          </w:r>
        </w:smartTag>
      </w:smartTag>
      <w:r>
        <w:rPr>
          <w:rFonts w:ascii="Arial" w:hAnsi="Arial" w:cs="Arial"/>
        </w:rPr>
        <w:t xml:space="preserve"> for all technologists operating ionizing radiation emitting equipment.</w:t>
      </w:r>
    </w:p>
    <w:p w14:paraId="7E4354A2" w14:textId="77777777" w:rsidR="00EB6F84" w:rsidRDefault="00EB6F84">
      <w:pPr>
        <w:pStyle w:val="NormalWeb"/>
        <w:spacing w:before="0" w:beforeAutospacing="0" w:after="0" w:afterAutospacing="0"/>
        <w:ind w:left="720" w:hanging="720"/>
        <w:rPr>
          <w:rFonts w:ascii="Arial" w:hAnsi="Arial" w:cs="Arial"/>
        </w:rPr>
      </w:pPr>
      <w:r>
        <w:rPr>
          <w:rFonts w:cs="Arial"/>
        </w:rPr>
        <w:t>Excellent written and verbal communication skills are required.</w:t>
      </w:r>
    </w:p>
    <w:p w14:paraId="7812D910" w14:textId="77777777" w:rsidR="007533DA" w:rsidRDefault="007533DA">
      <w:pPr>
        <w:pStyle w:val="NormalWeb"/>
        <w:spacing w:before="0" w:beforeAutospacing="0" w:after="0" w:afterAutospacing="0"/>
        <w:ind w:left="720" w:hanging="720"/>
        <w:rPr>
          <w:rFonts w:ascii="Arial" w:hAnsi="Arial" w:cs="Arial"/>
        </w:rPr>
      </w:pPr>
      <w:r>
        <w:rPr>
          <w:rFonts w:ascii="Arial" w:hAnsi="Arial" w:cs="Arial"/>
        </w:rPr>
        <w:t xml:space="preserve">Membership in appropriate professional societies is desirable. </w:t>
      </w:r>
    </w:p>
    <w:p w14:paraId="061E31BA" w14:textId="77777777" w:rsidR="007533DA" w:rsidRDefault="007533DA" w:rsidP="00EB4EE4">
      <w:pPr>
        <w:pStyle w:val="NormalWeb"/>
        <w:spacing w:before="0" w:beforeAutospacing="0" w:after="0" w:afterAutospacing="0"/>
        <w:ind w:left="720" w:hanging="720"/>
      </w:pPr>
      <w:r>
        <w:rPr>
          <w:rFonts w:ascii="Arial" w:hAnsi="Arial" w:cs="Arial"/>
        </w:rPr>
        <w:t xml:space="preserve">Special qualifications will be indicated with the position advertising process, dependent upon the technology that the staff member will be operating. </w:t>
      </w:r>
    </w:p>
    <w:sectPr w:rsidR="007533DA">
      <w:headerReference w:type="default" r:id="rId9"/>
      <w:headerReference w:type="first" r:id="rId10"/>
      <w:footerReference w:type="first" r:id="rId11"/>
      <w:pgSz w:w="12240" w:h="15840" w:code="1"/>
      <w:pgMar w:top="1440" w:right="806" w:bottom="1440" w:left="994" w:header="504" w:footer="648" w:gutter="0"/>
      <w:paperSrc w:first="2"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FF6AD" w14:textId="77777777" w:rsidR="00962A60" w:rsidRDefault="00962A60">
      <w:r>
        <w:separator/>
      </w:r>
    </w:p>
  </w:endnote>
  <w:endnote w:type="continuationSeparator" w:id="0">
    <w:p w14:paraId="741E3E6C" w14:textId="77777777" w:rsidR="00962A60" w:rsidRDefault="00962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B3D03" w14:textId="77777777" w:rsidR="007533DA" w:rsidRDefault="007533DA">
    <w:pPr>
      <w:pStyle w:val="Footer"/>
      <w:jc w:val="both"/>
      <w:rPr>
        <w:sz w:val="20"/>
      </w:rPr>
    </w:pPr>
    <w:r>
      <w:rPr>
        <w:sz w:val="20"/>
      </w:rPr>
      <w:t xml:space="preserve">This description is intended to indicate the kinds of tasks and levels of work difficulty that will be required of positions that will be given this title and shall not be construed as declaring what the specific duties and responsibilities of any </w:t>
    </w:r>
    <w:proofErr w:type="gramStart"/>
    <w:r>
      <w:rPr>
        <w:sz w:val="20"/>
      </w:rPr>
      <w:t>particular position</w:t>
    </w:r>
    <w:proofErr w:type="gramEnd"/>
    <w:r>
      <w:rPr>
        <w:sz w:val="20"/>
      </w:rPr>
      <w:t xml:space="preserve">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66A3C" w14:textId="77777777" w:rsidR="00962A60" w:rsidRDefault="00962A60">
      <w:r>
        <w:separator/>
      </w:r>
    </w:p>
  </w:footnote>
  <w:footnote w:type="continuationSeparator" w:id="0">
    <w:p w14:paraId="3C7B136D" w14:textId="77777777" w:rsidR="00962A60" w:rsidRDefault="00962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607B" w14:textId="77777777" w:rsidR="007533DA" w:rsidRDefault="007533DA">
    <w:pPr>
      <w:pStyle w:val="Heading4"/>
    </w:pPr>
    <w:r>
      <w:t>Senior Imaging Technologist</w:t>
    </w:r>
  </w:p>
  <w:p w14:paraId="1E6AFB32" w14:textId="77777777" w:rsidR="007533DA" w:rsidRDefault="0087042C">
    <w:pPr>
      <w:ind w:left="720" w:hanging="720"/>
      <w:rPr>
        <w:rFonts w:cs="Arial"/>
        <w:b/>
      </w:rPr>
    </w:pPr>
    <w:proofErr w:type="gramStart"/>
    <w:r>
      <w:rPr>
        <w:rFonts w:cs="Arial"/>
        <w:b/>
      </w:rPr>
      <w:t>February,</w:t>
    </w:r>
    <w:proofErr w:type="gramEnd"/>
    <w:r>
      <w:rPr>
        <w:rFonts w:cs="Arial"/>
        <w:b/>
      </w:rPr>
      <w:t xml:space="preserve"> 2005</w:t>
    </w:r>
    <w:r w:rsidR="007533DA">
      <w:rPr>
        <w:rFonts w:cs="Arial"/>
        <w:b/>
      </w:rPr>
      <w:tab/>
    </w:r>
    <w:r w:rsidR="007533DA">
      <w:rPr>
        <w:rFonts w:cs="Arial"/>
        <w:b/>
      </w:rPr>
      <w:tab/>
    </w:r>
    <w:r w:rsidR="007533DA">
      <w:rPr>
        <w:rFonts w:cs="Arial"/>
        <w:b/>
      </w:rPr>
      <w:tab/>
    </w:r>
    <w:r w:rsidR="007533DA">
      <w:rPr>
        <w:rFonts w:cs="Arial"/>
        <w:b/>
      </w:rPr>
      <w:tab/>
      <w:t xml:space="preserve">              </w:t>
    </w:r>
    <w:r w:rsidR="007533DA">
      <w:rPr>
        <w:rFonts w:cs="Arial"/>
        <w:b/>
      </w:rPr>
      <w:tab/>
    </w:r>
    <w:r w:rsidR="007533DA">
      <w:rPr>
        <w:rFonts w:cs="Arial"/>
        <w:b/>
      </w:rPr>
      <w:tab/>
    </w:r>
    <w:r w:rsidR="007533DA">
      <w:rPr>
        <w:rFonts w:cs="Arial"/>
        <w:b/>
      </w:rPr>
      <w:tab/>
    </w:r>
    <w:r w:rsidR="007533DA">
      <w:rPr>
        <w:rFonts w:cs="Arial"/>
        <w:b/>
      </w:rPr>
      <w:tab/>
    </w:r>
    <w:r w:rsidR="007533DA">
      <w:rPr>
        <w:rFonts w:cs="Arial"/>
        <w:b/>
      </w:rPr>
      <w:tab/>
    </w:r>
    <w:r w:rsidR="007533DA">
      <w:rPr>
        <w:rFonts w:cs="Arial"/>
        <w:b/>
      </w:rPr>
      <w:tab/>
      <w:t>PT1605</w:t>
    </w:r>
  </w:p>
  <w:p w14:paraId="09335C99" w14:textId="77777777" w:rsidR="0005686D" w:rsidRDefault="0005686D" w:rsidP="0005686D">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503294">
      <w:rPr>
        <w:rStyle w:val="PageNumber"/>
        <w:b/>
        <w:noProof/>
      </w:rPr>
      <w:t>2</w:t>
    </w:r>
    <w:r>
      <w:rPr>
        <w:rStyle w:val="PageNumber"/>
        <w:b/>
      </w:rPr>
      <w:fldChar w:fldCharType="end"/>
    </w:r>
  </w:p>
  <w:p w14:paraId="12740C3D" w14:textId="77777777" w:rsidR="007533DA" w:rsidRDefault="007533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153DA" w14:textId="77777777" w:rsidR="007533DA" w:rsidRDefault="003E28B8">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3FFCD3C5" wp14:editId="61550FEB">
              <wp:simplePos x="0" y="0"/>
              <wp:positionH relativeFrom="column">
                <wp:posOffset>4855210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1750A508" w14:textId="77777777" w:rsidR="007533DA" w:rsidRDefault="007533DA">
                            <w:pPr>
                              <w:rPr>
                                <w:sz w:val="16"/>
                              </w:rPr>
                            </w:pPr>
                            <w:r>
                              <w:rPr>
                                <w:sz w:val="16"/>
                              </w:rPr>
                              <w:t xml:space="preserve">       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746B6561" w14:textId="77777777" w:rsidR="007533DA" w:rsidRDefault="007533DA">
                            <w:r>
                              <w:t xml:space="preserve">            PT16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FCD3C5" id="Group 2" o:spid="_x0000_s1026" style="position:absolute;margin-left:382.3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1750A508" w14:textId="77777777" w:rsidR="007533DA" w:rsidRDefault="007533DA">
                      <w:pPr>
                        <w:rPr>
                          <w:sz w:val="16"/>
                        </w:rPr>
                      </w:pPr>
                      <w:r>
                        <w:rPr>
                          <w:sz w:val="16"/>
                        </w:rPr>
                        <w:t xml:space="preserve">       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746B6561" w14:textId="77777777" w:rsidR="007533DA" w:rsidRDefault="007533DA">
                      <w:r>
                        <w:t xml:space="preserve">            PT16</w:t>
                      </w:r>
                    </w:p>
                  </w:txbxContent>
                </v:textbox>
              </v:shape>
            </v:group>
          </w:pict>
        </mc:Fallback>
      </mc:AlternateContent>
    </w:r>
    <w:r w:rsidR="007533DA">
      <w:rPr>
        <w:sz w:val="28"/>
      </w:rPr>
      <w:t xml:space="preserve">               CLASSIFICATION DESCRIPTION</w:t>
    </w:r>
  </w:p>
  <w:p w14:paraId="2FBAC2AA" w14:textId="77777777" w:rsidR="007533DA" w:rsidRDefault="007533DA">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2ACABFE3" w14:textId="77777777" w:rsidR="007533DA" w:rsidRDefault="007533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F3F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DA4C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6517DB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37022180">
    <w:abstractNumId w:val="0"/>
  </w:num>
  <w:num w:numId="2" w16cid:durableId="455561445">
    <w:abstractNumId w:val="2"/>
  </w:num>
  <w:num w:numId="3" w16cid:durableId="480779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FE"/>
    <w:rsid w:val="000514E8"/>
    <w:rsid w:val="0005686D"/>
    <w:rsid w:val="001D5BB0"/>
    <w:rsid w:val="001E2BAE"/>
    <w:rsid w:val="00227137"/>
    <w:rsid w:val="002D2114"/>
    <w:rsid w:val="0036772E"/>
    <w:rsid w:val="003A2E84"/>
    <w:rsid w:val="003E28B8"/>
    <w:rsid w:val="00404E99"/>
    <w:rsid w:val="004E4D4A"/>
    <w:rsid w:val="00503294"/>
    <w:rsid w:val="005B643D"/>
    <w:rsid w:val="007533DA"/>
    <w:rsid w:val="008304E3"/>
    <w:rsid w:val="0087042C"/>
    <w:rsid w:val="00916354"/>
    <w:rsid w:val="00921DE5"/>
    <w:rsid w:val="00946F2A"/>
    <w:rsid w:val="00962A60"/>
    <w:rsid w:val="00970559"/>
    <w:rsid w:val="009918D2"/>
    <w:rsid w:val="009B5B64"/>
    <w:rsid w:val="00A22DC6"/>
    <w:rsid w:val="00AC37D4"/>
    <w:rsid w:val="00B75B1B"/>
    <w:rsid w:val="00BE6F74"/>
    <w:rsid w:val="00BF11DB"/>
    <w:rsid w:val="00C37A15"/>
    <w:rsid w:val="00C72446"/>
    <w:rsid w:val="00DA7E0F"/>
    <w:rsid w:val="00EB4EE4"/>
    <w:rsid w:val="00EB6F84"/>
    <w:rsid w:val="00ED49FE"/>
    <w:rsid w:val="00EE5A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5121"/>
    <o:shapelayout v:ext="edit">
      <o:idmap v:ext="edit" data="1"/>
    </o:shapelayout>
  </w:shapeDefaults>
  <w:decimalSymbol w:val="."/>
  <w:listSeparator w:val=","/>
  <w14:docId w14:val="083768F5"/>
  <w15:chartTrackingRefBased/>
  <w15:docId w15:val="{43F3FF96-663D-458C-A86A-36D57F3F1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ind w:left="720" w:hanging="720"/>
      <w:outlineLvl w:val="3"/>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270" w:hanging="27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paragraph" w:styleId="BalloonText">
    <w:name w:val="Balloon Text"/>
    <w:basedOn w:val="Normal"/>
    <w:semiHidden/>
    <w:rsid w:val="0087042C"/>
    <w:rPr>
      <w:rFonts w:ascii="Tahoma" w:hAnsi="Tahoma" w:cs="Tahoma"/>
      <w:sz w:val="16"/>
      <w:szCs w:val="16"/>
    </w:rPr>
  </w:style>
  <w:style w:type="character" w:styleId="Hyperlink">
    <w:name w:val="Hyperlink"/>
    <w:rsid w:val="009918D2"/>
    <w:rPr>
      <w:color w:val="0000FF"/>
      <w:u w:val="single"/>
    </w:rPr>
  </w:style>
  <w:style w:type="character" w:styleId="PageNumber">
    <w:name w:val="page number"/>
    <w:basedOn w:val="DefaultParagraphFont"/>
    <w:rsid w:val="00056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989662">
      <w:bodyDiv w:val="1"/>
      <w:marLeft w:val="0"/>
      <w:marRight w:val="0"/>
      <w:marTop w:val="0"/>
      <w:marBottom w:val="0"/>
      <w:divBdr>
        <w:top w:val="none" w:sz="0" w:space="0" w:color="auto"/>
        <w:left w:val="none" w:sz="0" w:space="0" w:color="auto"/>
        <w:bottom w:val="none" w:sz="0" w:space="0" w:color="auto"/>
        <w:right w:val="none" w:sz="0" w:space="0" w:color="auto"/>
      </w:divBdr>
    </w:div>
    <w:div w:id="214376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uiowa.edu/careers/competencies/universal-competen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ihc.org/mission-vision-and-core-valu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3039</Characters>
  <Application>Microsoft Office Word</Application>
  <DocSecurity>0</DocSecurity>
  <Lines>25</Lines>
  <Paragraphs>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ISSUED</vt:lpstr>
      <vt:lpstr/>
      <vt:lpstr>ISSUED		February, 1990</vt:lpstr>
      <vt:lpstr/>
      <vt:lpstr>SUPERSEDES	Magnetic Resonance Imaging Technologist</vt:lpstr>
      <vt:lpstr>TITLE			Senior Imaging Technologist		      CLASSIFICATION GRADE   05</vt:lpstr>
      <vt:lpstr/>
      <vt:lpstr>    SUPERVISION RECEIVED</vt:lpstr>
      <vt:lpstr>        QUALIFICATIONS</vt:lpstr>
    </vt:vector>
  </TitlesOfParts>
  <Company>The University of Iowa</Company>
  <LinksUpToDate>false</LinksUpToDate>
  <CharactersWithSpaces>3435</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2</cp:revision>
  <cp:lastPrinted>2000-10-16T18:36:00Z</cp:lastPrinted>
  <dcterms:created xsi:type="dcterms:W3CDTF">2024-01-18T21:48:00Z</dcterms:created>
  <dcterms:modified xsi:type="dcterms:W3CDTF">2024-01-18T21:48:00Z</dcterms:modified>
</cp:coreProperties>
</file>