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8B9AA" w14:textId="77777777" w:rsidR="006D0ABF" w:rsidRDefault="006D0ABF">
      <w:pPr>
        <w:pStyle w:val="Heading1"/>
        <w:rPr>
          <w:rFonts w:cs="Arial"/>
        </w:rPr>
      </w:pPr>
    </w:p>
    <w:p w14:paraId="2407B123" w14:textId="77777777" w:rsidR="00734390" w:rsidRDefault="006D0ABF">
      <w:pPr>
        <w:pStyle w:val="Heading1"/>
        <w:rPr>
          <w:rFonts w:cs="Arial"/>
        </w:rPr>
      </w:pPr>
      <w:r>
        <w:rPr>
          <w:rFonts w:cs="Arial"/>
        </w:rPr>
        <w:t>ISSUED</w:t>
      </w:r>
      <w:r>
        <w:rPr>
          <w:rFonts w:cs="Arial"/>
        </w:rPr>
        <w:tab/>
      </w:r>
      <w:r>
        <w:rPr>
          <w:rFonts w:cs="Arial"/>
        </w:rPr>
        <w:tab/>
      </w:r>
      <w:proofErr w:type="gramStart"/>
      <w:r>
        <w:rPr>
          <w:rFonts w:cs="Arial"/>
        </w:rPr>
        <w:t>July,</w:t>
      </w:r>
      <w:proofErr w:type="gramEnd"/>
      <w:r>
        <w:rPr>
          <w:rFonts w:cs="Arial"/>
        </w:rPr>
        <w:t xml:space="preserve"> 2003</w:t>
      </w:r>
      <w:r>
        <w:rPr>
          <w:rFonts w:cs="Arial"/>
        </w:rPr>
        <w:tab/>
      </w:r>
    </w:p>
    <w:p w14:paraId="5623414A" w14:textId="77777777" w:rsidR="006D0ABF" w:rsidRDefault="00734390">
      <w:pPr>
        <w:pStyle w:val="Heading1"/>
        <w:rPr>
          <w:rFonts w:cs="Arial"/>
        </w:rPr>
      </w:pPr>
      <w:r>
        <w:rPr>
          <w:rFonts w:cs="Arial"/>
        </w:rPr>
        <w:t>REVISED</w:t>
      </w:r>
      <w:r>
        <w:rPr>
          <w:rFonts w:cs="Arial"/>
        </w:rPr>
        <w:tab/>
      </w:r>
      <w:r>
        <w:rPr>
          <w:rFonts w:cs="Arial"/>
        </w:rPr>
        <w:tab/>
      </w:r>
      <w:proofErr w:type="gramStart"/>
      <w:r>
        <w:rPr>
          <w:rFonts w:cs="Arial"/>
        </w:rPr>
        <w:t>February,</w:t>
      </w:r>
      <w:proofErr w:type="gramEnd"/>
      <w:r>
        <w:rPr>
          <w:rFonts w:cs="Arial"/>
        </w:rPr>
        <w:t xml:space="preserve"> 2005</w:t>
      </w:r>
      <w:r w:rsidR="006D0ABF">
        <w:rPr>
          <w:rFonts w:cs="Arial"/>
        </w:rPr>
        <w:tab/>
      </w:r>
      <w:r w:rsidR="006D0ABF">
        <w:rPr>
          <w:rFonts w:cs="Arial"/>
        </w:rPr>
        <w:tab/>
      </w:r>
      <w:r w:rsidR="006D0ABF">
        <w:rPr>
          <w:rFonts w:cs="Arial"/>
        </w:rPr>
        <w:tab/>
      </w:r>
      <w:r w:rsidR="006D0ABF">
        <w:rPr>
          <w:rFonts w:cs="Arial"/>
        </w:rPr>
        <w:tab/>
      </w:r>
      <w:r w:rsidR="006D0ABF">
        <w:rPr>
          <w:rFonts w:cs="Arial"/>
        </w:rPr>
        <w:tab/>
      </w:r>
    </w:p>
    <w:p w14:paraId="218C88DB" w14:textId="77777777" w:rsidR="006D0ABF" w:rsidRDefault="006D0ABF">
      <w:pPr>
        <w:rPr>
          <w:rFonts w:cs="Arial"/>
          <w:b/>
        </w:rPr>
      </w:pPr>
    </w:p>
    <w:p w14:paraId="276AEC49" w14:textId="77777777" w:rsidR="006D0ABF" w:rsidRDefault="00734390">
      <w:pPr>
        <w:pStyle w:val="Heading1"/>
        <w:rPr>
          <w:rFonts w:cs="Arial"/>
        </w:rPr>
      </w:pPr>
      <w:r>
        <w:rPr>
          <w:rFonts w:cs="Arial"/>
        </w:rPr>
        <w:t>SUPERSEDES</w:t>
      </w:r>
      <w:r>
        <w:rPr>
          <w:rFonts w:cs="Arial"/>
        </w:rPr>
        <w:tab/>
      </w:r>
    </w:p>
    <w:p w14:paraId="4BF7853C" w14:textId="77777777" w:rsidR="006D0ABF" w:rsidRDefault="006D0ABF">
      <w:pPr>
        <w:rPr>
          <w:rFonts w:cs="Arial"/>
          <w:b/>
        </w:rPr>
      </w:pPr>
    </w:p>
    <w:p w14:paraId="71BF2B08" w14:textId="77777777" w:rsidR="00837C7A" w:rsidRDefault="006D0ABF" w:rsidP="00837C7A">
      <w:pPr>
        <w:pStyle w:val="Heading1"/>
        <w:ind w:right="-810"/>
        <w:rPr>
          <w:rFonts w:cs="Arial"/>
        </w:rPr>
      </w:pPr>
      <w:r>
        <w:t>TITLE</w:t>
      </w:r>
      <w:r>
        <w:tab/>
      </w:r>
      <w:r>
        <w:tab/>
      </w:r>
      <w:r>
        <w:tab/>
      </w:r>
      <w:r>
        <w:rPr>
          <w:rFonts w:eastAsia="MS Mincho"/>
        </w:rPr>
        <w:t>Imaging Technologist</w:t>
      </w:r>
      <w:r>
        <w:rPr>
          <w:rFonts w:eastAsia="MS Mincho"/>
        </w:rPr>
        <w:tab/>
      </w:r>
      <w:r>
        <w:tab/>
      </w:r>
      <w:r>
        <w:tab/>
      </w:r>
      <w:r w:rsidR="00837C7A">
        <w:rPr>
          <w:rFonts w:cs="Arial"/>
        </w:rPr>
        <w:t>CLASSIFICATION GRADE   04</w:t>
      </w:r>
    </w:p>
    <w:p w14:paraId="4DE2C2BF" w14:textId="77777777" w:rsidR="00837C7A" w:rsidRPr="00E90661" w:rsidRDefault="00837C7A" w:rsidP="00837C7A">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23</w:t>
      </w:r>
    </w:p>
    <w:p w14:paraId="0F560882" w14:textId="77777777" w:rsidR="006D0ABF" w:rsidRDefault="006D0ABF" w:rsidP="00837C7A">
      <w:pPr>
        <w:pStyle w:val="Heading1"/>
        <w:ind w:right="-810"/>
      </w:pPr>
    </w:p>
    <w:p w14:paraId="72912503" w14:textId="77777777" w:rsidR="006D0ABF" w:rsidRDefault="006D0ABF">
      <w:pPr>
        <w:pStyle w:val="Heading2"/>
        <w:rPr>
          <w:rFonts w:cs="Arial"/>
        </w:rPr>
      </w:pPr>
      <w:r>
        <w:rPr>
          <w:rFonts w:cs="Arial"/>
        </w:rPr>
        <w:t>BASIC FUNCTION AND RESPONSIBILITY</w:t>
      </w:r>
    </w:p>
    <w:p w14:paraId="4545D05C" w14:textId="77777777" w:rsidR="006D0ABF" w:rsidRDefault="006D0ABF">
      <w:pPr>
        <w:rPr>
          <w:rFonts w:cs="Arial"/>
          <w:b/>
          <w:u w:val="single"/>
        </w:rPr>
      </w:pPr>
    </w:p>
    <w:p w14:paraId="22574565" w14:textId="77777777" w:rsidR="006D0ABF" w:rsidRDefault="006D0ABF">
      <w:pPr>
        <w:ind w:left="630" w:hanging="630"/>
        <w:rPr>
          <w:rFonts w:eastAsia="MS Mincho" w:cs="Arial"/>
        </w:rPr>
      </w:pPr>
      <w:r>
        <w:rPr>
          <w:rFonts w:eastAsia="MS Mincho" w:cs="Arial"/>
        </w:rPr>
        <w:t>Perform and teach specialized diagnostic and research imaging and spectroscopic procedures utilizing complex imaging equipment with close patient monitoring during exam.</w:t>
      </w:r>
    </w:p>
    <w:p w14:paraId="090E03B8" w14:textId="77777777" w:rsidR="006D0ABF" w:rsidRDefault="006D0ABF">
      <w:pPr>
        <w:ind w:left="187" w:hanging="187"/>
        <w:rPr>
          <w:rFonts w:cs="Arial"/>
          <w:b/>
          <w:u w:val="single"/>
        </w:rPr>
      </w:pPr>
    </w:p>
    <w:p w14:paraId="79B15D04" w14:textId="77777777" w:rsidR="006D0ABF" w:rsidRDefault="006D0ABF">
      <w:pPr>
        <w:pStyle w:val="Heading2"/>
        <w:rPr>
          <w:rFonts w:cs="Arial"/>
        </w:rPr>
      </w:pPr>
      <w:r>
        <w:rPr>
          <w:rFonts w:cs="Arial"/>
        </w:rPr>
        <w:t>CHARACTERISTIC DUTIES AND RESPONSIBILITIES</w:t>
      </w:r>
    </w:p>
    <w:p w14:paraId="244A64FB" w14:textId="77777777" w:rsidR="006D0ABF" w:rsidRDefault="006D0ABF">
      <w:pPr>
        <w:ind w:left="187" w:hanging="187"/>
        <w:rPr>
          <w:rFonts w:cs="Arial"/>
        </w:rPr>
      </w:pPr>
    </w:p>
    <w:p w14:paraId="5510B4D8" w14:textId="77777777" w:rsidR="006D0ABF" w:rsidRDefault="006D0ABF">
      <w:pPr>
        <w:pStyle w:val="BodyTextIndent3"/>
        <w:rPr>
          <w:rFonts w:cs="Arial"/>
        </w:rPr>
      </w:pPr>
      <w:r>
        <w:rPr>
          <w:rFonts w:cs="Arial"/>
        </w:rPr>
        <w:t xml:space="preserve">Manipulate, </w:t>
      </w:r>
      <w:proofErr w:type="gramStart"/>
      <w:r>
        <w:rPr>
          <w:rFonts w:cs="Arial"/>
        </w:rPr>
        <w:t>adjust</w:t>
      </w:r>
      <w:proofErr w:type="gramEnd"/>
      <w:r>
        <w:rPr>
          <w:rFonts w:cs="Arial"/>
        </w:rPr>
        <w:t xml:space="preserve"> and control the complex electronic and computerized components of the imaging system to produce patient examinations and research project while performing quality assurance procedures and evaluating system performance throughout the working day.  This includes independent operation with minimal physician supervision.  </w:t>
      </w:r>
    </w:p>
    <w:p w14:paraId="7CF69D21" w14:textId="77777777" w:rsidR="006D0ABF" w:rsidRDefault="006D0ABF">
      <w:pPr>
        <w:pStyle w:val="BodyTextIndent3"/>
        <w:rPr>
          <w:rFonts w:cs="Arial"/>
        </w:rPr>
      </w:pPr>
      <w:r>
        <w:rPr>
          <w:rFonts w:cs="Arial"/>
        </w:rPr>
        <w:t xml:space="preserve">Use proper septic techniques including skin preparation and IV </w:t>
      </w:r>
      <w:proofErr w:type="gramStart"/>
      <w:r>
        <w:rPr>
          <w:rFonts w:cs="Arial"/>
        </w:rPr>
        <w:t>placement;</w:t>
      </w:r>
      <w:proofErr w:type="gramEnd"/>
      <w:r>
        <w:rPr>
          <w:rFonts w:cs="Arial"/>
        </w:rPr>
        <w:t xml:space="preserve"> also vital sign monitoring and recording and basic life support knowledge.  </w:t>
      </w:r>
    </w:p>
    <w:p w14:paraId="1BF6F2F3" w14:textId="77777777" w:rsidR="006D0ABF" w:rsidRDefault="006D0ABF">
      <w:pPr>
        <w:rPr>
          <w:rFonts w:cs="Arial"/>
        </w:rPr>
      </w:pPr>
      <w:r>
        <w:rPr>
          <w:rFonts w:cs="Arial"/>
        </w:rPr>
        <w:t xml:space="preserve">Safety precautions are used to minimize or eliminate risks to patients, </w:t>
      </w:r>
      <w:proofErr w:type="gramStart"/>
      <w:r>
        <w:rPr>
          <w:rFonts w:cs="Arial"/>
        </w:rPr>
        <w:t>personnel</w:t>
      </w:r>
      <w:proofErr w:type="gramEnd"/>
      <w:r>
        <w:rPr>
          <w:rFonts w:cs="Arial"/>
        </w:rPr>
        <w:t xml:space="preserve"> and equipment.</w:t>
      </w:r>
    </w:p>
    <w:p w14:paraId="6BD326C5" w14:textId="77777777" w:rsidR="006D0ABF" w:rsidRDefault="006D0ABF">
      <w:pPr>
        <w:pStyle w:val="BodyTextIndent3"/>
        <w:rPr>
          <w:rFonts w:cs="Arial"/>
        </w:rPr>
      </w:pPr>
      <w:r>
        <w:rPr>
          <w:rFonts w:cs="Arial"/>
        </w:rPr>
        <w:t>Perform image processing such as 3</w:t>
      </w:r>
      <w:r w:rsidR="00B3491E">
        <w:rPr>
          <w:rFonts w:cs="Arial"/>
        </w:rPr>
        <w:t>-D</w:t>
      </w:r>
      <w:r>
        <w:rPr>
          <w:rFonts w:cs="Arial"/>
        </w:rPr>
        <w:t xml:space="preserve"> reconstruction and image reprocessing and non-imaging functions such as spectroscopy.</w:t>
      </w:r>
    </w:p>
    <w:p w14:paraId="1E83533F" w14:textId="77777777" w:rsidR="006D0ABF" w:rsidRDefault="006D0ABF">
      <w:pPr>
        <w:rPr>
          <w:rFonts w:cs="Arial"/>
        </w:rPr>
      </w:pPr>
      <w:r>
        <w:rPr>
          <w:rFonts w:cs="Arial"/>
        </w:rPr>
        <w:t>Prepare and administer contrast material to patients under radiologist’s supervision as required.</w:t>
      </w:r>
    </w:p>
    <w:p w14:paraId="2F1D5F25" w14:textId="77777777" w:rsidR="006D0ABF" w:rsidRDefault="006D0ABF">
      <w:pPr>
        <w:rPr>
          <w:rFonts w:cs="Arial"/>
        </w:rPr>
      </w:pPr>
      <w:r>
        <w:rPr>
          <w:rFonts w:cs="Arial"/>
        </w:rPr>
        <w:t xml:space="preserve">Maintain records </w:t>
      </w:r>
      <w:r w:rsidR="00A3520E">
        <w:rPr>
          <w:rFonts w:cs="Arial"/>
        </w:rPr>
        <w:t xml:space="preserve">and results </w:t>
      </w:r>
      <w:r>
        <w:rPr>
          <w:rFonts w:cs="Arial"/>
        </w:rPr>
        <w:t>of examinations</w:t>
      </w:r>
      <w:r w:rsidR="00A3520E">
        <w:rPr>
          <w:rFonts w:cs="Arial"/>
        </w:rPr>
        <w:t xml:space="preserve"> and</w:t>
      </w:r>
      <w:r>
        <w:rPr>
          <w:rFonts w:cs="Arial"/>
        </w:rPr>
        <w:t xml:space="preserve"> </w:t>
      </w:r>
      <w:r w:rsidR="00A3520E">
        <w:rPr>
          <w:rFonts w:cs="Arial"/>
        </w:rPr>
        <w:t>a</w:t>
      </w:r>
      <w:r>
        <w:rPr>
          <w:rFonts w:cs="Arial"/>
        </w:rPr>
        <w:t>rchive computer data.</w:t>
      </w:r>
    </w:p>
    <w:p w14:paraId="14D7DE51" w14:textId="77777777" w:rsidR="006D0ABF" w:rsidRDefault="006D0ABF">
      <w:pPr>
        <w:pStyle w:val="BodyTextIndent3"/>
        <w:rPr>
          <w:rFonts w:cs="Arial"/>
        </w:rPr>
      </w:pPr>
      <w:r>
        <w:rPr>
          <w:rFonts w:cs="Arial"/>
        </w:rPr>
        <w:t>Establish rapport with patient and provide information about how the exam is performed and what is required of the patient.</w:t>
      </w:r>
    </w:p>
    <w:p w14:paraId="38789507" w14:textId="77777777" w:rsidR="006D0ABF" w:rsidRDefault="006D0ABF">
      <w:pPr>
        <w:rPr>
          <w:rFonts w:cs="Arial"/>
        </w:rPr>
      </w:pPr>
      <w:r>
        <w:rPr>
          <w:rFonts w:cs="Arial"/>
        </w:rPr>
        <w:t>Plan daily regular and STAT scheduling for efficient room utilization.</w:t>
      </w:r>
    </w:p>
    <w:p w14:paraId="04FA11F3" w14:textId="77777777" w:rsidR="006D0ABF" w:rsidRDefault="006D0ABF">
      <w:pPr>
        <w:pStyle w:val="BodyTextIndent3"/>
        <w:rPr>
          <w:rFonts w:cs="Arial"/>
        </w:rPr>
      </w:pPr>
      <w:r>
        <w:rPr>
          <w:rFonts w:cs="Arial"/>
        </w:rPr>
        <w:t xml:space="preserve">Assist Clinical Chief Technologist with inventory, ordering supplies and maintaining quality assurance in accordance with hospital, </w:t>
      </w:r>
      <w:proofErr w:type="gramStart"/>
      <w:r>
        <w:rPr>
          <w:rFonts w:cs="Arial"/>
        </w:rPr>
        <w:t>department</w:t>
      </w:r>
      <w:proofErr w:type="gramEnd"/>
      <w:r>
        <w:rPr>
          <w:rFonts w:cs="Arial"/>
        </w:rPr>
        <w:t xml:space="preserve"> and area standards.</w:t>
      </w:r>
    </w:p>
    <w:p w14:paraId="088F5A0B" w14:textId="77777777" w:rsidR="006D0ABF" w:rsidRDefault="006D0ABF">
      <w:pPr>
        <w:rPr>
          <w:rFonts w:cs="Arial"/>
        </w:rPr>
      </w:pPr>
      <w:r>
        <w:rPr>
          <w:rFonts w:cs="Arial"/>
        </w:rPr>
        <w:t>Participate in on-call coverage.</w:t>
      </w:r>
    </w:p>
    <w:p w14:paraId="7E7E0566" w14:textId="77777777" w:rsidR="006D0ABF" w:rsidRDefault="006D0ABF">
      <w:pPr>
        <w:pStyle w:val="BodyTextIndent3"/>
        <w:rPr>
          <w:rFonts w:cs="Arial"/>
        </w:rPr>
      </w:pPr>
      <w:r>
        <w:rPr>
          <w:rFonts w:cs="Arial"/>
        </w:rPr>
        <w:t>Provide instruction to trainees, students and other medical staff on operation and safety precautions.</w:t>
      </w:r>
    </w:p>
    <w:p w14:paraId="43A21D1B" w14:textId="77777777" w:rsidR="006D0ABF" w:rsidRDefault="006D0ABF">
      <w:pPr>
        <w:rPr>
          <w:rFonts w:cs="Arial"/>
        </w:rPr>
      </w:pPr>
      <w:r>
        <w:rPr>
          <w:rFonts w:cs="Arial"/>
        </w:rPr>
        <w:t>Participate in phantom and/or animal research as required.</w:t>
      </w:r>
    </w:p>
    <w:p w14:paraId="3D4362CF" w14:textId="77777777" w:rsidR="006D0ABF" w:rsidRDefault="006D0ABF">
      <w:pPr>
        <w:pStyle w:val="BodyTextIndent3"/>
        <w:rPr>
          <w:rFonts w:cs="Arial"/>
        </w:rPr>
      </w:pPr>
      <w:r>
        <w:rPr>
          <w:rFonts w:cs="Arial"/>
        </w:rPr>
        <w:t>Maintain current knowledge of developments in specialty imaging area and related subjects with periodic software updates by attending meetings, continuing education programs, participates in professional organizations and/or reviews journals or publications.</w:t>
      </w:r>
    </w:p>
    <w:p w14:paraId="5D327C69" w14:textId="77777777" w:rsidR="000A680E" w:rsidRDefault="00734390">
      <w:pPr>
        <w:pStyle w:val="BodyTextIndent3"/>
        <w:rPr>
          <w:rFonts w:cs="Arial"/>
          <w:bCs/>
        </w:rPr>
      </w:pPr>
      <w:bookmarkStart w:id="0" w:name="OLE_LINK1"/>
      <w:bookmarkStart w:id="1" w:name="OLE_LINK2"/>
      <w:r>
        <w:rPr>
          <w:rFonts w:cs="Arial"/>
          <w:bCs/>
        </w:rPr>
        <w:t xml:space="preserve">Maintain effective working relationships with faculty, staff, </w:t>
      </w:r>
      <w:proofErr w:type="gramStart"/>
      <w:r>
        <w:rPr>
          <w:rFonts w:cs="Arial"/>
          <w:bCs/>
        </w:rPr>
        <w:t>students</w:t>
      </w:r>
      <w:proofErr w:type="gramEnd"/>
      <w:r>
        <w:rPr>
          <w:rFonts w:cs="Arial"/>
          <w:bCs/>
        </w:rPr>
        <w:t xml:space="preserve"> and the public.</w:t>
      </w:r>
      <w:bookmarkEnd w:id="0"/>
      <w:bookmarkEnd w:id="1"/>
    </w:p>
    <w:p w14:paraId="74DBA07B" w14:textId="77777777" w:rsidR="000A680E" w:rsidRDefault="000A680E">
      <w:pPr>
        <w:pStyle w:val="BodyTextIndent3"/>
        <w:rPr>
          <w:rFonts w:cs="Arial"/>
          <w:bCs/>
        </w:rPr>
      </w:pPr>
    </w:p>
    <w:p w14:paraId="28A894CF" w14:textId="34499D42" w:rsidR="00FF303F" w:rsidRDefault="00FF303F" w:rsidP="00FF303F">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7" w:tgtFrame="_blank" w:history="1">
        <w:r>
          <w:rPr>
            <w:rStyle w:val="Hyperlink"/>
            <w:rFonts w:cs="Arial"/>
            <w:i/>
            <w:iCs/>
            <w:color w:val="954F72"/>
            <w:bdr w:val="none" w:sz="0" w:space="0" w:color="auto" w:frame="1"/>
            <w:shd w:val="clear" w:color="auto" w:fill="FFFFFF"/>
          </w:rPr>
          <w:t>UI Health Care Core Values (</w:t>
        </w:r>
        <w:r w:rsidR="008A2F2A">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8"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w:t>
      </w:r>
      <w:r w:rsidR="008A2F2A">
        <w:rPr>
          <w:rFonts w:cs="Arial"/>
          <w:i/>
          <w:iCs/>
          <w:color w:val="201F1E"/>
          <w:shd w:val="clear" w:color="auto" w:fill="FFFFFF"/>
        </w:rPr>
        <w:t>.</w:t>
      </w:r>
    </w:p>
    <w:p w14:paraId="66618211" w14:textId="77777777" w:rsidR="006D0ABF" w:rsidRDefault="006D0ABF">
      <w:pPr>
        <w:rPr>
          <w:rFonts w:cs="Arial"/>
        </w:rPr>
      </w:pPr>
    </w:p>
    <w:p w14:paraId="45C7C135" w14:textId="77777777" w:rsidR="006D0ABF" w:rsidRDefault="006D0ABF">
      <w:pPr>
        <w:pStyle w:val="Heading3"/>
        <w:rPr>
          <w:rFonts w:cs="Arial"/>
        </w:rPr>
      </w:pPr>
      <w:r>
        <w:rPr>
          <w:rFonts w:cs="Arial"/>
        </w:rPr>
        <w:t>SUPERVISION RECEIVED</w:t>
      </w:r>
    </w:p>
    <w:p w14:paraId="1B4BF1D6" w14:textId="77777777" w:rsidR="006D0ABF" w:rsidRDefault="006D0ABF">
      <w:pPr>
        <w:ind w:left="187" w:hanging="187"/>
        <w:rPr>
          <w:rFonts w:cs="Arial"/>
          <w:b/>
          <w:u w:val="single"/>
        </w:rPr>
      </w:pPr>
    </w:p>
    <w:p w14:paraId="4B896194" w14:textId="77777777" w:rsidR="006D0ABF" w:rsidRDefault="00734390">
      <w:pPr>
        <w:rPr>
          <w:rFonts w:cs="Arial"/>
        </w:rPr>
      </w:pPr>
      <w:r>
        <w:rPr>
          <w:rFonts w:cs="Arial"/>
        </w:rPr>
        <w:t>S</w:t>
      </w:r>
      <w:r w:rsidR="006D0ABF">
        <w:rPr>
          <w:rFonts w:cs="Arial"/>
        </w:rPr>
        <w:t>upervision is received from a designated official.</w:t>
      </w:r>
    </w:p>
    <w:p w14:paraId="70714580" w14:textId="77777777" w:rsidR="00734390" w:rsidRDefault="00734390">
      <w:pPr>
        <w:rPr>
          <w:rFonts w:cs="Arial"/>
        </w:rPr>
      </w:pPr>
    </w:p>
    <w:p w14:paraId="44843E6E" w14:textId="77777777" w:rsidR="006D0ABF" w:rsidRDefault="006D0ABF">
      <w:pPr>
        <w:pStyle w:val="Heading3"/>
        <w:rPr>
          <w:rFonts w:cs="Arial"/>
        </w:rPr>
      </w:pPr>
      <w:r>
        <w:rPr>
          <w:rFonts w:cs="Arial"/>
        </w:rPr>
        <w:t>SUPERVISION EXERCISED</w:t>
      </w:r>
    </w:p>
    <w:p w14:paraId="205BD06A" w14:textId="77777777" w:rsidR="006D0ABF" w:rsidRDefault="006D0ABF">
      <w:pPr>
        <w:rPr>
          <w:rFonts w:cs="Arial"/>
        </w:rPr>
      </w:pPr>
    </w:p>
    <w:p w14:paraId="7D572CCC" w14:textId="77777777" w:rsidR="006D0ABF" w:rsidRDefault="006D0ABF">
      <w:pPr>
        <w:rPr>
          <w:rFonts w:cs="Arial"/>
        </w:rPr>
      </w:pPr>
      <w:r>
        <w:rPr>
          <w:rFonts w:cs="Arial"/>
        </w:rPr>
        <w:t xml:space="preserve">Functional supervision is exercised </w:t>
      </w:r>
      <w:r w:rsidR="00734390">
        <w:rPr>
          <w:rFonts w:cs="Arial"/>
        </w:rPr>
        <w:t>over support staff</w:t>
      </w:r>
      <w:r>
        <w:rPr>
          <w:rFonts w:cs="Arial"/>
        </w:rPr>
        <w:t>.</w:t>
      </w:r>
    </w:p>
    <w:p w14:paraId="145E9A74" w14:textId="77777777" w:rsidR="006D0ABF" w:rsidRDefault="006D0ABF">
      <w:pPr>
        <w:rPr>
          <w:rFonts w:cs="Arial"/>
        </w:rPr>
      </w:pPr>
    </w:p>
    <w:p w14:paraId="0C580FDD" w14:textId="77777777" w:rsidR="006D0ABF" w:rsidRDefault="006D0ABF">
      <w:pPr>
        <w:pStyle w:val="Heading2"/>
        <w:ind w:left="0" w:firstLine="0"/>
        <w:rPr>
          <w:rFonts w:cs="Arial"/>
        </w:rPr>
      </w:pPr>
      <w:r>
        <w:rPr>
          <w:rFonts w:cs="Arial"/>
        </w:rPr>
        <w:t>QUALIFICATIONS</w:t>
      </w:r>
    </w:p>
    <w:p w14:paraId="29653BD9" w14:textId="77777777" w:rsidR="006D0ABF" w:rsidRDefault="006D0ABF">
      <w:pPr>
        <w:ind w:left="187" w:hanging="187"/>
        <w:rPr>
          <w:rFonts w:cs="Arial"/>
          <w:b/>
          <w:u w:val="single"/>
        </w:rPr>
      </w:pPr>
    </w:p>
    <w:p w14:paraId="2BB5ADE7" w14:textId="77777777" w:rsidR="006D0ABF" w:rsidRDefault="006D0ABF">
      <w:pPr>
        <w:ind w:left="720" w:hanging="720"/>
        <w:rPr>
          <w:rFonts w:cs="Arial"/>
        </w:rPr>
      </w:pPr>
      <w:r>
        <w:rPr>
          <w:rFonts w:cs="Arial"/>
        </w:rPr>
        <w:t xml:space="preserve">Successful completion of two-year or other approved program by Joint </w:t>
      </w:r>
      <w:r w:rsidR="007D380F">
        <w:rPr>
          <w:rFonts w:cs="Arial"/>
        </w:rPr>
        <w:t>Review Committee in Radiologic T</w:t>
      </w:r>
      <w:r>
        <w:rPr>
          <w:rFonts w:cs="Arial"/>
        </w:rPr>
        <w:t>echnology Education</w:t>
      </w:r>
      <w:r w:rsidR="00A3520E">
        <w:rPr>
          <w:rFonts w:cs="Arial"/>
        </w:rPr>
        <w:t xml:space="preserve"> is required.</w:t>
      </w:r>
      <w:r>
        <w:rPr>
          <w:rFonts w:cs="Arial"/>
        </w:rPr>
        <w:t xml:space="preserve"> </w:t>
      </w:r>
    </w:p>
    <w:p w14:paraId="73DD47FD" w14:textId="77777777" w:rsidR="006D0ABF" w:rsidRDefault="006D0ABF">
      <w:pPr>
        <w:pStyle w:val="BodyTextIndent3"/>
        <w:rPr>
          <w:rFonts w:cs="Arial"/>
        </w:rPr>
      </w:pPr>
      <w:r>
        <w:rPr>
          <w:rFonts w:cs="Arial"/>
        </w:rPr>
        <w:t>Certification or eligibility for certification in diagnostic procedures by the American Registry of Radiologic Technologies</w:t>
      </w:r>
      <w:r w:rsidR="00A3520E">
        <w:rPr>
          <w:rFonts w:cs="Arial"/>
        </w:rPr>
        <w:t xml:space="preserve"> is required.</w:t>
      </w:r>
      <w:r>
        <w:rPr>
          <w:rFonts w:cs="Arial"/>
        </w:rPr>
        <w:t xml:space="preserve"> </w:t>
      </w:r>
    </w:p>
    <w:p w14:paraId="0B1FA348" w14:textId="77777777" w:rsidR="006D0ABF" w:rsidRDefault="00925F8F">
      <w:pPr>
        <w:pStyle w:val="BodyTextIndent3"/>
        <w:rPr>
          <w:rFonts w:cs="Arial"/>
        </w:rPr>
      </w:pPr>
      <w:r>
        <w:rPr>
          <w:rFonts w:cs="Arial"/>
        </w:rPr>
        <w:t>Permit to p</w:t>
      </w:r>
      <w:r w:rsidR="006D0ABF">
        <w:rPr>
          <w:rFonts w:cs="Arial"/>
        </w:rPr>
        <w:t xml:space="preserve">ractice </w:t>
      </w:r>
      <w:r w:rsidR="00A3520E">
        <w:rPr>
          <w:rFonts w:cs="Arial"/>
        </w:rPr>
        <w:t>in</w:t>
      </w:r>
      <w:r w:rsidR="006D0ABF">
        <w:rPr>
          <w:rFonts w:cs="Arial"/>
        </w:rPr>
        <w:t xml:space="preserve"> the State of Iowa for all radiographers operating ionizing radiation emitting equipment</w:t>
      </w:r>
      <w:r w:rsidR="00A3520E">
        <w:rPr>
          <w:rFonts w:cs="Arial"/>
        </w:rPr>
        <w:t xml:space="preserve"> is required</w:t>
      </w:r>
      <w:r w:rsidR="006D0ABF">
        <w:rPr>
          <w:rFonts w:cs="Arial"/>
        </w:rPr>
        <w:t xml:space="preserve">. </w:t>
      </w:r>
    </w:p>
    <w:p w14:paraId="57C7CA0F" w14:textId="77777777" w:rsidR="006D0ABF" w:rsidRDefault="006D0ABF" w:rsidP="002D7C96">
      <w:pPr>
        <w:pStyle w:val="BodyTextIndent3"/>
      </w:pPr>
      <w:r>
        <w:t>Special qualifications will be indicated with the position advertising process, dependent upon the technology that the</w:t>
      </w:r>
      <w:r w:rsidR="002D7C96">
        <w:t xml:space="preserve"> staff member will be operating.</w:t>
      </w:r>
    </w:p>
    <w:p w14:paraId="269F978A" w14:textId="77777777" w:rsidR="00DC1937" w:rsidRPr="002D7C96" w:rsidRDefault="00DC1937" w:rsidP="002D7C96">
      <w:pPr>
        <w:pStyle w:val="BodyTextIndent3"/>
        <w:rPr>
          <w:rFonts w:eastAsia="MS Mincho" w:cs="Arial"/>
        </w:rPr>
      </w:pPr>
      <w:r>
        <w:rPr>
          <w:rFonts w:cs="Arial"/>
        </w:rPr>
        <w:t>Excellent written and verbal communication skills are required.</w:t>
      </w:r>
    </w:p>
    <w:sectPr w:rsidR="00DC1937" w:rsidRPr="002D7C96">
      <w:headerReference w:type="default" r:id="rId9"/>
      <w:headerReference w:type="first" r:id="rId10"/>
      <w:footerReference w:type="first" r:id="rId11"/>
      <w:pgSz w:w="12240" w:h="15840" w:code="1"/>
      <w:pgMar w:top="1440" w:right="806" w:bottom="1440" w:left="994" w:header="504" w:footer="648" w:gutter="0"/>
      <w:paperSrc w:first="2"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FF83D" w14:textId="77777777" w:rsidR="001918EB" w:rsidRDefault="001918EB">
      <w:r>
        <w:separator/>
      </w:r>
    </w:p>
  </w:endnote>
  <w:endnote w:type="continuationSeparator" w:id="0">
    <w:p w14:paraId="4526C8A3" w14:textId="77777777" w:rsidR="001918EB" w:rsidRDefault="0019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3ACAB" w14:textId="77777777" w:rsidR="006D0ABF" w:rsidRDefault="006D0ABF">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546CC" w14:textId="77777777" w:rsidR="001918EB" w:rsidRDefault="001918EB">
      <w:r>
        <w:separator/>
      </w:r>
    </w:p>
  </w:footnote>
  <w:footnote w:type="continuationSeparator" w:id="0">
    <w:p w14:paraId="20FC907E" w14:textId="77777777" w:rsidR="001918EB" w:rsidRDefault="00191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6AD2" w14:textId="77777777" w:rsidR="006D0ABF" w:rsidRDefault="006D0ABF">
    <w:pPr>
      <w:pStyle w:val="Heading1"/>
      <w:rPr>
        <w:rFonts w:cs="Arial"/>
      </w:rPr>
    </w:pPr>
    <w:r>
      <w:rPr>
        <w:rFonts w:eastAsia="MS Mincho" w:cs="Arial"/>
      </w:rPr>
      <w:t>Imaging Technologist</w:t>
    </w:r>
    <w:r>
      <w:rPr>
        <w:rFonts w:cs="Arial"/>
      </w:rPr>
      <w:t xml:space="preserve"> </w:t>
    </w:r>
  </w:p>
  <w:p w14:paraId="713ACDFB" w14:textId="77777777" w:rsidR="006D0ABF" w:rsidRDefault="00734390">
    <w:pPr>
      <w:pStyle w:val="Heading1"/>
      <w:rPr>
        <w:rFonts w:cs="Arial"/>
      </w:rPr>
    </w:pPr>
    <w:proofErr w:type="gramStart"/>
    <w:r>
      <w:rPr>
        <w:rFonts w:cs="Arial"/>
      </w:rPr>
      <w:t>February,</w:t>
    </w:r>
    <w:proofErr w:type="gramEnd"/>
    <w:r>
      <w:rPr>
        <w:rFonts w:cs="Arial"/>
      </w:rPr>
      <w:t xml:space="preserve"> 2005</w:t>
    </w:r>
    <w:r w:rsidR="006D0ABF">
      <w:rPr>
        <w:rFonts w:cs="Arial"/>
      </w:rPr>
      <w:tab/>
    </w:r>
    <w:r w:rsidR="006D0ABF">
      <w:rPr>
        <w:rFonts w:cs="Arial"/>
      </w:rPr>
      <w:tab/>
    </w:r>
    <w:r w:rsidR="006D0ABF">
      <w:rPr>
        <w:rFonts w:cs="Arial"/>
      </w:rPr>
      <w:tab/>
    </w:r>
    <w:r w:rsidR="006D0ABF">
      <w:rPr>
        <w:rFonts w:cs="Arial"/>
      </w:rPr>
      <w:tab/>
    </w:r>
    <w:r w:rsidR="006D0ABF">
      <w:rPr>
        <w:rFonts w:cs="Arial"/>
      </w:rPr>
      <w:tab/>
    </w:r>
    <w:r w:rsidR="006D0ABF">
      <w:rPr>
        <w:rFonts w:cs="Arial"/>
      </w:rPr>
      <w:tab/>
    </w:r>
    <w:r w:rsidR="006D0ABF">
      <w:rPr>
        <w:rFonts w:cs="Arial"/>
      </w:rPr>
      <w:tab/>
    </w:r>
    <w:r w:rsidR="006D0ABF">
      <w:rPr>
        <w:rFonts w:cs="Arial"/>
      </w:rPr>
      <w:tab/>
    </w:r>
    <w:r w:rsidR="006D0ABF">
      <w:rPr>
        <w:rFonts w:cs="Arial"/>
      </w:rPr>
      <w:tab/>
    </w:r>
    <w:r w:rsidR="006D0ABF">
      <w:rPr>
        <w:rFonts w:cs="Arial"/>
      </w:rPr>
      <w:tab/>
      <w:t xml:space="preserve">        </w:t>
    </w:r>
    <w:r w:rsidR="006D0ABF">
      <w:rPr>
        <w:rFonts w:cs="Arial"/>
      </w:rPr>
      <w:tab/>
      <w:t>PT4404</w:t>
    </w:r>
  </w:p>
  <w:p w14:paraId="77FD1243" w14:textId="77777777" w:rsidR="002D7C96" w:rsidRDefault="002D7C96" w:rsidP="002D7C96">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620FCD">
      <w:rPr>
        <w:rStyle w:val="PageNumber"/>
        <w:b/>
        <w:noProof/>
      </w:rPr>
      <w:t>2</w:t>
    </w:r>
    <w:r>
      <w:rPr>
        <w:rStyle w:val="PageNumber"/>
        <w:b/>
      </w:rPr>
      <w:fldChar w:fldCharType="end"/>
    </w:r>
  </w:p>
  <w:p w14:paraId="42B28CC0" w14:textId="77777777" w:rsidR="006D0ABF" w:rsidRDefault="006D0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A841" w14:textId="77777777" w:rsidR="006D0ABF" w:rsidRDefault="0059272B">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0BCE474B" wp14:editId="0391B3EF">
              <wp:simplePos x="0" y="0"/>
              <wp:positionH relativeFrom="column">
                <wp:posOffset>4946650</wp:posOffset>
              </wp:positionH>
              <wp:positionV relativeFrom="paragraph">
                <wp:posOffset>45720</wp:posOffset>
              </wp:positionV>
              <wp:extent cx="1645920" cy="54864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7"/>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07B08755" w14:textId="77777777" w:rsidR="006D0ABF" w:rsidRDefault="006D0ABF">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8"/>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5128D920" w14:textId="77777777" w:rsidR="006D0ABF" w:rsidRDefault="006D0ABF">
                            <w:r>
                              <w:t xml:space="preserve">            </w:t>
                            </w:r>
                            <w:r>
                              <w:rPr>
                                <w:rFonts w:cs="Arial"/>
                              </w:rPr>
                              <w:t>PT44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CE474B" id="Group 6"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T8swIAAE0IAAAOAAAAZHJzL2Uyb0RvYy54bWzsVl1v2yAUfZ+0/4B4X524+apVp+r6pUnd&#10;VqndDyAY22g2sAuJ3f36XsBN0nbTpE6q9rA8WOALh3PPPVzn+KRvG7IRYKVWOR0fjCgRiutCqiqn&#10;3+4uPywosY6pgjVaiZzeC0tPlu/fHXcmE6mudVMIIAiibNaZnNbOmSxJLK9Fy+yBNkJhsNTQModT&#10;qJICWIfobZOko9Es6TQUBjQX1uLb8xiky4BfloK7r2VphSNNTpGbC08Iz5V/JstjllXATC35QIO9&#10;gkXLpMJDt1DnzDGyBvkCqpUctNWlO+C6TXRZSi5CDpjNePQsmyvQaxNyqbKuMluZUNpnOr0aln/Z&#10;XIG5NTcQ2ePwWvPvFnVJOlNl+3E/r+Jisuo+6wLrydZOh8T7EloPgSmRPuh7v9VX9I5wfDmeTaZH&#10;KZaBY2w6WcwmQwF4jVXy245G85QSjE4O01gbXl8Mu9Px7HHrfOaDCcviqYHpwMxXHq1kd2rZv1Pr&#10;tmZGhCJYr8YNEFnkFFkq1qIAdz65j7onc0/Jn42LvJ7E9fgakw7y2CgrUfqsZqoSpwC6qwUrkN04&#10;JLO3NeJYD/InnV8K9ij2Tq50sXgiF8sMWHcldEv8IKeA1ySwZJtr66Kyj0t8Ta1uZHEpmyZMoFqd&#10;NUA2DK/UZfgN6E+WNYp0WM9pOo35/xZiFH6/gmilw97QyDani+0ilnnVLlSBNFnmmGziGM3QqGBa&#10;m3nlooauX/VDWVa6uEdBQccegD0LB7WGn5R0eP9zan+sGQhKmk8Ki3I0nqA7iQuTyXTubQv7kdV+&#10;hCmOUDl1lMThmYtNZm1AVjWeFG2g9ClemFIGkX3FI6uBN7r2jex7+MK+wSJ7Hnxj+3p9Q0X/2/eZ&#10;fUO7CS1i55d/38WhJeM3K3Tp4fvqP4r78+D63b+A5QMAAAD//wMAUEsDBBQABgAIAAAAIQBiD82A&#10;4AAAAAkBAAAPAAAAZHJzL2Rvd25yZXYueG1sTI/NasMwEITvhb6D2EJvjeyY5sexHEJoewqFJoWS&#10;28ba2CaWZCzFdt6+m1N7m2WG2W+y9Wga0VPna2cVxJMIBNnC6dqWCr4P7y8LED6g1dg4Swpu5GGd&#10;Pz5kmGo32C/q96EUXGJ9igqqENpUSl9UZNBPXEuWvbPrDAY+u1LqDgcuN42cRtFMGqwtf6iwpW1F&#10;xWV/NQo+Bhw2SfzW7y7n7e14eP382cWk1PPTuFmBCDSGvzDc8RkdcmY6uavVXjQK5vMlbwkspiDu&#10;fpQsWJ0ULJMZyDyT/xfkvwAAAP//AwBQSwECLQAUAAYACAAAACEAtoM4kv4AAADhAQAAEwAAAAAA&#10;AAAAAAAAAAAAAAAAW0NvbnRlbnRfVHlwZXNdLnhtbFBLAQItABQABgAIAAAAIQA4/SH/1gAAAJQB&#10;AAALAAAAAAAAAAAAAAAAAC8BAABfcmVscy8ucmVsc1BLAQItABQABgAIAAAAIQDuwOT8swIAAE0I&#10;AAAOAAAAAAAAAAAAAAAAAC4CAABkcnMvZTJvRG9jLnhtbFBLAQItABQABgAIAAAAIQBiD82A4AAA&#10;AAkBAAAPAAAAAAAAAAAAAAAAAA0FAABkcnMvZG93bnJldi54bWxQSwUGAAAAAAQABADzAAAAGgYA&#10;AAAA&#10;" o:allowincell="f">
              <v:shapetype id="_x0000_t202" coordsize="21600,21600" o:spt="202" path="m,l,21600r21600,l21600,xe">
                <v:stroke joinstyle="miter"/>
                <v:path gradientshapeok="t" o:connecttype="rect"/>
              </v:shapetype>
              <v:shape id="Text Box 7"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7B08755" w14:textId="77777777" w:rsidR="006D0ABF" w:rsidRDefault="006D0ABF">
                      <w:pPr>
                        <w:jc w:val="center"/>
                        <w:rPr>
                          <w:sz w:val="16"/>
                        </w:rPr>
                      </w:pPr>
                      <w:r>
                        <w:rPr>
                          <w:sz w:val="16"/>
                        </w:rPr>
                        <w:t>CLASSIFICATION CODE</w:t>
                      </w:r>
                    </w:p>
                  </w:txbxContent>
                </v:textbox>
              </v:shape>
              <v:shape id="Text Box 8"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5128D920" w14:textId="77777777" w:rsidR="006D0ABF" w:rsidRDefault="006D0ABF">
                      <w:r>
                        <w:t xml:space="preserve">            </w:t>
                      </w:r>
                      <w:r>
                        <w:rPr>
                          <w:rFonts w:cs="Arial"/>
                        </w:rPr>
                        <w:t>PT44</w:t>
                      </w:r>
                    </w:p>
                  </w:txbxContent>
                </v:textbox>
              </v:shape>
            </v:group>
          </w:pict>
        </mc:Fallback>
      </mc:AlternateContent>
    </w:r>
    <w:r w:rsidR="006D0ABF">
      <w:rPr>
        <w:sz w:val="28"/>
      </w:rPr>
      <w:t xml:space="preserve">               CLASSIFICATION DESCRIPTION</w:t>
    </w:r>
  </w:p>
  <w:p w14:paraId="318D8F1F" w14:textId="77777777" w:rsidR="006D0ABF" w:rsidRDefault="006D0ABF">
    <w:pPr>
      <w:pStyle w:val="Header"/>
    </w:pPr>
    <w:r>
      <w:rPr>
        <w:b/>
      </w:rPr>
      <w:t xml:space="preserve">                          THE </w:t>
    </w:r>
    <w:smartTag w:uri="urn:schemas-microsoft-com:office:smarttags" w:element="place">
      <w:smartTag w:uri="urn:schemas-microsoft-com:office:smarttags" w:element="country-region">
        <w:r>
          <w:rPr>
            <w:b/>
          </w:rPr>
          <w:t>UNIVERSITY</w:t>
        </w:r>
      </w:smartTag>
      <w:r>
        <w:rPr>
          <w:b/>
        </w:rPr>
        <w:t xml:space="preserve"> OF </w:t>
      </w:r>
      <w:smartTag w:uri="urn:schemas-microsoft-com:office:smarttags" w:element="PlaceName">
        <w:r>
          <w:rPr>
            <w:b/>
          </w:rPr>
          <w:t>IOWA</w:t>
        </w:r>
      </w:smartTag>
    </w:smartTag>
  </w:p>
  <w:p w14:paraId="1EB85302" w14:textId="77777777" w:rsidR="006D0ABF" w:rsidRDefault="006D0ABF">
    <w:pPr>
      <w:pStyle w:val="Header"/>
      <w:tabs>
        <w:tab w:val="clear" w:pos="4320"/>
        <w:tab w:val="left" w:pos="1080"/>
      </w:tabs>
      <w:spacing w:line="360" w:lineRule="auto"/>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036A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6FAC56A8"/>
    <w:multiLevelType w:val="singleLevel"/>
    <w:tmpl w:val="0409000F"/>
    <w:lvl w:ilvl="0">
      <w:start w:val="4"/>
      <w:numFmt w:val="decimal"/>
      <w:lvlText w:val="%1."/>
      <w:lvlJc w:val="left"/>
      <w:pPr>
        <w:tabs>
          <w:tab w:val="num" w:pos="360"/>
        </w:tabs>
        <w:ind w:left="360" w:hanging="360"/>
      </w:pPr>
      <w:rPr>
        <w:rFonts w:hint="default"/>
      </w:rPr>
    </w:lvl>
  </w:abstractNum>
  <w:num w:numId="1" w16cid:durableId="1374229625">
    <w:abstractNumId w:val="0"/>
  </w:num>
  <w:num w:numId="2" w16cid:durableId="327441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390"/>
    <w:rsid w:val="00073A66"/>
    <w:rsid w:val="000A680E"/>
    <w:rsid w:val="001918EB"/>
    <w:rsid w:val="00253D8D"/>
    <w:rsid w:val="002D7C96"/>
    <w:rsid w:val="003E6448"/>
    <w:rsid w:val="004D6863"/>
    <w:rsid w:val="0059272B"/>
    <w:rsid w:val="00620FCD"/>
    <w:rsid w:val="006D0ABF"/>
    <w:rsid w:val="00734390"/>
    <w:rsid w:val="007D380F"/>
    <w:rsid w:val="00837C7A"/>
    <w:rsid w:val="008A2F2A"/>
    <w:rsid w:val="00910FB6"/>
    <w:rsid w:val="00925F8F"/>
    <w:rsid w:val="00A3520E"/>
    <w:rsid w:val="00B3491E"/>
    <w:rsid w:val="00C21087"/>
    <w:rsid w:val="00C62431"/>
    <w:rsid w:val="00CD6041"/>
    <w:rsid w:val="00DC1937"/>
    <w:rsid w:val="00E70C88"/>
    <w:rsid w:val="00F11183"/>
    <w:rsid w:val="00FF30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hapeDefaults>
    <o:shapedefaults v:ext="edit" spidmax="5121"/>
    <o:shapelayout v:ext="edit">
      <o:idmap v:ext="edit" data="1"/>
    </o:shapelayout>
  </w:shapeDefaults>
  <w:decimalSymbol w:val="."/>
  <w:listSeparator w:val=","/>
  <w14:docId w14:val="1CF46A95"/>
  <w15:chartTrackingRefBased/>
  <w15:docId w15:val="{903ABD6C-D9B1-45AB-AB1B-E98349EF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BalloonText">
    <w:name w:val="Balloon Text"/>
    <w:basedOn w:val="Normal"/>
    <w:semiHidden/>
    <w:rsid w:val="00734390"/>
    <w:rPr>
      <w:rFonts w:ascii="Tahoma" w:hAnsi="Tahoma" w:cs="Tahoma"/>
      <w:sz w:val="16"/>
      <w:szCs w:val="16"/>
    </w:rPr>
  </w:style>
  <w:style w:type="character" w:styleId="Hyperlink">
    <w:name w:val="Hyperlink"/>
    <w:rsid w:val="000A680E"/>
    <w:rPr>
      <w:color w:val="0000FF"/>
      <w:u w:val="single"/>
    </w:rPr>
  </w:style>
  <w:style w:type="character" w:styleId="PageNumber">
    <w:name w:val="page number"/>
    <w:basedOn w:val="DefaultParagraphFont"/>
    <w:rsid w:val="002D7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285523">
      <w:bodyDiv w:val="1"/>
      <w:marLeft w:val="0"/>
      <w:marRight w:val="0"/>
      <w:marTop w:val="0"/>
      <w:marBottom w:val="0"/>
      <w:divBdr>
        <w:top w:val="none" w:sz="0" w:space="0" w:color="auto"/>
        <w:left w:val="none" w:sz="0" w:space="0" w:color="auto"/>
        <w:bottom w:val="none" w:sz="0" w:space="0" w:color="auto"/>
        <w:right w:val="none" w:sz="0" w:space="0" w:color="auto"/>
      </w:divBdr>
    </w:div>
    <w:div w:id="153815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ihc.org/mission-vision-and-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2959</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ISSUED</vt:lpstr>
      <vt:lpstr/>
      <vt:lpstr>ISSUED		July, 2003	</vt:lpstr>
      <vt:lpstr>REVISED		February, 2005					</vt:lpstr>
      <vt:lpstr>SUPERSEDES	</vt:lpstr>
      <vt:lpstr>TITLE			Imaging Technologist			CLASSIFICATION GRADE   04</vt:lpstr>
      <vt:lpstr>SPECIALTY GRADE   23</vt:lpstr>
      <vt:lpstr/>
      <vt:lpstr>    BASIC FUNCTION AND RESPONSIBILITY</vt:lpstr>
      <vt:lpstr>    CHARACTERISTIC DUTIES AND RESPONSIBILITIES</vt:lpstr>
      <vt:lpstr>        SUPERVISION RECEIVED</vt:lpstr>
      <vt:lpstr>        SUPERVISION EXERCISED</vt:lpstr>
      <vt:lpstr>    QUALIFICATIONS</vt:lpstr>
    </vt:vector>
  </TitlesOfParts>
  <Company>The University of Iowa</Company>
  <LinksUpToDate>false</LinksUpToDate>
  <CharactersWithSpaces>3365</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2001-04-24T17:51:00Z</cp:lastPrinted>
  <dcterms:created xsi:type="dcterms:W3CDTF">2024-01-18T21:26:00Z</dcterms:created>
  <dcterms:modified xsi:type="dcterms:W3CDTF">2024-01-18T21:26:00Z</dcterms:modified>
</cp:coreProperties>
</file>