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768067" w14:textId="3ADED978" w:rsidR="00BC5CA0" w:rsidRDefault="00BC5CA0" w:rsidP="27A9D02E">
      <w:pPr>
        <w:pStyle w:val="BodyText1"/>
        <w:rPr>
          <w:b/>
          <w:bCs/>
        </w:rPr>
      </w:pPr>
      <w:r>
        <w:rPr>
          <w:noProof/>
        </w:rPr>
        <mc:AlternateContent>
          <mc:Choice Requires="wpg">
            <w:drawing>
              <wp:inline distT="0" distB="0" distL="114300" distR="114300" wp14:anchorId="701BE3B3" wp14:editId="7BE3A051">
                <wp:extent cx="2009832" cy="591127"/>
                <wp:effectExtent l="0" t="0" r="9525" b="0"/>
                <wp:docPr id="538536281"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w:pict xmlns:w14="http://schemas.microsoft.com/office/word/2010/wordml" xmlns:w="http://schemas.openxmlformats.org/wordprocessingml/2006/main" w14:anchorId="7FEA4179">
              <v:group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3F2CA2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77CAC1B8" w14:textId="77777777" w:rsidR="00BC5CA0" w:rsidRDefault="00BC5CA0" w:rsidP="0034716E">
      <w:pPr>
        <w:pStyle w:val="BodyText1"/>
        <w:jc w:val="center"/>
        <w:rPr>
          <w:b/>
          <w:bCs/>
          <w:color w:val="FF0000"/>
        </w:rPr>
      </w:pPr>
    </w:p>
    <w:p w14:paraId="3EF1467A" w14:textId="2D709806" w:rsidR="009E6EBF" w:rsidRPr="00BC153E" w:rsidRDefault="005A1489" w:rsidP="0034716E">
      <w:pPr>
        <w:pStyle w:val="BodyText1"/>
        <w:jc w:val="center"/>
        <w:rPr>
          <w:b/>
          <w:bCs/>
          <w:color w:val="FF0000"/>
        </w:rPr>
      </w:pPr>
      <w:r w:rsidRPr="27A9D02E">
        <w:rPr>
          <w:b/>
          <w:bCs/>
          <w:color w:val="FF0000"/>
        </w:rPr>
        <w:t>Offer Letter</w:t>
      </w:r>
      <w:r w:rsidR="00E500E3" w:rsidRPr="27A9D02E">
        <w:rPr>
          <w:b/>
          <w:bCs/>
          <w:color w:val="FF0000"/>
        </w:rPr>
        <w:t>: Research Intern</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663F1B41" w:rsidR="00756E79" w:rsidRPr="006C22C3" w:rsidRDefault="00756E79" w:rsidP="00756E79">
      <w:pPr>
        <w:pStyle w:val="BodyText1"/>
        <w:rPr>
          <w:b/>
          <w:bCs/>
        </w:rPr>
      </w:pPr>
      <w:r w:rsidRPr="6CAD5C9D">
        <w:rPr>
          <w:b/>
          <w:bCs/>
        </w:rPr>
        <w:t>[Employee’s full name]</w:t>
      </w:r>
    </w:p>
    <w:p w14:paraId="5901C89F" w14:textId="77777777" w:rsidR="00756E79" w:rsidRPr="00BD1983" w:rsidRDefault="00756E79" w:rsidP="00756E79">
      <w:pPr>
        <w:pStyle w:val="BodyText1"/>
      </w:pPr>
      <w:r>
        <w:tab/>
      </w:r>
    </w:p>
    <w:p w14:paraId="347A4E2F" w14:textId="313853BB" w:rsidR="00756E79" w:rsidRPr="00BD1983" w:rsidRDefault="0769EB4D" w:rsidP="00756E79">
      <w:pPr>
        <w:pStyle w:val="BodyText1"/>
      </w:pPr>
      <w:r>
        <w:t>Re: Job offer</w:t>
      </w:r>
    </w:p>
    <w:p w14:paraId="2A6A4D05" w14:textId="7A492A97" w:rsidR="6CAD5C9D" w:rsidRDefault="6CAD5C9D" w:rsidP="6CAD5C9D">
      <w:pPr>
        <w:pStyle w:val="BodyText1"/>
      </w:pPr>
    </w:p>
    <w:p w14:paraId="5316336B" w14:textId="77777777" w:rsidR="00756E79" w:rsidRDefault="00756E79" w:rsidP="00756E79">
      <w:pPr>
        <w:pStyle w:val="BodyText1"/>
        <w:rPr>
          <w:b/>
          <w:bCs/>
        </w:rPr>
      </w:pPr>
      <w:r>
        <w:t xml:space="preserve">Dear </w:t>
      </w:r>
      <w:r w:rsidRPr="006C22C3">
        <w:rPr>
          <w:b/>
          <w:bCs/>
        </w:rPr>
        <w:t>[Employee’s name]</w:t>
      </w:r>
      <w:r w:rsidRPr="00596055">
        <w:t>,</w:t>
      </w:r>
    </w:p>
    <w:p w14:paraId="2DC1609C" w14:textId="77777777" w:rsidR="0050738E" w:rsidRDefault="0050738E" w:rsidP="00756E79">
      <w:pPr>
        <w:pStyle w:val="BodyText1"/>
        <w:rPr>
          <w:b/>
          <w:bCs/>
        </w:rPr>
      </w:pPr>
    </w:p>
    <w:p w14:paraId="46243715" w14:textId="550FE804" w:rsidR="00A26554" w:rsidRDefault="00B90FDA" w:rsidP="00B86F5B">
      <w:pPr>
        <w:pStyle w:val="BodyText1"/>
      </w:pPr>
      <w:r>
        <w:t xml:space="preserve">I am pleased to offer you the </w:t>
      </w:r>
      <w:r w:rsidRPr="072BF739">
        <w:rPr>
          <w:b/>
          <w:bCs/>
        </w:rPr>
        <w:t xml:space="preserve">[position title] [job code] </w:t>
      </w:r>
      <w:r>
        <w:t xml:space="preserve">in </w:t>
      </w:r>
      <w:r w:rsidRPr="072BF739">
        <w:rPr>
          <w:b/>
          <w:bCs/>
        </w:rPr>
        <w:t xml:space="preserve">[college or department] </w:t>
      </w:r>
      <w:r>
        <w:t xml:space="preserve">at the University of Iowa. </w:t>
      </w:r>
      <w:r w:rsidR="00DC2062">
        <w:t xml:space="preserve">The position is </w:t>
      </w:r>
      <w:r w:rsidR="00DC2062" w:rsidRPr="072BF739">
        <w:rPr>
          <w:b/>
          <w:bCs/>
        </w:rPr>
        <w:t xml:space="preserve">[full time or % part time] </w:t>
      </w:r>
      <w:r w:rsidR="00DC2062">
        <w:t xml:space="preserve">and pays </w:t>
      </w:r>
      <w:r w:rsidR="00DC2062" w:rsidRPr="072BF739">
        <w:rPr>
          <w:b/>
          <w:bCs/>
        </w:rPr>
        <w:t xml:space="preserve">[dollar amount] </w:t>
      </w:r>
      <w:r w:rsidR="00DC2062">
        <w:t>per year.</w:t>
      </w:r>
      <w:r w:rsidR="57BFE407">
        <w:t xml:space="preserve"> </w:t>
      </w:r>
      <w:r w:rsidR="4583CA19" w:rsidRPr="072BF739">
        <w:rPr>
          <w:rFonts w:ascii="Roboto" w:eastAsia="Roboto" w:hAnsi="Roboto" w:cs="Roboto"/>
          <w:color w:val="000000" w:themeColor="accent2"/>
        </w:rPr>
        <w:t xml:space="preserve">You will be paid </w:t>
      </w:r>
      <w:r w:rsidR="4583CA19" w:rsidRPr="072BF739">
        <w:rPr>
          <w:rFonts w:ascii="Roboto" w:eastAsia="Roboto" w:hAnsi="Roboto" w:cs="Roboto"/>
          <w:b/>
          <w:bCs/>
          <w:color w:val="000000" w:themeColor="accent2"/>
        </w:rPr>
        <w:t xml:space="preserve">[bi-weekly or monthly] </w:t>
      </w:r>
      <w:r w:rsidR="4583CA19" w:rsidRPr="072BF739">
        <w:rPr>
          <w:rFonts w:ascii="Roboto" w:eastAsia="Roboto" w:hAnsi="Roboto" w:cs="Roboto"/>
          <w:color w:val="000000" w:themeColor="accent2"/>
        </w:rPr>
        <w:t>through direct deposit.</w:t>
      </w:r>
      <w:r w:rsidR="4583CA19">
        <w:t xml:space="preserve"> </w:t>
      </w:r>
      <w:r w:rsidR="00A87A27">
        <w:t xml:space="preserve">This is a temporary appointment ending </w:t>
      </w:r>
      <w:r w:rsidR="00A87A27" w:rsidRPr="072BF739">
        <w:rPr>
          <w:b/>
          <w:bCs/>
        </w:rPr>
        <w:t>[mm/dd/yyyy]</w:t>
      </w:r>
      <w:r w:rsidR="00A87A27">
        <w:t>.</w:t>
      </w:r>
    </w:p>
    <w:p w14:paraId="410E69EF" w14:textId="4470151C" w:rsidR="00A5666F" w:rsidRDefault="00A5666F" w:rsidP="00B86F5B">
      <w:pPr>
        <w:pStyle w:val="BodyText1"/>
      </w:pPr>
    </w:p>
    <w:p w14:paraId="6ECA585E" w14:textId="7711F68E" w:rsidR="28741C2F" w:rsidRDefault="28741C2F" w:rsidP="6CAD5C9D">
      <w:pPr>
        <w:pStyle w:val="BodyText1"/>
      </w:pPr>
      <w:r w:rsidRPr="6CAD5C9D">
        <w:rPr>
          <w:rFonts w:ascii="Roboto" w:eastAsia="Roboto" w:hAnsi="Roboto" w:cs="Roboto"/>
          <w:color w:val="000000" w:themeColor="accent2"/>
          <w:szCs w:val="22"/>
        </w:rPr>
        <w:t>By accepting this offer, you’re joining a supportive campus community that prioritizes employee well-being, values collaboration, and appreciates the contributions and efforts of every employee.</w:t>
      </w:r>
    </w:p>
    <w:p w14:paraId="775F5545" w14:textId="77777777" w:rsidR="00545115" w:rsidRDefault="00545115" w:rsidP="00B86F5B">
      <w:pPr>
        <w:pStyle w:val="BodyText1"/>
        <w:rPr>
          <w:b/>
          <w:bCs/>
        </w:rPr>
      </w:pPr>
    </w:p>
    <w:p w14:paraId="274E6537" w14:textId="61BBA96B" w:rsidR="00A26554" w:rsidRDefault="00A26554" w:rsidP="00B86F5B">
      <w:pPr>
        <w:pStyle w:val="BodyText1"/>
        <w:rPr>
          <w:b/>
          <w:bCs/>
        </w:rPr>
      </w:pPr>
      <w:r w:rsidRPr="00A26554">
        <w:rPr>
          <w:b/>
          <w:bCs/>
        </w:rPr>
        <w:t>[Insert paragraph about your unit/department if desired]</w:t>
      </w:r>
      <w:r w:rsidRPr="00FF2DF9">
        <w:t>.</w:t>
      </w:r>
    </w:p>
    <w:p w14:paraId="04833398" w14:textId="77777777" w:rsidR="00A87A27" w:rsidRDefault="00A87A27" w:rsidP="00B86F5B">
      <w:pPr>
        <w:pStyle w:val="BodyText1"/>
        <w:rPr>
          <w:b/>
          <w:bCs/>
        </w:rPr>
      </w:pPr>
    </w:p>
    <w:p w14:paraId="165A0855" w14:textId="5CA69ADA" w:rsidR="014C7A31" w:rsidRDefault="014C7A31" w:rsidP="6CAD5C9D">
      <w:pPr>
        <w:pStyle w:val="BodyText1"/>
      </w:pPr>
      <w:r w:rsidRPr="6CAD5C9D">
        <w:rPr>
          <w:rFonts w:ascii="Roboto" w:eastAsia="Roboto" w:hAnsi="Roboto" w:cs="Roboto"/>
          <w:color w:val="000000" w:themeColor="accent2"/>
          <w:szCs w:val="22"/>
        </w:rPr>
        <w:t xml:space="preserve">Your anticipated workdays are </w:t>
      </w:r>
      <w:r w:rsidRPr="6CAD5C9D">
        <w:rPr>
          <w:rFonts w:ascii="Roboto" w:eastAsia="Roboto" w:hAnsi="Roboto" w:cs="Roboto"/>
          <w:b/>
          <w:bCs/>
          <w:color w:val="000000" w:themeColor="accent2"/>
          <w:szCs w:val="22"/>
        </w:rPr>
        <w:t>[days of the week]</w:t>
      </w:r>
      <w:r w:rsidRPr="6CAD5C9D">
        <w:rPr>
          <w:rFonts w:ascii="Roboto" w:eastAsia="Roboto" w:hAnsi="Roboto" w:cs="Roboto"/>
          <w:color w:val="000000" w:themeColor="accent2"/>
          <w:szCs w:val="22"/>
        </w:rPr>
        <w:t xml:space="preserve"> from </w:t>
      </w:r>
      <w:r w:rsidRPr="6CAD5C9D">
        <w:rPr>
          <w:rFonts w:ascii="Roboto" w:eastAsia="Roboto" w:hAnsi="Roboto" w:cs="Roboto"/>
          <w:b/>
          <w:bCs/>
          <w:color w:val="000000" w:themeColor="accent2"/>
          <w:szCs w:val="22"/>
        </w:rPr>
        <w:t xml:space="preserve">[hours of work] </w:t>
      </w:r>
      <w:r w:rsidRPr="6CAD5C9D">
        <w:rPr>
          <w:rFonts w:ascii="Roboto" w:eastAsia="Roboto" w:hAnsi="Roboto" w:cs="Roboto"/>
          <w:color w:val="000000" w:themeColor="accent2"/>
          <w:szCs w:val="22"/>
        </w:rPr>
        <w:t xml:space="preserve">at </w:t>
      </w:r>
      <w:r w:rsidRPr="6CAD5C9D">
        <w:rPr>
          <w:rFonts w:ascii="Roboto" w:eastAsia="Roboto" w:hAnsi="Roboto" w:cs="Roboto"/>
          <w:b/>
          <w:bCs/>
          <w:color w:val="000000" w:themeColor="accent2"/>
          <w:szCs w:val="22"/>
        </w:rPr>
        <w:t>[building and room number]</w:t>
      </w:r>
      <w:r w:rsidRPr="6CAD5C9D">
        <w:rPr>
          <w:rFonts w:ascii="Roboto" w:eastAsia="Roboto" w:hAnsi="Roboto" w:cs="Roboto"/>
          <w:color w:val="000000" w:themeColor="accent2"/>
          <w:szCs w:val="22"/>
        </w:rPr>
        <w:t>.</w:t>
      </w:r>
    </w:p>
    <w:p w14:paraId="32804E67" w14:textId="480EADC5" w:rsidR="00A87A27" w:rsidRPr="00A87A27" w:rsidRDefault="00A87A27" w:rsidP="00B86F5B">
      <w:pPr>
        <w:pStyle w:val="BodyText1"/>
      </w:pPr>
    </w:p>
    <w:p w14:paraId="21CA12B4" w14:textId="4F99FDE4" w:rsidR="28440E6E" w:rsidRDefault="66708DDC" w:rsidP="6CAD5C9D">
      <w:pPr>
        <w:pStyle w:val="BodyText1"/>
        <w:rPr>
          <w:rFonts w:ascii="Roboto" w:eastAsia="Roboto" w:hAnsi="Roboto" w:cs="Roboto"/>
          <w:color w:val="000000" w:themeColor="accent2"/>
        </w:rPr>
      </w:pPr>
      <w:r>
        <w:t xml:space="preserve">This offer is contingent upon the verification of your bachelor’s degree, proof of U.S. </w:t>
      </w:r>
      <w:r w:rsidR="76B0371C">
        <w:t>c</w:t>
      </w:r>
      <w:r>
        <w:t xml:space="preserve">itizenship or </w:t>
      </w:r>
      <w:r w:rsidR="22F4B88C">
        <w:t>p</w:t>
      </w:r>
      <w:r>
        <w:t xml:space="preserve">ermanent </w:t>
      </w:r>
      <w:r w:rsidR="0FD34886">
        <w:t>r</w:t>
      </w:r>
      <w:r>
        <w:t xml:space="preserve">esidency, and </w:t>
      </w:r>
      <w:r w:rsidR="0F28EE21">
        <w:t xml:space="preserve">successful </w:t>
      </w:r>
      <w:r>
        <w:t>completion of credential and criminal background checks.</w:t>
      </w:r>
      <w:r w:rsidRPr="6CAD5C9D">
        <w:rPr>
          <w:rFonts w:ascii="Roboto" w:eastAsia="Roboto" w:hAnsi="Roboto" w:cs="Roboto"/>
          <w:color w:val="000000" w:themeColor="accent2"/>
        </w:rPr>
        <w:t xml:space="preserve">  </w:t>
      </w:r>
    </w:p>
    <w:p w14:paraId="45170374" w14:textId="529B0746" w:rsidR="28440E6E" w:rsidRDefault="28440E6E" w:rsidP="6CAD5C9D">
      <w:pPr>
        <w:pStyle w:val="BodyText1"/>
        <w:rPr>
          <w:rFonts w:ascii="Roboto" w:eastAsia="Roboto" w:hAnsi="Roboto" w:cs="Roboto"/>
          <w:color w:val="000000" w:themeColor="accent2"/>
        </w:rPr>
      </w:pPr>
    </w:p>
    <w:p w14:paraId="4A8FB3E6" w14:textId="1FA94080" w:rsidR="28440E6E" w:rsidRDefault="28440E6E" w:rsidP="072BF739">
      <w:pPr>
        <w:pStyle w:val="BodyText1"/>
        <w:rPr>
          <w:rFonts w:ascii="Roboto" w:eastAsia="Roboto" w:hAnsi="Roboto" w:cs="Roboto"/>
          <w:color w:val="000000" w:themeColor="accent2"/>
        </w:rPr>
      </w:pPr>
      <w:r w:rsidRPr="6CAD5C9D">
        <w:rPr>
          <w:rFonts w:ascii="Roboto" w:eastAsia="Roboto" w:hAnsi="Roboto" w:cs="Roboto"/>
          <w:color w:val="000000" w:themeColor="accent2"/>
        </w:rPr>
        <w:t xml:space="preserve">Please review the attached addendum for additional details – including employment requirements and benefits information – about working at Iowa. </w:t>
      </w:r>
    </w:p>
    <w:p w14:paraId="46A4AC98" w14:textId="4F376524" w:rsidR="5DBC97B0" w:rsidRDefault="5DBC97B0" w:rsidP="5DBC97B0">
      <w:pPr>
        <w:spacing w:before="0" w:after="0"/>
        <w:jc w:val="left"/>
        <w:rPr>
          <w:rFonts w:eastAsia="Roboto" w:cs="Roboto"/>
          <w:color w:val="000000" w:themeColor="accent2"/>
          <w:sz w:val="22"/>
          <w:szCs w:val="22"/>
        </w:rPr>
      </w:pPr>
    </w:p>
    <w:p w14:paraId="14CBB59F" w14:textId="3CA7B467" w:rsidR="48F2C4A0" w:rsidRDefault="48F2C4A0" w:rsidP="27A9D02E">
      <w:pPr>
        <w:pStyle w:val="BodyText1"/>
      </w:pPr>
      <w:r w:rsidRPr="2F9E3D79">
        <w:rPr>
          <w:rFonts w:ascii="Roboto" w:eastAsia="Roboto" w:hAnsi="Roboto" w:cs="Roboto"/>
          <w:color w:val="000000" w:themeColor="accent2"/>
          <w:szCs w:val="22"/>
        </w:rPr>
        <w:t>We are committed to providing a</w:t>
      </w:r>
      <w:r w:rsidR="4F44B3F0" w:rsidRPr="2F9E3D79">
        <w:rPr>
          <w:rFonts w:ascii="Roboto" w:eastAsia="Roboto" w:hAnsi="Roboto" w:cs="Roboto"/>
          <w:color w:val="000000" w:themeColor="accent2"/>
          <w:szCs w:val="22"/>
        </w:rPr>
        <w:t>n accessible and supportive</w:t>
      </w:r>
      <w:r w:rsidRPr="2F9E3D79">
        <w:rPr>
          <w:rFonts w:ascii="Roboto" w:eastAsia="Roboto" w:hAnsi="Roboto" w:cs="Roboto"/>
          <w:color w:val="000000" w:themeColor="accent2"/>
          <w:szCs w:val="22"/>
        </w:rPr>
        <w:t xml:space="preserve"> work environment. If you require </w:t>
      </w:r>
      <w:r w:rsidR="58C6C61C" w:rsidRPr="2F9E3D79">
        <w:rPr>
          <w:rFonts w:ascii="Roboto" w:eastAsia="Roboto" w:hAnsi="Roboto" w:cs="Roboto"/>
          <w:color w:val="000000" w:themeColor="accent2"/>
          <w:szCs w:val="22"/>
        </w:rPr>
        <w:t xml:space="preserve">reasonable </w:t>
      </w:r>
      <w:r w:rsidR="4F539DEC" w:rsidRPr="2F9E3D79">
        <w:rPr>
          <w:rFonts w:ascii="Roboto" w:eastAsia="Roboto" w:hAnsi="Roboto" w:cs="Roboto"/>
          <w:color w:val="000000" w:themeColor="accent2"/>
          <w:szCs w:val="22"/>
        </w:rPr>
        <w:t>accommodation</w:t>
      </w:r>
      <w:r w:rsidRPr="2F9E3D79">
        <w:rPr>
          <w:rFonts w:ascii="Roboto" w:eastAsia="Roboto" w:hAnsi="Roboto" w:cs="Roboto"/>
          <w:color w:val="000000" w:themeColor="accent2"/>
          <w:szCs w:val="22"/>
        </w:rPr>
        <w:t xml:space="preserve"> to perform the essential functions of this position, please contact your HR representative </w:t>
      </w:r>
      <w:r w:rsidRPr="2F9E3D79">
        <w:rPr>
          <w:rFonts w:ascii="Roboto" w:eastAsia="Roboto" w:hAnsi="Roboto" w:cs="Roboto"/>
          <w:b/>
          <w:bCs/>
          <w:color w:val="000000" w:themeColor="accent2"/>
          <w:szCs w:val="22"/>
        </w:rPr>
        <w:t xml:space="preserve">[name] </w:t>
      </w:r>
      <w:r w:rsidRPr="2F9E3D79">
        <w:rPr>
          <w:rFonts w:ascii="Roboto" w:eastAsia="Roboto" w:hAnsi="Roboto" w:cs="Roboto"/>
          <w:color w:val="000000" w:themeColor="accent2"/>
          <w:szCs w:val="22"/>
        </w:rPr>
        <w:t xml:space="preserve">at </w:t>
      </w:r>
      <w:r w:rsidRPr="2F9E3D79">
        <w:rPr>
          <w:rFonts w:ascii="Roboto" w:eastAsia="Roboto" w:hAnsi="Roboto" w:cs="Roboto"/>
          <w:b/>
          <w:bCs/>
          <w:color w:val="000000" w:themeColor="accent2"/>
          <w:szCs w:val="22"/>
        </w:rPr>
        <w:t xml:space="preserve">[phone number] </w:t>
      </w:r>
      <w:r w:rsidRPr="2F9E3D79">
        <w:rPr>
          <w:rFonts w:ascii="Roboto" w:eastAsia="Roboto" w:hAnsi="Roboto" w:cs="Roboto"/>
          <w:color w:val="000000" w:themeColor="accent2"/>
          <w:szCs w:val="22"/>
        </w:rPr>
        <w:t xml:space="preserve">or </w:t>
      </w:r>
      <w:r w:rsidRPr="2F9E3D79">
        <w:rPr>
          <w:rFonts w:ascii="Roboto" w:eastAsia="Roboto" w:hAnsi="Roboto" w:cs="Roboto"/>
          <w:b/>
          <w:bCs/>
          <w:color w:val="000000" w:themeColor="accent2"/>
          <w:szCs w:val="22"/>
        </w:rPr>
        <w:t>[email address]</w:t>
      </w:r>
      <w:r w:rsidRPr="2F9E3D79">
        <w:rPr>
          <w:rFonts w:ascii="Roboto" w:eastAsia="Roboto" w:hAnsi="Roboto" w:cs="Roboto"/>
          <w:color w:val="000000" w:themeColor="accent2"/>
          <w:szCs w:val="22"/>
        </w:rPr>
        <w:t>. We encourage open communication to ensure we can provide the necessary support and resources for you in this role.</w:t>
      </w:r>
    </w:p>
    <w:p w14:paraId="1E31D636" w14:textId="77777777" w:rsidR="00ED708C" w:rsidRDefault="00ED708C" w:rsidP="00B86F5B">
      <w:pPr>
        <w:pStyle w:val="BodyText1"/>
      </w:pPr>
    </w:p>
    <w:p w14:paraId="336914AD" w14:textId="749DB2B6" w:rsidR="00ED708C" w:rsidRDefault="00ED708C" w:rsidP="00B86F5B">
      <w:pPr>
        <w:pStyle w:val="BodyText1"/>
      </w:pPr>
      <w:r>
        <w:t>We are thrilled you have chosen to share your talents with one of the top public universities in the country. I am excited to have you join us and look forward to working with you.</w:t>
      </w:r>
    </w:p>
    <w:p w14:paraId="23AE0A09" w14:textId="67BECB71" w:rsidR="00ED708C" w:rsidRDefault="00ED708C" w:rsidP="00B86F5B">
      <w:pPr>
        <w:pStyle w:val="BodyText1"/>
      </w:pPr>
    </w:p>
    <w:p w14:paraId="7D753726" w14:textId="61D907EE" w:rsidR="00ED708C" w:rsidRPr="00BB6068" w:rsidRDefault="00ED708C" w:rsidP="00B86F5B">
      <w:pPr>
        <w:pStyle w:val="BodyText1"/>
        <w:rPr>
          <w:u w:val="single"/>
        </w:rPr>
      </w:pPr>
      <w:r>
        <w:t>Go Hawks!</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t>Sincerely,</w:t>
      </w:r>
    </w:p>
    <w:p w14:paraId="42A62965" w14:textId="77777777" w:rsidR="00756E79" w:rsidRPr="0050288A" w:rsidRDefault="00756E79" w:rsidP="00756E79">
      <w:pPr>
        <w:pStyle w:val="BodyText1"/>
      </w:pPr>
    </w:p>
    <w:p w14:paraId="7B8ECE32" w14:textId="77777777" w:rsidR="00756E79" w:rsidRPr="0050288A" w:rsidRDefault="00756E79" w:rsidP="00756E79">
      <w:pPr>
        <w:pStyle w:val="BodyText1"/>
      </w:pPr>
      <w:r w:rsidRPr="0050288A">
        <w:tab/>
      </w:r>
    </w:p>
    <w:p w14:paraId="30895172" w14:textId="77777777" w:rsidR="00756E79" w:rsidRPr="008E6625" w:rsidRDefault="00756E79" w:rsidP="00756E79">
      <w:pPr>
        <w:pStyle w:val="BodyText1"/>
        <w:rPr>
          <w:b/>
          <w:bCs/>
        </w:rPr>
      </w:pPr>
      <w:r w:rsidRPr="008E6625">
        <w:rPr>
          <w:b/>
          <w:bCs/>
        </w:rPr>
        <w:t xml:space="preserve">[Your </w:t>
      </w:r>
      <w:r>
        <w:rPr>
          <w:b/>
          <w:bCs/>
        </w:rPr>
        <w:t>n</w:t>
      </w:r>
      <w:r w:rsidRPr="008E6625">
        <w:rPr>
          <w:b/>
          <w:bCs/>
        </w:rPr>
        <w:t>ame]</w:t>
      </w:r>
    </w:p>
    <w:p w14:paraId="1F0650DE" w14:textId="77777777" w:rsidR="00756E79" w:rsidRDefault="00756E79" w:rsidP="00756E79">
      <w:pPr>
        <w:pStyle w:val="BodyText1"/>
        <w:rPr>
          <w:b/>
          <w:bCs/>
        </w:rPr>
      </w:pPr>
      <w:r w:rsidRPr="008E6625">
        <w:rPr>
          <w:b/>
          <w:bCs/>
        </w:rPr>
        <w:lastRenderedPageBreak/>
        <w:t>[Title]</w:t>
      </w:r>
    </w:p>
    <w:p w14:paraId="45C5A750" w14:textId="77777777" w:rsidR="004D0DE3" w:rsidRDefault="004D0DE3" w:rsidP="00596055">
      <w:pPr>
        <w:pStyle w:val="BodyText1"/>
        <w:rPr>
          <w:b/>
          <w:bCs/>
        </w:rPr>
      </w:pPr>
    </w:p>
    <w:p w14:paraId="71268492" w14:textId="77777777" w:rsidR="004D0DE3" w:rsidRDefault="004D0DE3" w:rsidP="00596055">
      <w:pPr>
        <w:pStyle w:val="BodyText1"/>
        <w:rPr>
          <w:b/>
          <w:bCs/>
        </w:rPr>
      </w:pPr>
    </w:p>
    <w:p w14:paraId="5F8768D3" w14:textId="4AB0868C" w:rsidR="00596055" w:rsidRDefault="00596055" w:rsidP="00596055">
      <w:pPr>
        <w:pStyle w:val="BodyText1"/>
      </w:pPr>
      <w:r>
        <w:t>Please sign your name and today’s date below and initial after the addendum to accept this offer of employment.</w:t>
      </w:r>
    </w:p>
    <w:p w14:paraId="0ABFBBE3" w14:textId="77777777" w:rsidR="003C2C26" w:rsidRDefault="003C2C26" w:rsidP="00756E79">
      <w:pPr>
        <w:pStyle w:val="BodyText1"/>
        <w:rPr>
          <w:b/>
          <w:bCs/>
        </w:rPr>
      </w:pPr>
    </w:p>
    <w:p w14:paraId="202CE56C" w14:textId="77777777" w:rsidR="00596055" w:rsidRDefault="00596055"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271AFEB9" w14:textId="77777777" w:rsidR="00FC5BE6" w:rsidRDefault="00FC5BE6" w:rsidP="003C2C26">
      <w:pPr>
        <w:pStyle w:val="BodyText1"/>
      </w:pPr>
    </w:p>
    <w:p w14:paraId="42A67B4A" w14:textId="03F32A79" w:rsidR="003F6F74" w:rsidRPr="00FC5BE6" w:rsidRDefault="003F6F74" w:rsidP="003C2C26">
      <w:pPr>
        <w:pStyle w:val="BodyText1"/>
        <w:rPr>
          <w:b/>
          <w:bCs/>
          <w:sz w:val="18"/>
          <w:szCs w:val="18"/>
        </w:rPr>
      </w:pPr>
      <w:r w:rsidRPr="2D7DD9EA">
        <w:rPr>
          <w:sz w:val="18"/>
          <w:szCs w:val="18"/>
        </w:rPr>
        <w:t>Note: Special federal and state tax withholding rules apply for nonresidents with immigration status F1, J1, J2, H1B, TN, 01, asylee, and refugee. For more information</w:t>
      </w:r>
      <w:r w:rsidR="00FA0D92" w:rsidRPr="2D7DD9EA">
        <w:rPr>
          <w:sz w:val="18"/>
          <w:szCs w:val="18"/>
        </w:rPr>
        <w:t xml:space="preserve">, please contact </w:t>
      </w:r>
      <w:hyperlink r:id="rId8">
        <w:r w:rsidR="00FA0D92" w:rsidRPr="2D7DD9EA">
          <w:rPr>
            <w:rStyle w:val="Hyperlink"/>
            <w:b w:val="0"/>
            <w:sz w:val="18"/>
            <w:szCs w:val="18"/>
          </w:rPr>
          <w:t>Payroll Services</w:t>
        </w:r>
      </w:hyperlink>
      <w:r w:rsidR="00FA0D92" w:rsidRPr="2D7DD9EA">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00AC7865">
        <w:rPr>
          <w:u w:val="single"/>
        </w:rPr>
        <w:t>Benefits</w:t>
      </w:r>
    </w:p>
    <w:p w14:paraId="30F13A28" w14:textId="77777777" w:rsidR="00FC5BE6" w:rsidRDefault="00FC5BE6" w:rsidP="003C2C26">
      <w:pPr>
        <w:pStyle w:val="BodyText1"/>
      </w:pPr>
    </w:p>
    <w:p w14:paraId="776A28E1" w14:textId="5C2A46C3" w:rsidR="00D95766" w:rsidRDefault="00C96FFE" w:rsidP="003C2C26">
      <w:pPr>
        <w:pStyle w:val="BodyText1"/>
      </w:pPr>
      <w:r>
        <w:t xml:space="preserve">Please see </w:t>
      </w:r>
      <w:r w:rsidR="002C19FE">
        <w:t xml:space="preserve">the </w:t>
      </w:r>
      <w:hyperlink r:id="rId9">
        <w:r w:rsidR="002C19FE" w:rsidRPr="6CAD5C9D">
          <w:rPr>
            <w:rStyle w:val="Hyperlink"/>
            <w:b w:val="0"/>
            <w:sz w:val="22"/>
            <w:szCs w:val="22"/>
          </w:rPr>
          <w:t>Post-Baccalaureate Research Internships webpage</w:t>
        </w:r>
      </w:hyperlink>
      <w:r w:rsidR="002C19FE">
        <w:t xml:space="preserve"> for more information about your benefits eligibility.</w:t>
      </w:r>
    </w:p>
    <w:p w14:paraId="7EAF7C5D" w14:textId="3CDB7442" w:rsidR="00D95766" w:rsidRDefault="00D95766" w:rsidP="003C2C26">
      <w:pPr>
        <w:pStyle w:val="BodyText1"/>
      </w:pPr>
    </w:p>
    <w:p w14:paraId="152A51B1" w14:textId="0E12D442" w:rsidR="00D95766" w:rsidRDefault="49396B38" w:rsidP="003C2C26">
      <w:pPr>
        <w:pStyle w:val="BodyText1"/>
      </w:pPr>
      <w:r>
        <w:t>Y</w:t>
      </w:r>
      <w:r w:rsidR="005D3036">
        <w:t>ou are required to participate in a retirement plan.</w:t>
      </w:r>
      <w:r w:rsidR="01E099E4">
        <w:t xml:space="preserve"> </w:t>
      </w:r>
      <w:r w:rsidR="007F7A89">
        <w:t xml:space="preserve">Selecting a retirement plan is an </w:t>
      </w:r>
      <w:r w:rsidR="007F7A89" w:rsidRPr="6CAD5C9D">
        <w:rPr>
          <w:b/>
          <w:bCs/>
        </w:rPr>
        <w:t>irrevocable decision</w:t>
      </w:r>
      <w:r w:rsidR="007F7A89">
        <w:t xml:space="preserve"> that must be made within 60 days of your hire date. </w:t>
      </w:r>
      <w:r w:rsidR="00731ED5">
        <w:t xml:space="preserve">You must participate in either the Iowa Public Employees Retirement System (IPERS) or </w:t>
      </w:r>
      <w:r w:rsidR="00333E89">
        <w:t xml:space="preserve">the Teachers Insurance and Annuity Association (TIAA). </w:t>
      </w:r>
    </w:p>
    <w:p w14:paraId="16C727E1" w14:textId="77777777" w:rsidR="00D95766" w:rsidRDefault="00D95766" w:rsidP="003C2C26">
      <w:pPr>
        <w:pStyle w:val="BodyText1"/>
      </w:pPr>
    </w:p>
    <w:p w14:paraId="14FE693F" w14:textId="77777777" w:rsidR="00C80E6C" w:rsidRDefault="07B6199C" w:rsidP="003C2C26">
      <w:pPr>
        <w:pStyle w:val="BodyText1"/>
      </w:pPr>
      <w:r>
        <w:t xml:space="preserve">IPERS is a defined-benefit </w:t>
      </w:r>
      <w:r w:rsidR="332ACECC">
        <w:t xml:space="preserve">plan with retirement income determined by a formula based on your years of service and salary earned. TIAA is a defined-contribution plan with retirement income determined </w:t>
      </w:r>
      <w:r w:rsidR="6CE12070">
        <w:t>by your individual retirement investment returns</w:t>
      </w:r>
      <w:r w:rsidR="2EA6EFBA">
        <w:t>.</w:t>
      </w:r>
    </w:p>
    <w:p w14:paraId="59CC0C8E" w14:textId="346D1F2B" w:rsidR="0086416A" w:rsidRDefault="0086416A" w:rsidP="003C2C26">
      <w:pPr>
        <w:pStyle w:val="BodyText1"/>
      </w:pPr>
    </w:p>
    <w:p w14:paraId="019FFE41" w14:textId="42B72216" w:rsidR="0086416A" w:rsidRDefault="430CAA79" w:rsidP="594E9CE9">
      <w:pPr>
        <w:pStyle w:val="BodyText1"/>
        <w:rPr>
          <w:b/>
          <w:bCs/>
        </w:rPr>
      </w:pPr>
      <w:r>
        <w:t>University Benefits will notify you via email if you need to take advantage of a benefits election opportunity in Employee Self-Ser</w:t>
      </w:r>
      <w:r w:rsidR="11FCAD18">
        <w:t xml:space="preserve">vice. You can call University Benefits at 319-335-2676 for more information or visit </w:t>
      </w:r>
      <w:hyperlink r:id="rId10">
        <w:r w:rsidR="11FCAD18" w:rsidRPr="10591BAB">
          <w:rPr>
            <w:rStyle w:val="Hyperlink"/>
            <w:b w:val="0"/>
            <w:sz w:val="22"/>
            <w:szCs w:val="22"/>
          </w:rPr>
          <w:t>hr.uiowa.edu/benefits</w:t>
        </w:r>
        <w:r w:rsidR="6D95659E" w:rsidRPr="10591BAB">
          <w:rPr>
            <w:rStyle w:val="Hyperlink"/>
            <w:b w:val="0"/>
            <w:sz w:val="22"/>
            <w:szCs w:val="22"/>
          </w:rPr>
          <w:t>/ui-student-insurance/research-intern-benefits</w:t>
        </w:r>
      </w:hyperlink>
      <w:r w:rsidR="11FCAD18" w:rsidRPr="10591BAB">
        <w:rPr>
          <w:b/>
          <w:bCs/>
        </w:rPr>
        <w:t>.</w:t>
      </w:r>
    </w:p>
    <w:p w14:paraId="1B64DD52" w14:textId="77777777" w:rsidR="00316EA7" w:rsidRDefault="00316EA7" w:rsidP="00170AC3">
      <w:pPr>
        <w:pStyle w:val="BodyText1"/>
        <w:rPr>
          <w:u w:val="single"/>
        </w:rPr>
      </w:pPr>
    </w:p>
    <w:p w14:paraId="12705073" w14:textId="5B4895C7" w:rsidR="00170AC3" w:rsidRDefault="53794215" w:rsidP="5DBC97B0">
      <w:pPr>
        <w:pStyle w:val="BodyText1"/>
        <w:rPr>
          <w:rFonts w:ascii="Roboto" w:eastAsia="Roboto" w:hAnsi="Roboto" w:cs="Roboto"/>
          <w:color w:val="000000" w:themeColor="accent2"/>
          <w:szCs w:val="22"/>
        </w:rPr>
      </w:pPr>
      <w:r w:rsidRPr="5DBC97B0">
        <w:rPr>
          <w:rFonts w:ascii="Roboto" w:eastAsia="Roboto" w:hAnsi="Roboto" w:cs="Roboto"/>
          <w:color w:val="000000" w:themeColor="accent2"/>
          <w:szCs w:val="22"/>
          <w:u w:val="single"/>
        </w:rPr>
        <w:t>I-9 requirements</w:t>
      </w:r>
    </w:p>
    <w:p w14:paraId="4D206040" w14:textId="53A1C603" w:rsidR="00170AC3" w:rsidRDefault="00170AC3" w:rsidP="5DBC97B0">
      <w:pPr>
        <w:spacing w:before="0" w:after="0"/>
        <w:jc w:val="left"/>
        <w:rPr>
          <w:rFonts w:eastAsia="Roboto" w:cs="Roboto"/>
          <w:color w:val="000000" w:themeColor="accent2"/>
          <w:sz w:val="22"/>
          <w:szCs w:val="22"/>
        </w:rPr>
      </w:pPr>
    </w:p>
    <w:p w14:paraId="543183F6" w14:textId="68D43C30" w:rsidR="00170AC3" w:rsidRDefault="53794215" w:rsidP="27A9D02E">
      <w:pPr>
        <w:pStyle w:val="BodyText1"/>
        <w:rPr>
          <w:rFonts w:ascii="Roboto" w:eastAsia="Roboto" w:hAnsi="Roboto" w:cs="Roboto"/>
          <w:color w:val="000000" w:themeColor="accent2"/>
        </w:rPr>
      </w:pPr>
      <w:r w:rsidRPr="27A9D02E">
        <w:rPr>
          <w:rFonts w:ascii="Roboto" w:eastAsia="Roboto" w:hAnsi="Roboto" w:cs="Roboto"/>
          <w:color w:val="000000" w:themeColor="accent2"/>
        </w:rPr>
        <w:t xml:space="preserve">In compliance with federal law, we must verify the identity and work authorization of all new employees using the </w:t>
      </w:r>
      <w:hyperlink r:id="rId11">
        <w:r w:rsidRPr="27A9D02E">
          <w:rPr>
            <w:rStyle w:val="Hyperlink"/>
            <w:rFonts w:ascii="Roboto" w:eastAsia="Roboto" w:hAnsi="Roboto" w:cs="Roboto"/>
            <w:b w:val="0"/>
            <w:sz w:val="22"/>
            <w:szCs w:val="22"/>
          </w:rPr>
          <w:t>USCIS Form I-9</w:t>
        </w:r>
      </w:hyperlink>
      <w:r w:rsidRPr="27A9D02E">
        <w:rPr>
          <w:rFonts w:ascii="Roboto" w:eastAsia="Roboto" w:hAnsi="Roboto" w:cs="Roboto"/>
          <w:color w:val="000000" w:themeColor="accent2"/>
        </w:rPr>
        <w:t xml:space="preserve">. Please carefully review page 2 of the form and bring </w:t>
      </w:r>
      <w:r w:rsidR="3A074B32" w:rsidRPr="27A9D02E">
        <w:rPr>
          <w:rFonts w:ascii="Roboto" w:eastAsia="Roboto" w:hAnsi="Roboto" w:cs="Roboto"/>
          <w:color w:val="000000" w:themeColor="accent2"/>
        </w:rPr>
        <w:t>the</w:t>
      </w:r>
      <w:r w:rsidRPr="27A9D02E">
        <w:rPr>
          <w:rFonts w:ascii="Roboto" w:eastAsia="Roboto" w:hAnsi="Roboto" w:cs="Roboto"/>
          <w:color w:val="000000" w:themeColor="accent2"/>
        </w:rPr>
        <w:t xml:space="preserve"> acceptable document(s) on your first day of employment.</w:t>
      </w:r>
    </w:p>
    <w:p w14:paraId="638505E8" w14:textId="74391885" w:rsidR="00170AC3" w:rsidRDefault="00170AC3" w:rsidP="5DBC97B0">
      <w:pPr>
        <w:spacing w:before="0" w:after="0"/>
        <w:jc w:val="left"/>
        <w:rPr>
          <w:rFonts w:eastAsia="Roboto" w:cs="Roboto"/>
          <w:color w:val="000000" w:themeColor="accent2"/>
          <w:sz w:val="22"/>
          <w:szCs w:val="22"/>
        </w:rPr>
      </w:pPr>
    </w:p>
    <w:p w14:paraId="1865E567" w14:textId="4CA521C8" w:rsidR="00170AC3" w:rsidRDefault="53794215" w:rsidP="5DBC97B0">
      <w:pPr>
        <w:pStyle w:val="BodyText1"/>
        <w:rPr>
          <w:rFonts w:ascii="Roboto" w:eastAsia="Roboto" w:hAnsi="Roboto" w:cs="Roboto"/>
          <w:color w:val="000000" w:themeColor="accent2"/>
          <w:szCs w:val="22"/>
        </w:rPr>
      </w:pPr>
      <w:r w:rsidRPr="5DBC97B0">
        <w:rPr>
          <w:rFonts w:ascii="Roboto" w:eastAsia="Roboto" w:hAnsi="Roboto" w:cs="Roboto"/>
          <w:color w:val="000000" w:themeColor="accent2"/>
          <w:szCs w:val="22"/>
          <w:u w:val="single"/>
        </w:rPr>
        <w:t>Criminal background check</w:t>
      </w:r>
    </w:p>
    <w:p w14:paraId="70ECE22A" w14:textId="39B69D6D" w:rsidR="00170AC3" w:rsidRDefault="00170AC3" w:rsidP="5DBC97B0">
      <w:pPr>
        <w:spacing w:before="0" w:after="0"/>
        <w:jc w:val="left"/>
        <w:rPr>
          <w:rFonts w:eastAsia="Roboto" w:cs="Roboto"/>
          <w:color w:val="000000" w:themeColor="accent2"/>
          <w:sz w:val="22"/>
          <w:szCs w:val="22"/>
        </w:rPr>
      </w:pPr>
    </w:p>
    <w:p w14:paraId="6B711C36" w14:textId="4A4B1497" w:rsidR="00170AC3" w:rsidRDefault="53794215" w:rsidP="5DBC97B0">
      <w:pPr>
        <w:pStyle w:val="BodyText1"/>
        <w:rPr>
          <w:rFonts w:ascii="Roboto" w:eastAsia="Roboto" w:hAnsi="Roboto" w:cs="Roboto"/>
          <w:color w:val="000000" w:themeColor="accent2"/>
          <w:szCs w:val="22"/>
        </w:rPr>
      </w:pPr>
      <w:r w:rsidRPr="5DBC97B0">
        <w:rPr>
          <w:rFonts w:ascii="Roboto" w:eastAsia="Roboto" w:hAnsi="Roboto" w:cs="Roboto"/>
          <w:color w:val="000000" w:themeColor="accent2"/>
          <w:szCs w:val="22"/>
        </w:rPr>
        <w:t xml:space="preserve">A thorough criminal background check is required for this position and must be reviewed to determine your eligibility for employment. If any concerns arise from this review, the offer may be withdrawn. For more details, please refer to the </w:t>
      </w:r>
      <w:hyperlink r:id="rId12">
        <w:r w:rsidRPr="5DBC97B0">
          <w:rPr>
            <w:rStyle w:val="Hyperlink"/>
            <w:rFonts w:ascii="Roboto" w:eastAsia="Roboto" w:hAnsi="Roboto" w:cs="Roboto"/>
            <w:b w:val="0"/>
            <w:sz w:val="22"/>
            <w:szCs w:val="22"/>
          </w:rPr>
          <w:t>university’s policy on criminal background checks</w:t>
        </w:r>
      </w:hyperlink>
      <w:r w:rsidRPr="5DBC97B0">
        <w:rPr>
          <w:rFonts w:ascii="Roboto" w:eastAsia="Roboto" w:hAnsi="Roboto" w:cs="Roboto"/>
          <w:color w:val="000000" w:themeColor="accent2"/>
          <w:szCs w:val="22"/>
        </w:rPr>
        <w:t>.</w:t>
      </w:r>
    </w:p>
    <w:p w14:paraId="12CFF290" w14:textId="6095B763" w:rsidR="00170AC3" w:rsidRDefault="00170AC3" w:rsidP="5DBC97B0">
      <w:pPr>
        <w:spacing w:before="0" w:after="0"/>
        <w:jc w:val="left"/>
        <w:rPr>
          <w:rFonts w:eastAsia="Roboto" w:cs="Roboto"/>
          <w:color w:val="000000" w:themeColor="accent2"/>
          <w:sz w:val="22"/>
          <w:szCs w:val="22"/>
        </w:rPr>
      </w:pPr>
    </w:p>
    <w:p w14:paraId="30E1734B" w14:textId="1D91B209" w:rsidR="00170AC3" w:rsidRDefault="53794215" w:rsidP="5DBC97B0">
      <w:pPr>
        <w:pStyle w:val="BodyText1"/>
        <w:rPr>
          <w:rFonts w:ascii="Roboto" w:eastAsia="Roboto" w:hAnsi="Roboto" w:cs="Roboto"/>
          <w:color w:val="000000" w:themeColor="accent2"/>
          <w:szCs w:val="22"/>
        </w:rPr>
      </w:pPr>
      <w:r w:rsidRPr="5DBC97B0">
        <w:rPr>
          <w:rFonts w:ascii="Roboto" w:eastAsia="Roboto" w:hAnsi="Roboto" w:cs="Roboto"/>
          <w:color w:val="000000" w:themeColor="accent2"/>
          <w:szCs w:val="22"/>
          <w:u w:val="single"/>
        </w:rPr>
        <w:t>Credentials and reference verification</w:t>
      </w:r>
    </w:p>
    <w:p w14:paraId="095C9E19" w14:textId="65569233" w:rsidR="00170AC3" w:rsidRDefault="00170AC3" w:rsidP="5DBC97B0">
      <w:pPr>
        <w:spacing w:before="0" w:after="0"/>
        <w:jc w:val="left"/>
        <w:rPr>
          <w:rFonts w:eastAsia="Roboto" w:cs="Roboto"/>
          <w:color w:val="000000" w:themeColor="accent2"/>
          <w:sz w:val="22"/>
          <w:szCs w:val="22"/>
        </w:rPr>
      </w:pPr>
    </w:p>
    <w:p w14:paraId="70E9E902" w14:textId="56C9D4A2" w:rsidR="00170AC3" w:rsidRDefault="53794215" w:rsidP="072BF739">
      <w:pPr>
        <w:pStyle w:val="BodyText1"/>
        <w:rPr>
          <w:rFonts w:ascii="Roboto" w:eastAsia="Roboto" w:hAnsi="Roboto" w:cs="Roboto"/>
          <w:color w:val="000000" w:themeColor="accent2"/>
        </w:rPr>
      </w:pPr>
      <w:r w:rsidRPr="1E5B1999">
        <w:rPr>
          <w:rFonts w:ascii="Roboto" w:eastAsia="Roboto" w:hAnsi="Roboto" w:cs="Roboto"/>
          <w:color w:val="000000" w:themeColor="accent2"/>
        </w:rPr>
        <w:t>This offer is subject to verification of your professional credentials, certifications, and licensure (including driver’s license and a driving record review) as required for this position; successful completion of a reference check; and any other information required by law and/or university policy, including self-disclosure of conviction history.</w:t>
      </w:r>
    </w:p>
    <w:p w14:paraId="30D7300F" w14:textId="77777777" w:rsidR="00FC0206" w:rsidRDefault="00FC0206" w:rsidP="00FC0206">
      <w:pPr>
        <w:pStyle w:val="BodyText1"/>
        <w:rPr>
          <w:u w:val="single"/>
        </w:rPr>
      </w:pPr>
    </w:p>
    <w:p w14:paraId="71E3382B" w14:textId="657ABDFB" w:rsidR="00FC0206" w:rsidRDefault="00FC0206" w:rsidP="00FC0206">
      <w:pPr>
        <w:pStyle w:val="BodyText1"/>
        <w:rPr>
          <w:u w:val="single"/>
        </w:rPr>
      </w:pPr>
      <w:r>
        <w:rPr>
          <w:u w:val="single"/>
        </w:rPr>
        <w:t>Harassment prevention training</w:t>
      </w:r>
    </w:p>
    <w:p w14:paraId="493DB641" w14:textId="77777777" w:rsidR="00170AC3" w:rsidRDefault="00170AC3" w:rsidP="00170AC3">
      <w:pPr>
        <w:pStyle w:val="BodyText1"/>
      </w:pPr>
    </w:p>
    <w:p w14:paraId="32191C7E" w14:textId="77777777" w:rsidR="004141C1" w:rsidRPr="006F53F0" w:rsidRDefault="004141C1" w:rsidP="004141C1">
      <w:pPr>
        <w:pStyle w:val="Default"/>
        <w:rPr>
          <w:rFonts w:ascii="Roboto" w:hAnsi="Roboto"/>
          <w:color w:val="auto"/>
        </w:rPr>
      </w:pPr>
      <w:r w:rsidRPr="006F53F0">
        <w:rPr>
          <w:rFonts w:ascii="Roboto" w:hAnsi="Roboto"/>
        </w:rPr>
        <w:t xml:space="preserve">The University of Iowa is committed to the creation and maintenance of a positive work environment for all. Toward this goal and per the University of Iowa’s </w:t>
      </w:r>
      <w:hyperlink r:id="rId13" w:history="1">
        <w:r w:rsidRPr="005F0E21">
          <w:rPr>
            <w:rStyle w:val="Hyperlink"/>
            <w:rFonts w:ascii="Roboto" w:eastAsia="Roboto" w:hAnsi="Roboto" w:cs="Roboto"/>
            <w:b w:val="0"/>
            <w:sz w:val="22"/>
            <w:szCs w:val="22"/>
          </w:rPr>
          <w:t>Policy on Sexual Harassment and Sexual Misconduct</w:t>
        </w:r>
      </w:hyperlink>
      <w:r w:rsidRPr="006F53F0">
        <w:rPr>
          <w:rFonts w:ascii="Roboto" w:hAnsi="Roboto"/>
        </w:rPr>
        <w:t xml:space="preserve">, you are required to successfully complete an approved harassment prevention education course during the first two months (six months if not identified as an academic administrative officer per the policy) of employment and to complete periodic trainings as outlined in the university’s </w:t>
      </w:r>
      <w:r w:rsidRPr="006F53F0">
        <w:rPr>
          <w:rFonts w:ascii="Roboto" w:hAnsi="Roboto"/>
          <w:color w:val="auto"/>
        </w:rPr>
        <w:t xml:space="preserve">Policy on Sexual Harassment and Sexual Misconduct. </w:t>
      </w:r>
      <w:r w:rsidRPr="006F53F0">
        <w:rPr>
          <w:rFonts w:ascii="Roboto" w:eastAsia="Calibri" w:hAnsi="Roboto" w:cs="Calibri"/>
          <w:color w:val="auto"/>
        </w:rPr>
        <w:t xml:space="preserve">Once you begin employment, </w:t>
      </w:r>
      <w:r w:rsidRPr="006F53F0">
        <w:rPr>
          <w:rFonts w:ascii="Roboto" w:hAnsi="Roboto"/>
          <w:color w:val="auto"/>
        </w:rPr>
        <w:t xml:space="preserve">you may satisfy this requirement by completing an approved online course or instructor-led course (if available). </w:t>
      </w:r>
    </w:p>
    <w:p w14:paraId="0866CCA4" w14:textId="77777777" w:rsidR="004141C1" w:rsidRPr="006F53F0" w:rsidRDefault="004141C1" w:rsidP="004141C1">
      <w:pPr>
        <w:pStyle w:val="Default"/>
        <w:rPr>
          <w:rFonts w:ascii="Roboto" w:hAnsi="Roboto"/>
        </w:rPr>
      </w:pPr>
    </w:p>
    <w:p w14:paraId="6AC57243" w14:textId="77777777" w:rsidR="004141C1" w:rsidRPr="006F53F0" w:rsidRDefault="004141C1" w:rsidP="004141C1">
      <w:pPr>
        <w:pStyle w:val="Default"/>
        <w:rPr>
          <w:rFonts w:ascii="Roboto" w:hAnsi="Roboto"/>
        </w:rPr>
      </w:pPr>
      <w:r w:rsidRPr="006F53F0">
        <w:rPr>
          <w:rFonts w:ascii="Roboto" w:hAnsi="Roboto"/>
        </w:rPr>
        <w:t xml:space="preserve">To view your initial due date for completion of this course, </w:t>
      </w:r>
      <w:bookmarkStart w:id="0" w:name="_Hlk94191491"/>
      <w:r w:rsidRPr="006F53F0">
        <w:rPr>
          <w:rFonts w:ascii="Roboto" w:hAnsi="Roboto"/>
        </w:rPr>
        <w:t xml:space="preserve">login to the  </w:t>
      </w:r>
      <w:hyperlink r:id="rId14" w:history="1">
        <w:r w:rsidRPr="005F0E21">
          <w:rPr>
            <w:rStyle w:val="Hyperlink"/>
            <w:rFonts w:ascii="Roboto" w:eastAsia="Roboto" w:hAnsi="Roboto" w:cs="Roboto"/>
            <w:b w:val="0"/>
            <w:sz w:val="22"/>
            <w:szCs w:val="22"/>
          </w:rPr>
          <w:t>UI Compliance &amp; Qualifications system</w:t>
        </w:r>
      </w:hyperlink>
      <w:r w:rsidRPr="005F0E21">
        <w:rPr>
          <w:rStyle w:val="Hyperlink"/>
          <w:rFonts w:ascii="Roboto" w:eastAsia="Roboto" w:hAnsi="Roboto" w:cs="Roboto"/>
          <w:sz w:val="22"/>
          <w:szCs w:val="22"/>
        </w:rPr>
        <w:t>,</w:t>
      </w:r>
      <w:r w:rsidRPr="006F53F0">
        <w:rPr>
          <w:rFonts w:ascii="Roboto" w:hAnsi="Roboto"/>
        </w:rPr>
        <w:t xml:space="preserve"> locate the “Harassment Prevention” compliance on your dashboard, and click “View Details.”  The appropriate harassment prevention courses based on your current role at the university will be displayed. Simply click the “Enroll in Course” button to begin.</w:t>
      </w:r>
      <w:bookmarkEnd w:id="0"/>
    </w:p>
    <w:p w14:paraId="33BD6781" w14:textId="77777777" w:rsidR="004141C1" w:rsidRPr="006F53F0" w:rsidRDefault="004141C1" w:rsidP="004141C1">
      <w:pPr>
        <w:pStyle w:val="Default"/>
        <w:rPr>
          <w:rFonts w:ascii="Roboto" w:hAnsi="Roboto"/>
        </w:rPr>
      </w:pPr>
    </w:p>
    <w:p w14:paraId="0438A0C0" w14:textId="77777777" w:rsidR="004141C1" w:rsidRPr="006F53F0" w:rsidRDefault="004141C1" w:rsidP="004141C1">
      <w:pPr>
        <w:pStyle w:val="Default"/>
        <w:rPr>
          <w:rFonts w:ascii="Roboto" w:hAnsi="Roboto"/>
        </w:rPr>
      </w:pPr>
      <w:r w:rsidRPr="006F53F0">
        <w:rPr>
          <w:rFonts w:ascii="Roboto" w:hAnsi="Roboto"/>
        </w:rPr>
        <w:t>Further information about the education requirement and login instructions are available on the Office of Civil Rights Compliance’s</w:t>
      </w:r>
      <w:r w:rsidRPr="005F0E21">
        <w:rPr>
          <w:rStyle w:val="Hyperlink"/>
          <w:rFonts w:ascii="Roboto" w:eastAsia="Roboto" w:hAnsi="Roboto" w:cs="Roboto"/>
          <w:sz w:val="22"/>
          <w:szCs w:val="22"/>
        </w:rPr>
        <w:t xml:space="preserve"> </w:t>
      </w:r>
      <w:hyperlink r:id="rId15" w:history="1">
        <w:r w:rsidRPr="005F0E21">
          <w:rPr>
            <w:rStyle w:val="Hyperlink"/>
            <w:rFonts w:ascii="Roboto" w:eastAsia="Roboto" w:hAnsi="Roboto" w:cs="Roboto"/>
            <w:b w:val="0"/>
            <w:sz w:val="22"/>
            <w:szCs w:val="22"/>
          </w:rPr>
          <w:t>Harassment Prevention Education website</w:t>
        </w:r>
      </w:hyperlink>
      <w:r>
        <w:t>.</w:t>
      </w:r>
      <w:r w:rsidRPr="006F53F0">
        <w:rPr>
          <w:rFonts w:ascii="Roboto" w:hAnsi="Roboto"/>
        </w:rPr>
        <w:t xml:space="preserve"> </w:t>
      </w:r>
    </w:p>
    <w:p w14:paraId="0B7B93E9" w14:textId="77777777" w:rsidR="004141C1" w:rsidRPr="00674A63" w:rsidRDefault="004141C1" w:rsidP="004141C1">
      <w:pPr>
        <w:pStyle w:val="BodyText1"/>
        <w:rPr>
          <w:u w:val="single"/>
        </w:rPr>
      </w:pPr>
    </w:p>
    <w:p w14:paraId="1EE600ED" w14:textId="77777777" w:rsidR="004141C1" w:rsidRDefault="004141C1" w:rsidP="004141C1">
      <w:pPr>
        <w:pStyle w:val="BodyText1"/>
        <w:rPr>
          <w:u w:val="single"/>
        </w:rPr>
      </w:pPr>
      <w:r w:rsidRPr="00674A63">
        <w:rPr>
          <w:u w:val="single"/>
        </w:rPr>
        <w:t>Post offer self-identification</w:t>
      </w:r>
    </w:p>
    <w:p w14:paraId="78BE4F2C" w14:textId="77777777" w:rsidR="004141C1" w:rsidRDefault="004141C1" w:rsidP="004141C1">
      <w:pPr>
        <w:pStyle w:val="BodyText1"/>
        <w:rPr>
          <w:u w:val="single"/>
        </w:rPr>
      </w:pPr>
    </w:p>
    <w:p w14:paraId="37F04B56" w14:textId="7AD5021A" w:rsidR="004141C1" w:rsidRPr="006F53F0" w:rsidRDefault="004141C1" w:rsidP="004141C1">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t>As required by federal contracting regulations, the University of Iowa must provide persons who have been extended a job offer the opportunity to self-identify as a protected veteran and/or as an individual with a disability. This information is used to monitor and report on the university’s equal employment opportunit</w:t>
      </w:r>
      <w:r w:rsidR="00AC758E">
        <w:rPr>
          <w:rStyle w:val="qowt-font6-arial"/>
          <w:rFonts w:ascii="Roboto" w:hAnsi="Roboto"/>
          <w:color w:val="000000"/>
        </w:rPr>
        <w:t>y programs</w:t>
      </w:r>
      <w:r w:rsidRPr="006F53F0">
        <w:rPr>
          <w:rStyle w:val="qowt-font6-arial"/>
          <w:rFonts w:ascii="Roboto" w:hAnsi="Roboto"/>
          <w:color w:val="000000"/>
        </w:rPr>
        <w:t xml:space="preserve">.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6" w:history="1">
        <w:r w:rsidRPr="004220B0">
          <w:rPr>
            <w:rStyle w:val="Hyperlink"/>
            <w:rFonts w:ascii="Roboto" w:eastAsia="Roboto" w:hAnsi="Roboto" w:cs="Roboto"/>
            <w:b w:val="0"/>
            <w:sz w:val="22"/>
            <w:szCs w:val="22"/>
          </w:rPr>
          <w:t>Post Offer Self-identification website</w:t>
        </w:r>
      </w:hyperlink>
      <w:r w:rsidRPr="006F53F0">
        <w:rPr>
          <w:rStyle w:val="qowt-font6-arial"/>
          <w:rFonts w:ascii="Roboto" w:hAnsi="Roboto"/>
        </w:rPr>
        <w:t xml:space="preserve"> and complete </w:t>
      </w:r>
      <w:r w:rsidRPr="006F53F0">
        <w:rPr>
          <w:rStyle w:val="qowt-font6-arial"/>
          <w:rFonts w:ascii="Roboto" w:hAnsi="Roboto"/>
          <w:color w:val="000000"/>
        </w:rPr>
        <w:t xml:space="preserve">the voluntary self-identification form. If you prefer to complete the form by mail, please contact the Office of Civil Rights Compliance via email, </w:t>
      </w:r>
      <w:hyperlink r:id="rId17" w:history="1">
        <w:r w:rsidRPr="004220B0">
          <w:rPr>
            <w:rStyle w:val="Hyperlink"/>
            <w:rFonts w:ascii="Roboto" w:eastAsia="Roboto" w:hAnsi="Roboto" w:cs="Roboto"/>
            <w:b w:val="0"/>
            <w:sz w:val="22"/>
            <w:szCs w:val="22"/>
          </w:rPr>
          <w:t>ui-ocrc@uiowa.edu</w:t>
        </w:r>
      </w:hyperlink>
      <w:r w:rsidRPr="006F53F0">
        <w:rPr>
          <w:rStyle w:val="qowt-font6-arial"/>
          <w:rFonts w:ascii="Roboto" w:hAnsi="Roboto"/>
          <w:color w:val="000000"/>
        </w:rPr>
        <w:t>, or phone (319-335-0705).</w:t>
      </w:r>
    </w:p>
    <w:p w14:paraId="52B3B171" w14:textId="77777777" w:rsidR="00DE0E7D" w:rsidRDefault="00DE0E7D" w:rsidP="00170AC3">
      <w:pPr>
        <w:pStyle w:val="BodyText1"/>
      </w:pPr>
    </w:p>
    <w:p w14:paraId="1EF077CF" w14:textId="77777777" w:rsidR="003E4E21" w:rsidRDefault="003E4E21" w:rsidP="003E4E21">
      <w:pPr>
        <w:pStyle w:val="BodyText1"/>
        <w:rPr>
          <w:u w:val="single"/>
        </w:rPr>
      </w:pPr>
      <w:r w:rsidRPr="00DE0E7D">
        <w:rPr>
          <w:u w:val="single"/>
        </w:rPr>
        <w:t>Intellectual Property Policy</w:t>
      </w:r>
    </w:p>
    <w:p w14:paraId="0A310EA7" w14:textId="77777777" w:rsidR="003E4E21" w:rsidRDefault="003E4E21" w:rsidP="003E4E21">
      <w:pPr>
        <w:pStyle w:val="BodyText1"/>
        <w:rPr>
          <w:u w:val="single"/>
        </w:rPr>
      </w:pPr>
    </w:p>
    <w:p w14:paraId="170BD6F7" w14:textId="60FE4352" w:rsidR="003E4E21" w:rsidRDefault="003E4E21" w:rsidP="003E4E21">
      <w:pPr>
        <w:pStyle w:val="BodyText1"/>
      </w:pPr>
      <w:r>
        <w:t xml:space="preserve">You are required to follow the </w:t>
      </w:r>
      <w:hyperlink r:id="rId18">
        <w:r w:rsidRPr="63B02B4A">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w:t>
      </w:r>
      <w:r>
        <w:lastRenderedPageBreak/>
        <w:t xml:space="preserve">as defined in section 30.3.b(2) of the Inventions Policy and of copyright works as defined in section 30.4b(2) of the Copyright Policy. When you are employed by the university you assign all </w:t>
      </w:r>
      <w:r w:rsidR="45C1EAD4">
        <w:t>rights</w:t>
      </w:r>
      <w:r>
        <w:t>, title, and interest in qualifying inventions and copyrights to UIRF.</w:t>
      </w:r>
    </w:p>
    <w:p w14:paraId="2EA03957" w14:textId="77777777" w:rsidR="0086416A" w:rsidRDefault="0086416A" w:rsidP="003C2C26">
      <w:pPr>
        <w:pStyle w:val="BodyText1"/>
      </w:pPr>
    </w:p>
    <w:p w14:paraId="11669006" w14:textId="77777777" w:rsidR="00F40BFA" w:rsidRDefault="00F40BFA" w:rsidP="00F40BFA">
      <w:pPr>
        <w:pStyle w:val="BodyText1"/>
        <w:tabs>
          <w:tab w:val="left" w:pos="3375"/>
        </w:tabs>
        <w:rPr>
          <w:u w:val="single"/>
        </w:rPr>
      </w:pPr>
      <w:r w:rsidRPr="0007379A">
        <w:rPr>
          <w:u w:val="single"/>
        </w:rPr>
        <w:t>Tobacco</w:t>
      </w:r>
      <w:r>
        <w:rPr>
          <w:u w:val="single"/>
        </w:rPr>
        <w:t>-</w:t>
      </w:r>
      <w:r w:rsidRPr="0007379A">
        <w:rPr>
          <w:u w:val="single"/>
        </w:rPr>
        <w:t>Free Campus Policy</w:t>
      </w:r>
    </w:p>
    <w:p w14:paraId="26AFFB0A" w14:textId="77777777" w:rsidR="00F40BFA" w:rsidRDefault="00F40BFA" w:rsidP="00F40BFA">
      <w:pPr>
        <w:pStyle w:val="BodyText1"/>
        <w:tabs>
          <w:tab w:val="left" w:pos="3375"/>
        </w:tabs>
        <w:rPr>
          <w:u w:val="single"/>
        </w:rPr>
      </w:pPr>
    </w:p>
    <w:p w14:paraId="779D8B91" w14:textId="2E4C972B" w:rsidR="2C5385BA" w:rsidRDefault="2C5385BA" w:rsidP="10591BAB">
      <w:pPr>
        <w:pStyle w:val="BodyText1"/>
      </w:pPr>
      <w:r w:rsidRPr="10591BAB">
        <w:rPr>
          <w:rFonts w:ascii="Roboto" w:eastAsia="Roboto" w:hAnsi="Roboto" w:cs="Roboto"/>
          <w:color w:val="000000" w:themeColor="accent2"/>
          <w:szCs w:val="22"/>
        </w:rPr>
        <w:t>The</w:t>
      </w:r>
      <w:r w:rsidRPr="10591BAB">
        <w:rPr>
          <w:rFonts w:ascii="Roboto" w:eastAsia="Roboto" w:hAnsi="Roboto" w:cs="Roboto"/>
          <w:color w:val="000000" w:themeColor="accent2"/>
          <w:sz w:val="24"/>
          <w:szCs w:val="24"/>
        </w:rPr>
        <w:t xml:space="preserve"> </w:t>
      </w:r>
      <w:hyperlink r:id="rId19">
        <w:r w:rsidRPr="10591BAB">
          <w:rPr>
            <w:rStyle w:val="Hyperlink"/>
            <w:rFonts w:ascii="Roboto" w:eastAsia="Roboto" w:hAnsi="Roboto" w:cs="Roboto"/>
            <w:b w:val="0"/>
            <w:sz w:val="22"/>
            <w:szCs w:val="22"/>
          </w:rPr>
          <w:t>Tobacco Free Campus Policy</w:t>
        </w:r>
      </w:hyperlink>
      <w:r w:rsidRPr="10591BAB">
        <w:rPr>
          <w:rFonts w:ascii="Roboto" w:eastAsia="Roboto" w:hAnsi="Roboto" w:cs="Roboto"/>
          <w:color w:val="000000" w:themeColor="accent2"/>
          <w:sz w:val="24"/>
          <w:szCs w:val="24"/>
        </w:rPr>
        <w:t xml:space="preserve"> </w:t>
      </w:r>
      <w:r w:rsidRPr="10591BAB">
        <w:rPr>
          <w:rFonts w:ascii="Roboto" w:eastAsia="Roboto" w:hAnsi="Roboto" w:cs="Roboto"/>
          <w:color w:val="000000" w:themeColor="accent2"/>
          <w:szCs w:val="22"/>
        </w:rPr>
        <w:t>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420159DB" w14:textId="77777777" w:rsidR="00F40BFA" w:rsidRDefault="00F40BFA" w:rsidP="00F40BFA">
      <w:pPr>
        <w:pStyle w:val="BodyText1"/>
        <w:tabs>
          <w:tab w:val="left" w:pos="3375"/>
        </w:tabs>
      </w:pPr>
    </w:p>
    <w:p w14:paraId="50590EF1" w14:textId="4E45400D" w:rsidR="00756E79" w:rsidRDefault="00AE4E87" w:rsidP="6CAD5C9D">
      <w:pPr>
        <w:pStyle w:val="BodyText1"/>
        <w:rPr>
          <w:u w:val="single"/>
        </w:rPr>
      </w:pPr>
      <w:r>
        <w:t>I acknowledge rec</w:t>
      </w:r>
      <w:r w:rsidR="00E02BB3">
        <w:t xml:space="preserve">eipt of this addendum and accept the conditions </w:t>
      </w:r>
      <w:r w:rsidR="00133806">
        <w:t>therein</w:t>
      </w:r>
      <w:r w:rsidR="00E02BB3">
        <w:t>.</w:t>
      </w:r>
    </w:p>
    <w:p w14:paraId="3F66A246" w14:textId="77777777" w:rsidR="00973A96" w:rsidRDefault="00973A96" w:rsidP="00756E79">
      <w:pPr>
        <w:pStyle w:val="BodyText1"/>
      </w:pPr>
    </w:p>
    <w:p w14:paraId="1BCC5788" w14:textId="77777777" w:rsidR="00E02BB3" w:rsidRDefault="00E02BB3"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softHyphen/>
      </w:r>
      <w:r>
        <w:softHyphen/>
      </w:r>
      <w:r>
        <w:softHyphen/>
      </w:r>
      <w:r>
        <w:softHyphen/>
      </w:r>
      <w:r>
        <w:softHyphen/>
      </w:r>
      <w:r>
        <w:softHyphen/>
        <w:t>________________________________________</w:t>
      </w:r>
      <w:r>
        <w:br/>
        <w:t>Date</w:t>
      </w:r>
    </w:p>
    <w:p w14:paraId="5E38CE0B" w14:textId="4C10C28A" w:rsidR="5DBC97B0" w:rsidRDefault="5DBC97B0" w:rsidP="5DBC97B0">
      <w:pPr>
        <w:pStyle w:val="BodyText1"/>
        <w:rPr>
          <w:rFonts w:ascii="Roboto" w:eastAsia="Roboto" w:hAnsi="Roboto" w:cs="Roboto"/>
          <w:b/>
          <w:bCs/>
          <w:color w:val="000000" w:themeColor="accent2"/>
          <w:szCs w:val="22"/>
        </w:rPr>
      </w:pPr>
    </w:p>
    <w:p w14:paraId="077CE610" w14:textId="69075651" w:rsidR="0001359B" w:rsidRPr="0001359B" w:rsidRDefault="00C77EB2" w:rsidP="00E02BB3">
      <w:pPr>
        <w:pStyle w:val="BodyText1"/>
        <w:rPr>
          <w:b/>
          <w:bCs/>
        </w:rPr>
      </w:pPr>
      <w:r w:rsidRPr="6CAD5C9D">
        <w:rPr>
          <w:b/>
          <w:bCs/>
        </w:rPr>
        <w:t>I</w:t>
      </w:r>
      <w:r w:rsidR="0001359B" w:rsidRPr="6CAD5C9D">
        <w:rPr>
          <w:b/>
          <w:bCs/>
        </w:rPr>
        <w:t>nformation that needs to be included in every 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6"/>
        </w:numPr>
        <w:rPr>
          <w:b/>
          <w:bCs/>
        </w:rPr>
      </w:pPr>
      <w:r>
        <w:t>Job classification title</w:t>
      </w:r>
    </w:p>
    <w:p w14:paraId="3C687F72" w14:textId="299F370D" w:rsidR="0001359B" w:rsidRPr="0001359B" w:rsidRDefault="0001359B" w:rsidP="0001359B">
      <w:pPr>
        <w:pStyle w:val="BodyText1"/>
        <w:numPr>
          <w:ilvl w:val="0"/>
          <w:numId w:val="36"/>
        </w:numPr>
        <w:rPr>
          <w:b/>
          <w:bCs/>
        </w:rPr>
      </w:pPr>
      <w:r>
        <w:t>Employing department</w:t>
      </w:r>
    </w:p>
    <w:p w14:paraId="629BC5AD" w14:textId="04A3F899" w:rsidR="0001359B" w:rsidRPr="0001359B" w:rsidRDefault="0001359B" w:rsidP="0001359B">
      <w:pPr>
        <w:pStyle w:val="BodyText1"/>
        <w:numPr>
          <w:ilvl w:val="0"/>
          <w:numId w:val="36"/>
        </w:numPr>
        <w:rPr>
          <w:b/>
          <w:bCs/>
        </w:rPr>
      </w:pPr>
      <w:r>
        <w:t>Terms of appointment</w:t>
      </w:r>
    </w:p>
    <w:p w14:paraId="79386316" w14:textId="4F674CEF" w:rsidR="0001359B" w:rsidRPr="0001359B" w:rsidRDefault="0001359B" w:rsidP="0001359B">
      <w:pPr>
        <w:pStyle w:val="BodyText1"/>
        <w:numPr>
          <w:ilvl w:val="1"/>
          <w:numId w:val="36"/>
        </w:numPr>
        <w:rPr>
          <w:b/>
          <w:bCs/>
        </w:rPr>
      </w:pPr>
      <w:r>
        <w:t xml:space="preserve">Full-time </w:t>
      </w:r>
      <w:r w:rsidR="000440B8">
        <w:t>temporary</w:t>
      </w:r>
    </w:p>
    <w:p w14:paraId="5AD658D8" w14:textId="071F6CD6" w:rsidR="0001359B" w:rsidRPr="0001359B" w:rsidRDefault="0001359B" w:rsidP="0001359B">
      <w:pPr>
        <w:pStyle w:val="BodyText1"/>
        <w:numPr>
          <w:ilvl w:val="1"/>
          <w:numId w:val="36"/>
        </w:numPr>
        <w:rPr>
          <w:b/>
          <w:bCs/>
        </w:rPr>
      </w:pPr>
      <w:r>
        <w:t xml:space="preserve">Part-time (%) </w:t>
      </w:r>
      <w:r w:rsidR="000440B8">
        <w:t>temporary</w:t>
      </w:r>
    </w:p>
    <w:p w14:paraId="7EB3D37B" w14:textId="1FE7B459" w:rsidR="0001359B" w:rsidRPr="0001359B" w:rsidRDefault="0001359B" w:rsidP="0001359B">
      <w:pPr>
        <w:pStyle w:val="BodyText1"/>
        <w:numPr>
          <w:ilvl w:val="0"/>
          <w:numId w:val="36"/>
        </w:numPr>
        <w:rPr>
          <w:b/>
          <w:bCs/>
        </w:rPr>
      </w:pPr>
      <w:r>
        <w:t>Start date</w:t>
      </w:r>
    </w:p>
    <w:p w14:paraId="5FFA772B" w14:textId="6B79E598" w:rsidR="2B4046E5" w:rsidRDefault="2B4046E5" w:rsidP="072BF739">
      <w:pPr>
        <w:pStyle w:val="BodyText1"/>
        <w:numPr>
          <w:ilvl w:val="0"/>
          <w:numId w:val="36"/>
        </w:numPr>
      </w:pPr>
      <w:r>
        <w:t>End date</w:t>
      </w:r>
    </w:p>
    <w:p w14:paraId="40D45C2A" w14:textId="43EAEC7A" w:rsidR="0001359B" w:rsidRPr="0001359B" w:rsidRDefault="0001359B" w:rsidP="0001359B">
      <w:pPr>
        <w:pStyle w:val="BodyText1"/>
        <w:numPr>
          <w:ilvl w:val="0"/>
          <w:numId w:val="36"/>
        </w:numPr>
        <w:rPr>
          <w:b/>
          <w:bCs/>
        </w:rPr>
      </w:pPr>
      <w:r>
        <w:t>Rate of pay</w:t>
      </w:r>
    </w:p>
    <w:p w14:paraId="2396B2A1" w14:textId="335B9FB2" w:rsidR="00AF25C0" w:rsidRPr="000440B8" w:rsidRDefault="0001359B" w:rsidP="5DBC97B0">
      <w:pPr>
        <w:pStyle w:val="BodyText1"/>
        <w:numPr>
          <w:ilvl w:val="0"/>
          <w:numId w:val="36"/>
        </w:numPr>
        <w:rPr>
          <w:b/>
          <w:bCs/>
        </w:rPr>
      </w:pPr>
      <w:r>
        <w:t>Frequency of pay</w:t>
      </w:r>
    </w:p>
    <w:sectPr w:rsidR="00AF25C0" w:rsidRPr="000440B8" w:rsidSect="00A54714">
      <w:headerReference w:type="even" r:id="rId20"/>
      <w:headerReference w:type="default" r:id="rId21"/>
      <w:footerReference w:type="even" r:id="rId22"/>
      <w:footerReference w:type="default" r:id="rId23"/>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F17A4F" w14:textId="77777777" w:rsidR="00A54714" w:rsidRDefault="00A54714" w:rsidP="00782F2B">
      <w:r>
        <w:separator/>
      </w:r>
    </w:p>
  </w:endnote>
  <w:endnote w:type="continuationSeparator" w:id="0">
    <w:p w14:paraId="41722408" w14:textId="77777777" w:rsidR="00A54714" w:rsidRDefault="00A54714" w:rsidP="00782F2B">
      <w:r>
        <w:continuationSeparator/>
      </w:r>
    </w:p>
  </w:endnote>
  <w:endnote w:type="continuationNotice" w:id="1">
    <w:p w14:paraId="0535F3FB" w14:textId="77777777" w:rsidR="00A54714" w:rsidRDefault="00A5471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A7A81A0B-312C-414C-A572-9448F613FC1A}"/>
    <w:embedBold r:id="rId2" w:fontKey="{A978BF13-DC5A-4149-9297-B12A9EB3F07D}"/>
    <w:embedItalic r:id="rId3" w:fontKey="{ACB57D96-4A90-4CB2-A511-9E1D9A18C4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5A2C96DF-4657-4284-80FD-E88A94D11624}"/>
  </w:font>
  <w:font w:name="Raleway">
    <w:altName w:val="Trebuchet MS"/>
    <w:charset w:val="00"/>
    <w:family w:val="auto"/>
    <w:pitch w:val="variable"/>
    <w:sig w:usb0="A00002FF" w:usb1="5000205B" w:usb2="00000000" w:usb3="00000000" w:csb0="00000197" w:csb1="00000000"/>
    <w:embedRegular r:id="rId5" w:fontKey="{FD461808-2AC2-4B49-9F55-67FAF247D5C7}"/>
    <w:embedBold r:id="rId6" w:fontKey="{09CA05CA-386A-452F-80D7-61AD76B7EB39}"/>
    <w:embedItalic r:id="rId7" w:fontKey="{64A5BFDE-EBFC-44AF-B6D0-3D94D4D95170}"/>
  </w:font>
  <w:font w:name="Roboto Black">
    <w:panose1 w:val="02000000000000000000"/>
    <w:charset w:val="00"/>
    <w:family w:val="auto"/>
    <w:pitch w:val="variable"/>
    <w:sig w:usb0="E00002FF" w:usb1="5000205B" w:usb2="00000020" w:usb3="00000000" w:csb0="0000019F" w:csb1="00000000"/>
    <w:embedRegular r:id="rId8" w:fontKey="{A99BB481-BAD4-48BC-B29E-1D2D746E7B3B}"/>
    <w:embedItalic r:id="rId9" w:fontKey="{5675EA0B-A93A-4B16-8128-215A38BBB995}"/>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1CFA4D52-27D5-4113-A5C7-01ECA63B4E90}"/>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D904B8AD-51C2-4EC4-B669-DE7A508371CE}"/>
  </w:font>
  <w:font w:name="Raleway Medium">
    <w:charset w:val="00"/>
    <w:family w:val="auto"/>
    <w:pitch w:val="variable"/>
    <w:sig w:usb0="A00002FF" w:usb1="5000205B" w:usb2="00000000" w:usb3="00000000" w:csb0="00000197" w:csb1="00000000"/>
    <w:embedRegular r:id="rId12" w:fontKey="{BCB10F5E-5A8A-4D31-B587-93B7B88DD2CB}"/>
  </w:font>
  <w:font w:name="Alinea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3" w:fontKey="{1A688C52-6F36-4280-BEC4-7A642F31D3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w:pict w14:anchorId="3D4D7798">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34494B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45226" w14:textId="11A47BEB" w:rsidR="004D0DE3" w:rsidRPr="0034716E" w:rsidRDefault="4F6F08CB" w:rsidP="0034716E">
    <w:pPr>
      <w:pStyle w:val="Footer"/>
      <w:jc w:val="right"/>
      <w:rPr>
        <w:sz w:val="16"/>
        <w:szCs w:val="16"/>
      </w:rPr>
    </w:pPr>
    <w:r w:rsidRPr="4F6F08CB">
      <w:rPr>
        <w:sz w:val="16"/>
        <w:szCs w:val="16"/>
      </w:rPr>
      <w:t xml:space="preserve">Last updated </w:t>
    </w:r>
    <w:r w:rsidR="00FC0206">
      <w:rPr>
        <w:sz w:val="16"/>
        <w:szCs w:val="16"/>
      </w:rPr>
      <w:t>March 2025</w:t>
    </w:r>
  </w:p>
  <w:p w14:paraId="30EAE656" w14:textId="77777777" w:rsidR="004D0DE3" w:rsidRDefault="004D0DE3" w:rsidP="0034716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EB73C" w14:textId="77777777" w:rsidR="00A54714" w:rsidRDefault="00A54714" w:rsidP="00782F2B">
      <w:r>
        <w:separator/>
      </w:r>
    </w:p>
  </w:footnote>
  <w:footnote w:type="continuationSeparator" w:id="0">
    <w:p w14:paraId="281DC34A" w14:textId="77777777" w:rsidR="00A54714" w:rsidRDefault="00A54714" w:rsidP="00782F2B">
      <w:r>
        <w:continuationSeparator/>
      </w:r>
    </w:p>
  </w:footnote>
  <w:footnote w:type="continuationNotice" w:id="1">
    <w:p w14:paraId="7080330C" w14:textId="77777777" w:rsidR="00A54714" w:rsidRDefault="00A5471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966836F" w14:paraId="2AB8C231" w14:textId="77777777" w:rsidTr="1966836F">
      <w:trPr>
        <w:trHeight w:val="300"/>
      </w:trPr>
      <w:tc>
        <w:tcPr>
          <w:tcW w:w="3600" w:type="dxa"/>
        </w:tcPr>
        <w:p w14:paraId="353CA3CA" w14:textId="2C4E860F" w:rsidR="1966836F" w:rsidRDefault="1966836F" w:rsidP="1966836F">
          <w:pPr>
            <w:pStyle w:val="Header"/>
            <w:ind w:left="-115"/>
            <w:jc w:val="left"/>
          </w:pPr>
        </w:p>
      </w:tc>
      <w:tc>
        <w:tcPr>
          <w:tcW w:w="3600" w:type="dxa"/>
        </w:tcPr>
        <w:p w14:paraId="429235CA" w14:textId="35C7C7FB" w:rsidR="1966836F" w:rsidRDefault="1966836F" w:rsidP="1966836F">
          <w:pPr>
            <w:pStyle w:val="Header"/>
            <w:jc w:val="center"/>
          </w:pPr>
        </w:p>
      </w:tc>
      <w:tc>
        <w:tcPr>
          <w:tcW w:w="3600" w:type="dxa"/>
        </w:tcPr>
        <w:p w14:paraId="28E57B17" w14:textId="122C675A" w:rsidR="1966836F" w:rsidRDefault="1966836F" w:rsidP="1966836F">
          <w:pPr>
            <w:pStyle w:val="Header"/>
            <w:ind w:right="-115"/>
            <w:jc w:val="right"/>
          </w:pPr>
        </w:p>
      </w:tc>
    </w:tr>
  </w:tbl>
  <w:p w14:paraId="23CD4A19" w14:textId="1096591E" w:rsidR="1966836F" w:rsidRDefault="1966836F" w:rsidP="196683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22C1F5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8819050" o:spid="_x0000_i1025" type="#_x0000_t75" style="width:225pt;height:225pt;visibility:visible;mso-wrap-style:square">
            <v:imagedata r:id="rId1" o:title=""/>
          </v:shape>
        </w:pict>
      </mc:Choice>
      <mc:Fallback>
        <w:drawing>
          <wp:inline distT="0" distB="0" distL="0" distR="0" wp14:anchorId="7F0DE17A" wp14:editId="7F0DE17B">
            <wp:extent cx="2857500" cy="2857500"/>
            <wp:effectExtent l="0" t="0" r="0" b="0"/>
            <wp:docPr id="678819050" name="Picture 678819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mc:Fallback>
    </mc:AlternateContent>
  </w:numPicBullet>
  <w:numPicBullet w:numPicBulletId="1">
    <mc:AlternateContent>
      <mc:Choice Requires="v">
        <w:pict>
          <v:shape w14:anchorId="074200AB" id="Picture 419605073" o:spid="_x0000_i1025" type="#_x0000_t75" style="width:935.25pt;height:954pt;visibility:visible;mso-wrap-style:square">
            <v:imagedata r:id="rId3" o:title=""/>
          </v:shape>
        </w:pict>
      </mc:Choice>
      <mc:Fallback>
        <w:drawing>
          <wp:inline distT="0" distB="0" distL="0" distR="0" wp14:anchorId="7F0DE17C" wp14:editId="7F0DE17D">
            <wp:extent cx="11877675" cy="12115800"/>
            <wp:effectExtent l="0" t="0" r="0" b="0"/>
            <wp:docPr id="419605073" name="Picture 41960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877675" cy="12115800"/>
                    </a:xfrm>
                    <a:prstGeom prst="rect">
                      <a:avLst/>
                    </a:prstGeom>
                    <a:noFill/>
                    <a:ln>
                      <a:noFill/>
                    </a:ln>
                  </pic:spPr>
                </pic:pic>
              </a:graphicData>
            </a:graphic>
          </wp:inline>
        </w:drawing>
      </mc:Fallback>
    </mc:AlternateContent>
  </w:numPicBullet>
  <w:numPicBullet w:numPicBulletId="2">
    <mc:AlternateContent>
      <mc:Choice Requires="v">
        <w:pict>
          <v:shape w14:anchorId="2B4B230B" id="Picture 763705152" o:spid="_x0000_i1025" type="#_x0000_t75" style="width:1563.75pt;height:447.75pt;visibility:visible;mso-wrap-style:square">
            <v:imagedata r:id="rId5" o:title=""/>
          </v:shape>
        </w:pict>
      </mc:Choice>
      <mc:Fallback>
        <w:drawing>
          <wp:inline distT="0" distB="0" distL="0" distR="0" wp14:anchorId="7F0DE17E" wp14:editId="7F0DE17F">
            <wp:extent cx="19859625" cy="5686425"/>
            <wp:effectExtent l="0" t="0" r="0" b="0"/>
            <wp:docPr id="763705152" name="Picture 76370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59625" cy="5686425"/>
                    </a:xfrm>
                    <a:prstGeom prst="rect">
                      <a:avLst/>
                    </a:prstGeom>
                    <a:noFill/>
                    <a:ln>
                      <a:noFill/>
                    </a:ln>
                  </pic:spPr>
                </pic:pic>
              </a:graphicData>
            </a:graphic>
          </wp:inline>
        </w:drawing>
      </mc:Fallback>
    </mc:AlternateContent>
  </w:numPicBullet>
  <w:numPicBullet w:numPicBulletId="3">
    <mc:AlternateContent>
      <mc:Choice Requires="v">
        <w:pict>
          <v:shape w14:anchorId="4192009E" id="Picture 11301122" o:spid="_x0000_i1025" type="#_x0000_t75" style="width:392.25pt;height:393pt;visibility:visible;mso-wrap-style:square">
            <v:imagedata r:id="rId7" o:title=""/>
          </v:shape>
        </w:pict>
      </mc:Choice>
      <mc:Fallback>
        <w:drawing>
          <wp:inline distT="0" distB="0" distL="0" distR="0" wp14:anchorId="7F0DE180" wp14:editId="7F0DE181">
            <wp:extent cx="4981575" cy="4991100"/>
            <wp:effectExtent l="0" t="0" r="0" b="0"/>
            <wp:docPr id="11301122" name="Picture 1130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1575" cy="499110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4"/>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3"/>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192189697">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30F7"/>
    <w:rsid w:val="0001359B"/>
    <w:rsid w:val="00024148"/>
    <w:rsid w:val="00030087"/>
    <w:rsid w:val="00033999"/>
    <w:rsid w:val="00035F1B"/>
    <w:rsid w:val="0003642E"/>
    <w:rsid w:val="00042678"/>
    <w:rsid w:val="0004377D"/>
    <w:rsid w:val="000440B8"/>
    <w:rsid w:val="0004491F"/>
    <w:rsid w:val="0005159A"/>
    <w:rsid w:val="0005696C"/>
    <w:rsid w:val="00056A8B"/>
    <w:rsid w:val="000606EF"/>
    <w:rsid w:val="00064050"/>
    <w:rsid w:val="000716AD"/>
    <w:rsid w:val="0007379A"/>
    <w:rsid w:val="00074E8A"/>
    <w:rsid w:val="00082155"/>
    <w:rsid w:val="000854C5"/>
    <w:rsid w:val="00090664"/>
    <w:rsid w:val="000923C0"/>
    <w:rsid w:val="0009271A"/>
    <w:rsid w:val="0009651F"/>
    <w:rsid w:val="0009656D"/>
    <w:rsid w:val="00097BE2"/>
    <w:rsid w:val="000B0323"/>
    <w:rsid w:val="000B1215"/>
    <w:rsid w:val="000B1604"/>
    <w:rsid w:val="000B2187"/>
    <w:rsid w:val="000B3849"/>
    <w:rsid w:val="000C06A6"/>
    <w:rsid w:val="000C3E88"/>
    <w:rsid w:val="000C607A"/>
    <w:rsid w:val="000D1A7D"/>
    <w:rsid w:val="000D2E34"/>
    <w:rsid w:val="000D36F8"/>
    <w:rsid w:val="000D3AD4"/>
    <w:rsid w:val="000D6AB7"/>
    <w:rsid w:val="000D6D7F"/>
    <w:rsid w:val="000E1D58"/>
    <w:rsid w:val="000E1DC9"/>
    <w:rsid w:val="000E4E2B"/>
    <w:rsid w:val="000E608D"/>
    <w:rsid w:val="000E6685"/>
    <w:rsid w:val="000F0238"/>
    <w:rsid w:val="000F02E2"/>
    <w:rsid w:val="000F3C48"/>
    <w:rsid w:val="000F59E4"/>
    <w:rsid w:val="0010058A"/>
    <w:rsid w:val="0010545D"/>
    <w:rsid w:val="001072EB"/>
    <w:rsid w:val="00110E64"/>
    <w:rsid w:val="00111BB6"/>
    <w:rsid w:val="00113CC8"/>
    <w:rsid w:val="001150B9"/>
    <w:rsid w:val="0012066D"/>
    <w:rsid w:val="0012075A"/>
    <w:rsid w:val="00120AB6"/>
    <w:rsid w:val="00122FC1"/>
    <w:rsid w:val="00124F28"/>
    <w:rsid w:val="00130AD6"/>
    <w:rsid w:val="00133806"/>
    <w:rsid w:val="00135389"/>
    <w:rsid w:val="00140B7F"/>
    <w:rsid w:val="00143FF6"/>
    <w:rsid w:val="00145831"/>
    <w:rsid w:val="001556EA"/>
    <w:rsid w:val="0015765B"/>
    <w:rsid w:val="00164E03"/>
    <w:rsid w:val="00166430"/>
    <w:rsid w:val="0016707E"/>
    <w:rsid w:val="00170AC3"/>
    <w:rsid w:val="0017348D"/>
    <w:rsid w:val="001739C6"/>
    <w:rsid w:val="00174E56"/>
    <w:rsid w:val="001755DF"/>
    <w:rsid w:val="00181622"/>
    <w:rsid w:val="00187123"/>
    <w:rsid w:val="0019002B"/>
    <w:rsid w:val="00192029"/>
    <w:rsid w:val="001A30DC"/>
    <w:rsid w:val="001A6CE6"/>
    <w:rsid w:val="001B0133"/>
    <w:rsid w:val="001B07AC"/>
    <w:rsid w:val="001B4A26"/>
    <w:rsid w:val="001C2196"/>
    <w:rsid w:val="001C4083"/>
    <w:rsid w:val="001C4306"/>
    <w:rsid w:val="001C65BB"/>
    <w:rsid w:val="001D0607"/>
    <w:rsid w:val="001D083A"/>
    <w:rsid w:val="001D3DF0"/>
    <w:rsid w:val="001D51DB"/>
    <w:rsid w:val="001D6230"/>
    <w:rsid w:val="001E078A"/>
    <w:rsid w:val="001E43B7"/>
    <w:rsid w:val="001F2EE8"/>
    <w:rsid w:val="00200BAA"/>
    <w:rsid w:val="002012BF"/>
    <w:rsid w:val="00205953"/>
    <w:rsid w:val="002059A5"/>
    <w:rsid w:val="00205DE8"/>
    <w:rsid w:val="00207055"/>
    <w:rsid w:val="002137DC"/>
    <w:rsid w:val="00220402"/>
    <w:rsid w:val="00234C19"/>
    <w:rsid w:val="002410C4"/>
    <w:rsid w:val="00241DED"/>
    <w:rsid w:val="0024211E"/>
    <w:rsid w:val="00242BAD"/>
    <w:rsid w:val="00250D27"/>
    <w:rsid w:val="00254DEF"/>
    <w:rsid w:val="002610CA"/>
    <w:rsid w:val="00263F7B"/>
    <w:rsid w:val="00271F78"/>
    <w:rsid w:val="00275355"/>
    <w:rsid w:val="00275818"/>
    <w:rsid w:val="00290300"/>
    <w:rsid w:val="0029150F"/>
    <w:rsid w:val="00292BD4"/>
    <w:rsid w:val="002A1080"/>
    <w:rsid w:val="002A183D"/>
    <w:rsid w:val="002A1C79"/>
    <w:rsid w:val="002A36AB"/>
    <w:rsid w:val="002A57E9"/>
    <w:rsid w:val="002A6386"/>
    <w:rsid w:val="002A7674"/>
    <w:rsid w:val="002B2C0F"/>
    <w:rsid w:val="002B466A"/>
    <w:rsid w:val="002B4C3E"/>
    <w:rsid w:val="002B676D"/>
    <w:rsid w:val="002C0B4E"/>
    <w:rsid w:val="002C19FE"/>
    <w:rsid w:val="002C39A6"/>
    <w:rsid w:val="002C4577"/>
    <w:rsid w:val="002C6ADA"/>
    <w:rsid w:val="002D2D8D"/>
    <w:rsid w:val="002D5D31"/>
    <w:rsid w:val="002D5F25"/>
    <w:rsid w:val="002E20CD"/>
    <w:rsid w:val="002E2C6A"/>
    <w:rsid w:val="002F4BB8"/>
    <w:rsid w:val="003025C3"/>
    <w:rsid w:val="00303D2C"/>
    <w:rsid w:val="00306CED"/>
    <w:rsid w:val="0031491A"/>
    <w:rsid w:val="0031576E"/>
    <w:rsid w:val="003157A7"/>
    <w:rsid w:val="003158E2"/>
    <w:rsid w:val="00316EA7"/>
    <w:rsid w:val="00322574"/>
    <w:rsid w:val="00325CEA"/>
    <w:rsid w:val="003264AD"/>
    <w:rsid w:val="00330A36"/>
    <w:rsid w:val="003337AB"/>
    <w:rsid w:val="00333E89"/>
    <w:rsid w:val="0033492D"/>
    <w:rsid w:val="003353BC"/>
    <w:rsid w:val="00340544"/>
    <w:rsid w:val="00344B4A"/>
    <w:rsid w:val="0034523E"/>
    <w:rsid w:val="00345509"/>
    <w:rsid w:val="00345AE9"/>
    <w:rsid w:val="00346354"/>
    <w:rsid w:val="0034716E"/>
    <w:rsid w:val="0035397C"/>
    <w:rsid w:val="00360069"/>
    <w:rsid w:val="00360209"/>
    <w:rsid w:val="00361677"/>
    <w:rsid w:val="003621B8"/>
    <w:rsid w:val="0037192B"/>
    <w:rsid w:val="0037776B"/>
    <w:rsid w:val="00377800"/>
    <w:rsid w:val="0038648A"/>
    <w:rsid w:val="00391FF0"/>
    <w:rsid w:val="00392CDF"/>
    <w:rsid w:val="00395024"/>
    <w:rsid w:val="003A1FAE"/>
    <w:rsid w:val="003A76BD"/>
    <w:rsid w:val="003A7A3C"/>
    <w:rsid w:val="003B0BB4"/>
    <w:rsid w:val="003B5E70"/>
    <w:rsid w:val="003B711A"/>
    <w:rsid w:val="003C2C26"/>
    <w:rsid w:val="003C5A5F"/>
    <w:rsid w:val="003C7F66"/>
    <w:rsid w:val="003D1359"/>
    <w:rsid w:val="003D3DC0"/>
    <w:rsid w:val="003D546A"/>
    <w:rsid w:val="003D7361"/>
    <w:rsid w:val="003E35E5"/>
    <w:rsid w:val="003E4E21"/>
    <w:rsid w:val="003F21BE"/>
    <w:rsid w:val="003F5DC2"/>
    <w:rsid w:val="003F6F74"/>
    <w:rsid w:val="0040067E"/>
    <w:rsid w:val="00400C1C"/>
    <w:rsid w:val="0041078C"/>
    <w:rsid w:val="0041186B"/>
    <w:rsid w:val="004141C1"/>
    <w:rsid w:val="00424386"/>
    <w:rsid w:val="00436098"/>
    <w:rsid w:val="00436A7F"/>
    <w:rsid w:val="00437F45"/>
    <w:rsid w:val="00444625"/>
    <w:rsid w:val="00450AEB"/>
    <w:rsid w:val="004520B0"/>
    <w:rsid w:val="00463255"/>
    <w:rsid w:val="00470B12"/>
    <w:rsid w:val="00471437"/>
    <w:rsid w:val="00471717"/>
    <w:rsid w:val="004728F5"/>
    <w:rsid w:val="00473270"/>
    <w:rsid w:val="00486CAE"/>
    <w:rsid w:val="004902D3"/>
    <w:rsid w:val="0049036A"/>
    <w:rsid w:val="00491AA5"/>
    <w:rsid w:val="00491FC1"/>
    <w:rsid w:val="00497911"/>
    <w:rsid w:val="004B33EC"/>
    <w:rsid w:val="004C0512"/>
    <w:rsid w:val="004C2951"/>
    <w:rsid w:val="004C3DB5"/>
    <w:rsid w:val="004C4C72"/>
    <w:rsid w:val="004C5F30"/>
    <w:rsid w:val="004D0072"/>
    <w:rsid w:val="004D0DE3"/>
    <w:rsid w:val="004D56B3"/>
    <w:rsid w:val="004E3AF8"/>
    <w:rsid w:val="004E6E12"/>
    <w:rsid w:val="004F1E84"/>
    <w:rsid w:val="004F6F63"/>
    <w:rsid w:val="0050288A"/>
    <w:rsid w:val="0050738E"/>
    <w:rsid w:val="00512804"/>
    <w:rsid w:val="00512F4F"/>
    <w:rsid w:val="00522735"/>
    <w:rsid w:val="00522CC8"/>
    <w:rsid w:val="00531933"/>
    <w:rsid w:val="005324DB"/>
    <w:rsid w:val="00532F6D"/>
    <w:rsid w:val="005404CB"/>
    <w:rsid w:val="00540EE9"/>
    <w:rsid w:val="005445EB"/>
    <w:rsid w:val="00545115"/>
    <w:rsid w:val="0054717B"/>
    <w:rsid w:val="00550154"/>
    <w:rsid w:val="00550A6C"/>
    <w:rsid w:val="005550EB"/>
    <w:rsid w:val="005566AE"/>
    <w:rsid w:val="00560FC8"/>
    <w:rsid w:val="0056323C"/>
    <w:rsid w:val="00563FEB"/>
    <w:rsid w:val="00574863"/>
    <w:rsid w:val="00576D2D"/>
    <w:rsid w:val="00577A5C"/>
    <w:rsid w:val="00582BFB"/>
    <w:rsid w:val="00584127"/>
    <w:rsid w:val="00586F0C"/>
    <w:rsid w:val="005905BB"/>
    <w:rsid w:val="00591EB0"/>
    <w:rsid w:val="00594FA0"/>
    <w:rsid w:val="00595203"/>
    <w:rsid w:val="00596055"/>
    <w:rsid w:val="00596969"/>
    <w:rsid w:val="005A10AE"/>
    <w:rsid w:val="005A1489"/>
    <w:rsid w:val="005A4AFA"/>
    <w:rsid w:val="005A51C8"/>
    <w:rsid w:val="005B201A"/>
    <w:rsid w:val="005C4515"/>
    <w:rsid w:val="005D2DD0"/>
    <w:rsid w:val="005D3036"/>
    <w:rsid w:val="005D5416"/>
    <w:rsid w:val="005D6104"/>
    <w:rsid w:val="005E3770"/>
    <w:rsid w:val="005E7C00"/>
    <w:rsid w:val="005F294C"/>
    <w:rsid w:val="005F3228"/>
    <w:rsid w:val="006064B0"/>
    <w:rsid w:val="00612F3F"/>
    <w:rsid w:val="006158EF"/>
    <w:rsid w:val="00616DD2"/>
    <w:rsid w:val="00620652"/>
    <w:rsid w:val="006223B5"/>
    <w:rsid w:val="006232C2"/>
    <w:rsid w:val="006237DE"/>
    <w:rsid w:val="00624CA5"/>
    <w:rsid w:val="0063257D"/>
    <w:rsid w:val="00636CFE"/>
    <w:rsid w:val="00640233"/>
    <w:rsid w:val="00640C76"/>
    <w:rsid w:val="006442DB"/>
    <w:rsid w:val="00647577"/>
    <w:rsid w:val="0065109C"/>
    <w:rsid w:val="00651281"/>
    <w:rsid w:val="00662C73"/>
    <w:rsid w:val="006642CC"/>
    <w:rsid w:val="00664414"/>
    <w:rsid w:val="00674A63"/>
    <w:rsid w:val="00675E03"/>
    <w:rsid w:val="006768A8"/>
    <w:rsid w:val="00676C1D"/>
    <w:rsid w:val="00677783"/>
    <w:rsid w:val="00681491"/>
    <w:rsid w:val="00693662"/>
    <w:rsid w:val="00694A03"/>
    <w:rsid w:val="00696223"/>
    <w:rsid w:val="00697A8B"/>
    <w:rsid w:val="006A5312"/>
    <w:rsid w:val="006B1623"/>
    <w:rsid w:val="006B1B23"/>
    <w:rsid w:val="006B4EF0"/>
    <w:rsid w:val="006B62F7"/>
    <w:rsid w:val="006B68CB"/>
    <w:rsid w:val="006B785B"/>
    <w:rsid w:val="006C5793"/>
    <w:rsid w:val="006D1009"/>
    <w:rsid w:val="006D7CA3"/>
    <w:rsid w:val="006E197B"/>
    <w:rsid w:val="006E2668"/>
    <w:rsid w:val="006E3853"/>
    <w:rsid w:val="006F03E4"/>
    <w:rsid w:val="006F1211"/>
    <w:rsid w:val="006F20BA"/>
    <w:rsid w:val="006F5867"/>
    <w:rsid w:val="006F6969"/>
    <w:rsid w:val="00702F3D"/>
    <w:rsid w:val="00707E9E"/>
    <w:rsid w:val="007131AA"/>
    <w:rsid w:val="00720F8A"/>
    <w:rsid w:val="00721DA7"/>
    <w:rsid w:val="00722355"/>
    <w:rsid w:val="00722A62"/>
    <w:rsid w:val="00723AC7"/>
    <w:rsid w:val="00723C19"/>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72BC2"/>
    <w:rsid w:val="00773F2D"/>
    <w:rsid w:val="007755B5"/>
    <w:rsid w:val="00782F2B"/>
    <w:rsid w:val="00791455"/>
    <w:rsid w:val="00792DEA"/>
    <w:rsid w:val="007A1966"/>
    <w:rsid w:val="007A2D5A"/>
    <w:rsid w:val="007C573D"/>
    <w:rsid w:val="007D093A"/>
    <w:rsid w:val="007D110D"/>
    <w:rsid w:val="007D2DF3"/>
    <w:rsid w:val="007D4DC8"/>
    <w:rsid w:val="007E1240"/>
    <w:rsid w:val="007F531C"/>
    <w:rsid w:val="007F7A89"/>
    <w:rsid w:val="00800B74"/>
    <w:rsid w:val="0080356A"/>
    <w:rsid w:val="00805280"/>
    <w:rsid w:val="008122B9"/>
    <w:rsid w:val="00817A3E"/>
    <w:rsid w:val="008258C8"/>
    <w:rsid w:val="00825D7D"/>
    <w:rsid w:val="00833BB0"/>
    <w:rsid w:val="00834FA0"/>
    <w:rsid w:val="00840C4E"/>
    <w:rsid w:val="00843055"/>
    <w:rsid w:val="0084695C"/>
    <w:rsid w:val="00850451"/>
    <w:rsid w:val="00854DC0"/>
    <w:rsid w:val="00855AC3"/>
    <w:rsid w:val="00863495"/>
    <w:rsid w:val="0086416A"/>
    <w:rsid w:val="00870281"/>
    <w:rsid w:val="00873CBB"/>
    <w:rsid w:val="008759A3"/>
    <w:rsid w:val="00887C41"/>
    <w:rsid w:val="00891E59"/>
    <w:rsid w:val="008A7C9B"/>
    <w:rsid w:val="008B0442"/>
    <w:rsid w:val="008B293B"/>
    <w:rsid w:val="008B55F9"/>
    <w:rsid w:val="008C480A"/>
    <w:rsid w:val="008C5FEA"/>
    <w:rsid w:val="008C6295"/>
    <w:rsid w:val="008C6AB6"/>
    <w:rsid w:val="008C79E0"/>
    <w:rsid w:val="008D0A13"/>
    <w:rsid w:val="008E4549"/>
    <w:rsid w:val="00901D05"/>
    <w:rsid w:val="00903CCD"/>
    <w:rsid w:val="0093285B"/>
    <w:rsid w:val="00934E76"/>
    <w:rsid w:val="0094017F"/>
    <w:rsid w:val="009466D7"/>
    <w:rsid w:val="00947E5E"/>
    <w:rsid w:val="009503EE"/>
    <w:rsid w:val="00951A99"/>
    <w:rsid w:val="00952FCB"/>
    <w:rsid w:val="009563F7"/>
    <w:rsid w:val="00963935"/>
    <w:rsid w:val="0096632B"/>
    <w:rsid w:val="009666AC"/>
    <w:rsid w:val="009703BD"/>
    <w:rsid w:val="009721AC"/>
    <w:rsid w:val="00973A96"/>
    <w:rsid w:val="00974EDA"/>
    <w:rsid w:val="00980196"/>
    <w:rsid w:val="00984342"/>
    <w:rsid w:val="009862F1"/>
    <w:rsid w:val="009912F1"/>
    <w:rsid w:val="00993362"/>
    <w:rsid w:val="009964C2"/>
    <w:rsid w:val="009A763A"/>
    <w:rsid w:val="009B1C3C"/>
    <w:rsid w:val="009B3535"/>
    <w:rsid w:val="009B3A36"/>
    <w:rsid w:val="009B41C4"/>
    <w:rsid w:val="009B469C"/>
    <w:rsid w:val="009B4797"/>
    <w:rsid w:val="009B61E2"/>
    <w:rsid w:val="009B731C"/>
    <w:rsid w:val="009C2413"/>
    <w:rsid w:val="009C4644"/>
    <w:rsid w:val="009C6F3E"/>
    <w:rsid w:val="009C7DD4"/>
    <w:rsid w:val="009D0EFF"/>
    <w:rsid w:val="009D3406"/>
    <w:rsid w:val="009D65A8"/>
    <w:rsid w:val="009D6708"/>
    <w:rsid w:val="009E68CE"/>
    <w:rsid w:val="009E6EBF"/>
    <w:rsid w:val="009F0981"/>
    <w:rsid w:val="009F45CA"/>
    <w:rsid w:val="00A026FF"/>
    <w:rsid w:val="00A04363"/>
    <w:rsid w:val="00A05CAD"/>
    <w:rsid w:val="00A06CD0"/>
    <w:rsid w:val="00A12203"/>
    <w:rsid w:val="00A26554"/>
    <w:rsid w:val="00A364F1"/>
    <w:rsid w:val="00A40FDC"/>
    <w:rsid w:val="00A41A85"/>
    <w:rsid w:val="00A42624"/>
    <w:rsid w:val="00A451B9"/>
    <w:rsid w:val="00A47C3A"/>
    <w:rsid w:val="00A53861"/>
    <w:rsid w:val="00A54714"/>
    <w:rsid w:val="00A5666F"/>
    <w:rsid w:val="00A615C9"/>
    <w:rsid w:val="00A622F1"/>
    <w:rsid w:val="00A62FFC"/>
    <w:rsid w:val="00A67F55"/>
    <w:rsid w:val="00A71192"/>
    <w:rsid w:val="00A80CB2"/>
    <w:rsid w:val="00A83836"/>
    <w:rsid w:val="00A8426A"/>
    <w:rsid w:val="00A842EE"/>
    <w:rsid w:val="00A8626A"/>
    <w:rsid w:val="00A87A27"/>
    <w:rsid w:val="00A943E9"/>
    <w:rsid w:val="00AB18AF"/>
    <w:rsid w:val="00AB358A"/>
    <w:rsid w:val="00AC2081"/>
    <w:rsid w:val="00AC2F36"/>
    <w:rsid w:val="00AC33A6"/>
    <w:rsid w:val="00AC758E"/>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B3"/>
    <w:rsid w:val="00B07C05"/>
    <w:rsid w:val="00B13876"/>
    <w:rsid w:val="00B13CB9"/>
    <w:rsid w:val="00B17B5A"/>
    <w:rsid w:val="00B17BBB"/>
    <w:rsid w:val="00B2574D"/>
    <w:rsid w:val="00B26624"/>
    <w:rsid w:val="00B27036"/>
    <w:rsid w:val="00B367E9"/>
    <w:rsid w:val="00B40F4E"/>
    <w:rsid w:val="00B41A13"/>
    <w:rsid w:val="00B42985"/>
    <w:rsid w:val="00B503BA"/>
    <w:rsid w:val="00B56082"/>
    <w:rsid w:val="00B57A24"/>
    <w:rsid w:val="00B6259F"/>
    <w:rsid w:val="00B62AD9"/>
    <w:rsid w:val="00B6605C"/>
    <w:rsid w:val="00B73D77"/>
    <w:rsid w:val="00B75023"/>
    <w:rsid w:val="00B75720"/>
    <w:rsid w:val="00B75D20"/>
    <w:rsid w:val="00B86F5B"/>
    <w:rsid w:val="00B873A3"/>
    <w:rsid w:val="00B90B9B"/>
    <w:rsid w:val="00B90FDA"/>
    <w:rsid w:val="00B91CD3"/>
    <w:rsid w:val="00B96D3A"/>
    <w:rsid w:val="00BA5755"/>
    <w:rsid w:val="00BA5764"/>
    <w:rsid w:val="00BA5787"/>
    <w:rsid w:val="00BA640A"/>
    <w:rsid w:val="00BA776E"/>
    <w:rsid w:val="00BB6068"/>
    <w:rsid w:val="00BC153E"/>
    <w:rsid w:val="00BC197F"/>
    <w:rsid w:val="00BC1C65"/>
    <w:rsid w:val="00BC5CA0"/>
    <w:rsid w:val="00BC7926"/>
    <w:rsid w:val="00BC7D6D"/>
    <w:rsid w:val="00BD1983"/>
    <w:rsid w:val="00BD2785"/>
    <w:rsid w:val="00BD679E"/>
    <w:rsid w:val="00BE3D8B"/>
    <w:rsid w:val="00BE4A47"/>
    <w:rsid w:val="00BF3EA8"/>
    <w:rsid w:val="00C03C4A"/>
    <w:rsid w:val="00C222DD"/>
    <w:rsid w:val="00C279EE"/>
    <w:rsid w:val="00C32669"/>
    <w:rsid w:val="00C40B4B"/>
    <w:rsid w:val="00C419A9"/>
    <w:rsid w:val="00C50962"/>
    <w:rsid w:val="00C50BD6"/>
    <w:rsid w:val="00C50FBD"/>
    <w:rsid w:val="00C5435C"/>
    <w:rsid w:val="00C55AB5"/>
    <w:rsid w:val="00C5629A"/>
    <w:rsid w:val="00C562FA"/>
    <w:rsid w:val="00C566B3"/>
    <w:rsid w:val="00C65B62"/>
    <w:rsid w:val="00C67579"/>
    <w:rsid w:val="00C67634"/>
    <w:rsid w:val="00C6793E"/>
    <w:rsid w:val="00C70288"/>
    <w:rsid w:val="00C70496"/>
    <w:rsid w:val="00C7294D"/>
    <w:rsid w:val="00C76D1D"/>
    <w:rsid w:val="00C77EB2"/>
    <w:rsid w:val="00C806AD"/>
    <w:rsid w:val="00C80E6C"/>
    <w:rsid w:val="00C841CE"/>
    <w:rsid w:val="00C84353"/>
    <w:rsid w:val="00C84A27"/>
    <w:rsid w:val="00C870FC"/>
    <w:rsid w:val="00C90E47"/>
    <w:rsid w:val="00C91FBB"/>
    <w:rsid w:val="00C9583E"/>
    <w:rsid w:val="00C96FFE"/>
    <w:rsid w:val="00C97BD1"/>
    <w:rsid w:val="00CA0EAF"/>
    <w:rsid w:val="00CA12E7"/>
    <w:rsid w:val="00CA4763"/>
    <w:rsid w:val="00CA5DA4"/>
    <w:rsid w:val="00CC19E9"/>
    <w:rsid w:val="00CC1F9B"/>
    <w:rsid w:val="00CC23DE"/>
    <w:rsid w:val="00CC2D4F"/>
    <w:rsid w:val="00CC5052"/>
    <w:rsid w:val="00CD0764"/>
    <w:rsid w:val="00CD222B"/>
    <w:rsid w:val="00CD27BB"/>
    <w:rsid w:val="00CD31DD"/>
    <w:rsid w:val="00CE2F35"/>
    <w:rsid w:val="00CF18A3"/>
    <w:rsid w:val="00CF2B4B"/>
    <w:rsid w:val="00CF2F94"/>
    <w:rsid w:val="00CF316C"/>
    <w:rsid w:val="00D03633"/>
    <w:rsid w:val="00D03E69"/>
    <w:rsid w:val="00D10D90"/>
    <w:rsid w:val="00D14076"/>
    <w:rsid w:val="00D16B6C"/>
    <w:rsid w:val="00D17379"/>
    <w:rsid w:val="00D20793"/>
    <w:rsid w:val="00D20EC6"/>
    <w:rsid w:val="00D21B84"/>
    <w:rsid w:val="00D25E65"/>
    <w:rsid w:val="00D265C2"/>
    <w:rsid w:val="00D33470"/>
    <w:rsid w:val="00D37738"/>
    <w:rsid w:val="00D43FC4"/>
    <w:rsid w:val="00D441A6"/>
    <w:rsid w:val="00D4462D"/>
    <w:rsid w:val="00D47A1C"/>
    <w:rsid w:val="00D5030B"/>
    <w:rsid w:val="00D504C8"/>
    <w:rsid w:val="00D52F22"/>
    <w:rsid w:val="00D54D95"/>
    <w:rsid w:val="00D554FA"/>
    <w:rsid w:val="00D627FE"/>
    <w:rsid w:val="00D63A14"/>
    <w:rsid w:val="00D64B6C"/>
    <w:rsid w:val="00D6516B"/>
    <w:rsid w:val="00D73CB8"/>
    <w:rsid w:val="00D745B2"/>
    <w:rsid w:val="00D75BE5"/>
    <w:rsid w:val="00D773FC"/>
    <w:rsid w:val="00D848E0"/>
    <w:rsid w:val="00D86708"/>
    <w:rsid w:val="00D91624"/>
    <w:rsid w:val="00D936DE"/>
    <w:rsid w:val="00D94716"/>
    <w:rsid w:val="00D95766"/>
    <w:rsid w:val="00D96CDD"/>
    <w:rsid w:val="00DA5E36"/>
    <w:rsid w:val="00DA661E"/>
    <w:rsid w:val="00DB73C9"/>
    <w:rsid w:val="00DC2062"/>
    <w:rsid w:val="00DC5E84"/>
    <w:rsid w:val="00DE0E7D"/>
    <w:rsid w:val="00DE1589"/>
    <w:rsid w:val="00DE33A3"/>
    <w:rsid w:val="00DE5288"/>
    <w:rsid w:val="00DF0A3D"/>
    <w:rsid w:val="00DF1D14"/>
    <w:rsid w:val="00DF4164"/>
    <w:rsid w:val="00DF4191"/>
    <w:rsid w:val="00DF74E0"/>
    <w:rsid w:val="00E02BB3"/>
    <w:rsid w:val="00E16C44"/>
    <w:rsid w:val="00E23184"/>
    <w:rsid w:val="00E246D7"/>
    <w:rsid w:val="00E30252"/>
    <w:rsid w:val="00E31B80"/>
    <w:rsid w:val="00E437C6"/>
    <w:rsid w:val="00E46FE8"/>
    <w:rsid w:val="00E500E3"/>
    <w:rsid w:val="00E50F8A"/>
    <w:rsid w:val="00E57773"/>
    <w:rsid w:val="00E73830"/>
    <w:rsid w:val="00E76825"/>
    <w:rsid w:val="00E77B3F"/>
    <w:rsid w:val="00E844B2"/>
    <w:rsid w:val="00E9052C"/>
    <w:rsid w:val="00EA7CBC"/>
    <w:rsid w:val="00EB3BE1"/>
    <w:rsid w:val="00EB56A9"/>
    <w:rsid w:val="00EC4E45"/>
    <w:rsid w:val="00ED206D"/>
    <w:rsid w:val="00ED708C"/>
    <w:rsid w:val="00ED7FFA"/>
    <w:rsid w:val="00EE2133"/>
    <w:rsid w:val="00EE4DEB"/>
    <w:rsid w:val="00EF2104"/>
    <w:rsid w:val="00EF23E7"/>
    <w:rsid w:val="00EF38A1"/>
    <w:rsid w:val="00EF45F3"/>
    <w:rsid w:val="00EF727A"/>
    <w:rsid w:val="00F0007C"/>
    <w:rsid w:val="00F0038E"/>
    <w:rsid w:val="00F0239A"/>
    <w:rsid w:val="00F066B4"/>
    <w:rsid w:val="00F07FC8"/>
    <w:rsid w:val="00F1432F"/>
    <w:rsid w:val="00F2052D"/>
    <w:rsid w:val="00F25F8C"/>
    <w:rsid w:val="00F34569"/>
    <w:rsid w:val="00F40BFA"/>
    <w:rsid w:val="00F47279"/>
    <w:rsid w:val="00F47653"/>
    <w:rsid w:val="00F5057B"/>
    <w:rsid w:val="00F61A80"/>
    <w:rsid w:val="00F652BC"/>
    <w:rsid w:val="00F7229E"/>
    <w:rsid w:val="00F741B5"/>
    <w:rsid w:val="00F831BC"/>
    <w:rsid w:val="00F94B94"/>
    <w:rsid w:val="00F953A7"/>
    <w:rsid w:val="00F96C44"/>
    <w:rsid w:val="00FA0D92"/>
    <w:rsid w:val="00FA6394"/>
    <w:rsid w:val="00FA77D8"/>
    <w:rsid w:val="00FB3CB5"/>
    <w:rsid w:val="00FC0206"/>
    <w:rsid w:val="00FC5BE6"/>
    <w:rsid w:val="00FC6E36"/>
    <w:rsid w:val="00FD0DF3"/>
    <w:rsid w:val="00FD0F82"/>
    <w:rsid w:val="00FD24AB"/>
    <w:rsid w:val="00FD4B85"/>
    <w:rsid w:val="00FD6B25"/>
    <w:rsid w:val="00FE4A2C"/>
    <w:rsid w:val="00FE4A98"/>
    <w:rsid w:val="00FE6711"/>
    <w:rsid w:val="00FF07AE"/>
    <w:rsid w:val="00FF2DF9"/>
    <w:rsid w:val="014C7A31"/>
    <w:rsid w:val="01E099E4"/>
    <w:rsid w:val="04272F51"/>
    <w:rsid w:val="044C6C5B"/>
    <w:rsid w:val="072BF739"/>
    <w:rsid w:val="0769EB4D"/>
    <w:rsid w:val="07B6199C"/>
    <w:rsid w:val="0F28EE21"/>
    <w:rsid w:val="0FB5A5A1"/>
    <w:rsid w:val="0FD34886"/>
    <w:rsid w:val="10591BAB"/>
    <w:rsid w:val="110075DA"/>
    <w:rsid w:val="11FCAD18"/>
    <w:rsid w:val="12AF5A15"/>
    <w:rsid w:val="1301FCF0"/>
    <w:rsid w:val="188BAD41"/>
    <w:rsid w:val="1966836F"/>
    <w:rsid w:val="1E5B1999"/>
    <w:rsid w:val="22F4B88C"/>
    <w:rsid w:val="2398D97B"/>
    <w:rsid w:val="26DD8755"/>
    <w:rsid w:val="27A9D02E"/>
    <w:rsid w:val="28440E6E"/>
    <w:rsid w:val="285E6912"/>
    <w:rsid w:val="28741C2F"/>
    <w:rsid w:val="28969712"/>
    <w:rsid w:val="2B4046E5"/>
    <w:rsid w:val="2C5385BA"/>
    <w:rsid w:val="2D7DD9EA"/>
    <w:rsid w:val="2EA6EFBA"/>
    <w:rsid w:val="2F9E3D79"/>
    <w:rsid w:val="30996646"/>
    <w:rsid w:val="332ACECC"/>
    <w:rsid w:val="3A074B32"/>
    <w:rsid w:val="3A64F8B2"/>
    <w:rsid w:val="3BC82B1F"/>
    <w:rsid w:val="3E752D3B"/>
    <w:rsid w:val="430CAA79"/>
    <w:rsid w:val="45802AC4"/>
    <w:rsid w:val="4583CA19"/>
    <w:rsid w:val="45C1EAD4"/>
    <w:rsid w:val="48F2C4A0"/>
    <w:rsid w:val="49396B38"/>
    <w:rsid w:val="4C8E2DED"/>
    <w:rsid w:val="4DEA10C0"/>
    <w:rsid w:val="4E52F754"/>
    <w:rsid w:val="4F44B3F0"/>
    <w:rsid w:val="4F539DEC"/>
    <w:rsid w:val="4F6F08CB"/>
    <w:rsid w:val="50E2407E"/>
    <w:rsid w:val="530C6D08"/>
    <w:rsid w:val="53794215"/>
    <w:rsid w:val="5488C551"/>
    <w:rsid w:val="5544EF1E"/>
    <w:rsid w:val="55BB58A5"/>
    <w:rsid w:val="57BFE407"/>
    <w:rsid w:val="57FCDD0D"/>
    <w:rsid w:val="58C6C61C"/>
    <w:rsid w:val="594E9CE9"/>
    <w:rsid w:val="5DBC97B0"/>
    <w:rsid w:val="5FD8FE12"/>
    <w:rsid w:val="63B02B4A"/>
    <w:rsid w:val="64CD8496"/>
    <w:rsid w:val="66708DDC"/>
    <w:rsid w:val="6674885F"/>
    <w:rsid w:val="686A853B"/>
    <w:rsid w:val="6C1D4C1C"/>
    <w:rsid w:val="6CAD5C9D"/>
    <w:rsid w:val="6CAE411F"/>
    <w:rsid w:val="6CCD9206"/>
    <w:rsid w:val="6CE12070"/>
    <w:rsid w:val="6D95659E"/>
    <w:rsid w:val="7301633D"/>
    <w:rsid w:val="737BEF09"/>
    <w:rsid w:val="76B0371C"/>
    <w:rsid w:val="79244012"/>
    <w:rsid w:val="7FD717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paragraph" w:customStyle="1" w:styleId="x-scope">
    <w:name w:val="x-scope"/>
    <w:basedOn w:val="Normal"/>
    <w:rsid w:val="004141C1"/>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4141C1"/>
  </w:style>
  <w:style w:type="paragraph" w:customStyle="1" w:styleId="Default">
    <w:name w:val="Default"/>
    <w:rsid w:val="004141C1"/>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yroll-services@uiowa.edu" TargetMode="External"/><Relationship Id="rId13" Type="http://schemas.openxmlformats.org/officeDocument/2006/relationships/hyperlink" Target="https://opsmanual.uiowa.edu/community-policies/sexual-harassment-and-sexual-misconduct/education-programs" TargetMode="External"/><Relationship Id="rId18" Type="http://schemas.openxmlformats.org/officeDocument/2006/relationships/hyperlink" Target="https://opsmanual.uiowa.edu/administrative-financial-and-facilities-policies/university-iowa-intellectual-property-policy"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opsmanual.uiowa.edu/human-resources/hiring-and-appointments/criminal-background-check-point-hire" TargetMode="External"/><Relationship Id="rId17" Type="http://schemas.openxmlformats.org/officeDocument/2006/relationships/hyperlink" Target="mailto:ui-ocrc@uiowa.ed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jobs.uiowa.edu/postOffe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cis.gov/sites/default/files/document/forms/i-9.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ocrc.uiowa.edu/harassment-training" TargetMode="External"/><Relationship Id="rId23" Type="http://schemas.openxmlformats.org/officeDocument/2006/relationships/footer" Target="footer2.xml"/><Relationship Id="rId10" Type="http://schemas.openxmlformats.org/officeDocument/2006/relationships/hyperlink" Target="https://iowa-my.sharepoint.com/personal/emeyer8_uiowa_edu/Documents/Desktop/FILES%20TO%20KEEP/Employment%20Forms%20&amp;%20Letters%20Templates/hr.uiowa.edu/benefits" TargetMode="External"/><Relationship Id="rId19" Type="http://schemas.openxmlformats.org/officeDocument/2006/relationships/hyperlink" Target="https://opsmanual.uiowa.edu/community-policies/tobacco-free-campus" TargetMode="External"/><Relationship Id="rId4" Type="http://schemas.openxmlformats.org/officeDocument/2006/relationships/settings" Target="settings.xml"/><Relationship Id="rId9" Type="http://schemas.openxmlformats.org/officeDocument/2006/relationships/hyperlink" Target="https://research.uiowa.edu/post-baccalaureate-research-internships" TargetMode="External"/><Relationship Id="rId14" Type="http://schemas.openxmlformats.org/officeDocument/2006/relationships/hyperlink" Target="https://compliance.hr.uiowa.edu/my_compliance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1287</Words>
  <Characters>7339</Characters>
  <Application>Microsoft Office Word</Application>
  <DocSecurity>0</DocSecurity>
  <Lines>61</Lines>
  <Paragraphs>17</Paragraphs>
  <ScaleCrop>false</ScaleCrop>
  <Company/>
  <LinksUpToDate>false</LinksUpToDate>
  <CharactersWithSpaces>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52</cp:revision>
  <cp:lastPrinted>2021-01-18T03:13:00Z</cp:lastPrinted>
  <dcterms:created xsi:type="dcterms:W3CDTF">2024-03-27T18:27:00Z</dcterms:created>
  <dcterms:modified xsi:type="dcterms:W3CDTF">2025-04-30T19:10:00Z</dcterms:modified>
  <cp:contentStatus/>
</cp:coreProperties>
</file>