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BDC59" w14:textId="3E1866CB" w:rsidR="00AB1D3F" w:rsidRDefault="00B83250" w:rsidP="00AB1D3F">
      <w:pPr>
        <w:tabs>
          <w:tab w:val="left" w:pos="5115"/>
        </w:tabs>
      </w:pPr>
      <w:r>
        <w:rPr>
          <w:rFonts w:eastAsiaTheme="minorHAnsi" w:cstheme="minorHAnsi"/>
          <w:noProof/>
          <w:sz w:val="22"/>
          <w:szCs w:val="22"/>
        </w:rPr>
        <w:drawing>
          <wp:anchor distT="0" distB="0" distL="114300" distR="114300" simplePos="0" relativeHeight="251659264" behindDoc="0" locked="0" layoutInCell="1" allowOverlap="1" wp14:anchorId="492C5070" wp14:editId="3A2108BB">
            <wp:simplePos x="0" y="0"/>
            <wp:positionH relativeFrom="column">
              <wp:posOffset>-141927</wp:posOffset>
            </wp:positionH>
            <wp:positionV relativeFrom="paragraph">
              <wp:posOffset>-457052</wp:posOffset>
            </wp:positionV>
            <wp:extent cx="2141557" cy="1070779"/>
            <wp:effectExtent l="0" t="0" r="0" b="0"/>
            <wp:wrapNone/>
            <wp:docPr id="1" name="Picture 1" descr="University of Iow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niversity of Iowa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1557" cy="1070779"/>
                    </a:xfrm>
                    <a:prstGeom prst="rect">
                      <a:avLst/>
                    </a:prstGeom>
                  </pic:spPr>
                </pic:pic>
              </a:graphicData>
            </a:graphic>
            <wp14:sizeRelH relativeFrom="margin">
              <wp14:pctWidth>0</wp14:pctWidth>
            </wp14:sizeRelH>
            <wp14:sizeRelV relativeFrom="margin">
              <wp14:pctHeight>0</wp14:pctHeight>
            </wp14:sizeRelV>
          </wp:anchor>
        </w:drawing>
      </w:r>
      <w:r w:rsidR="00AB1D3F">
        <w:tab/>
      </w:r>
    </w:p>
    <w:p w14:paraId="40A0A065" w14:textId="77777777" w:rsidR="00B83250" w:rsidRPr="00292375" w:rsidRDefault="00B83250" w:rsidP="00B83250">
      <w:pPr>
        <w:pStyle w:val="Header"/>
        <w:jc w:val="center"/>
        <w:rPr>
          <w:b/>
          <w:i/>
        </w:rPr>
      </w:pPr>
      <w:r w:rsidRPr="00292375">
        <w:rPr>
          <w:b/>
          <w:i/>
        </w:rPr>
        <w:t xml:space="preserve">Sample Completed Documentation </w:t>
      </w:r>
      <w:r>
        <w:rPr>
          <w:b/>
          <w:i/>
        </w:rPr>
        <w:t>of</w:t>
      </w:r>
      <w:r w:rsidRPr="00292375">
        <w:rPr>
          <w:b/>
          <w:i/>
        </w:rPr>
        <w:t xml:space="preserve"> Career Development</w:t>
      </w:r>
    </w:p>
    <w:p w14:paraId="6D361A78" w14:textId="77777777" w:rsidR="00B83250" w:rsidRPr="00292375" w:rsidRDefault="00B83250" w:rsidP="00B83250">
      <w:pPr>
        <w:pStyle w:val="Header"/>
        <w:jc w:val="center"/>
        <w:rPr>
          <w:b/>
          <w:i/>
        </w:rPr>
      </w:pPr>
      <w:r w:rsidRPr="00292375">
        <w:rPr>
          <w:b/>
          <w:i/>
        </w:rPr>
        <w:t xml:space="preserve">Career Shift –Administrative </w:t>
      </w:r>
      <w:r>
        <w:rPr>
          <w:b/>
          <w:i/>
        </w:rPr>
        <w:t xml:space="preserve">Services </w:t>
      </w:r>
      <w:r w:rsidRPr="00292375">
        <w:rPr>
          <w:b/>
          <w:i/>
        </w:rPr>
        <w:t>Specialist (PAA2) to Accountant (PBF1)</w:t>
      </w:r>
    </w:p>
    <w:p w14:paraId="4151308E" w14:textId="77777777" w:rsidR="00AB1D3F" w:rsidRDefault="00AB1D3F" w:rsidP="00AB1D3F">
      <w:pPr>
        <w:pStyle w:val="Heading1"/>
        <w:jc w:val="center"/>
      </w:pPr>
      <w:r>
        <w:t xml:space="preserve">Documentation of Career Development – </w:t>
      </w:r>
      <w:r w:rsidRPr="00AE27CC">
        <w:rPr>
          <w:b/>
        </w:rPr>
        <w:t>Classification Change</w:t>
      </w:r>
    </w:p>
    <w:p w14:paraId="62C0897B" w14:textId="77777777" w:rsidR="0003585A" w:rsidRDefault="00292375" w:rsidP="00717D87">
      <w:pPr>
        <w:jc w:val="center"/>
      </w:pPr>
      <w:r w:rsidRPr="00BA59F3">
        <w:rPr>
          <w:b/>
          <w:sz w:val="22"/>
          <w:szCs w:val="22"/>
        </w:rPr>
        <w:t>Complete Directions for Form available at</w:t>
      </w:r>
      <w:r>
        <w:rPr>
          <w:sz w:val="22"/>
          <w:szCs w:val="22"/>
        </w:rPr>
        <w:t>:</w:t>
      </w:r>
      <w:r w:rsidRPr="0003585A">
        <w:rPr>
          <w:sz w:val="24"/>
          <w:szCs w:val="22"/>
        </w:rPr>
        <w:t xml:space="preserve"> </w:t>
      </w:r>
      <w:hyperlink r:id="rId9" w:history="1">
        <w:r w:rsidR="0003585A" w:rsidRPr="0003585A">
          <w:rPr>
            <w:rStyle w:val="Hyperlink"/>
            <w:sz w:val="22"/>
          </w:rPr>
          <w:t>http://hr.uiowa.edu/career-development/form-instructions</w:t>
        </w:r>
      </w:hyperlink>
    </w:p>
    <w:p w14:paraId="0F6721FB" w14:textId="77777777" w:rsidR="00051902" w:rsidRPr="00BD515B" w:rsidRDefault="00051902" w:rsidP="00051902">
      <w:pPr>
        <w:pStyle w:val="Heading2"/>
      </w:pPr>
      <w:r w:rsidRPr="00717D87">
        <w:rPr>
          <w:color w:val="008000"/>
        </w:rPr>
        <w:t>Section 1 – Demographics</w:t>
      </w:r>
      <w:r w:rsidR="00D81410" w:rsidRPr="00717D87">
        <w:rPr>
          <w:color w:val="008000"/>
        </w:rPr>
        <w:t xml:space="preserve"> (Employee and/or Supervisor)</w:t>
      </w:r>
    </w:p>
    <w:p w14:paraId="028F5C0D" w14:textId="77777777" w:rsidR="00051902" w:rsidRDefault="00051902" w:rsidP="00051902">
      <w:pPr>
        <w:tabs>
          <w:tab w:val="left" w:pos="5400"/>
        </w:tabs>
      </w:pPr>
      <w:r w:rsidRPr="00051902">
        <w:t>Employee Name:</w:t>
      </w:r>
      <w:r>
        <w:t xml:space="preserve">  </w:t>
      </w:r>
      <w:r w:rsidR="00380D3D">
        <w:rPr>
          <w:sz w:val="18"/>
          <w:u w:val="single"/>
        </w:rPr>
        <w:t>Mary Hawk</w:t>
      </w:r>
      <w:r>
        <w:t xml:space="preserve"> </w:t>
      </w:r>
      <w:r>
        <w:tab/>
      </w:r>
      <w:r w:rsidRPr="00051902">
        <w:t>Current Classification</w:t>
      </w:r>
      <w:r w:rsidR="00656DC1">
        <w:t>/Job Code</w:t>
      </w:r>
      <w:r w:rsidRPr="00051902">
        <w:t>:</w:t>
      </w:r>
      <w:r>
        <w:t xml:space="preserve">   </w:t>
      </w:r>
      <w:r w:rsidR="00380D3D">
        <w:rPr>
          <w:sz w:val="18"/>
          <w:u w:val="single"/>
        </w:rPr>
        <w:t>Admin Svcs Spec / PAA2</w:t>
      </w:r>
    </w:p>
    <w:p w14:paraId="50CB053C" w14:textId="77777777" w:rsidR="00581DB4" w:rsidRDefault="00051902" w:rsidP="005D1473">
      <w:pPr>
        <w:tabs>
          <w:tab w:val="left" w:pos="5400"/>
          <w:tab w:val="right" w:leader="underscore" w:pos="10440"/>
        </w:tabs>
        <w:rPr>
          <w:u w:val="single"/>
        </w:rPr>
      </w:pPr>
      <w:r w:rsidRPr="00051902">
        <w:t xml:space="preserve">Department: </w:t>
      </w:r>
      <w:r>
        <w:t xml:space="preserve">  </w:t>
      </w:r>
      <w:r w:rsidR="00380D3D">
        <w:rPr>
          <w:sz w:val="18"/>
          <w:u w:val="single"/>
        </w:rPr>
        <w:t>Big Department</w:t>
      </w:r>
      <w:r>
        <w:tab/>
      </w:r>
      <w:r w:rsidRPr="00051902">
        <w:t>Supervisor:</w:t>
      </w:r>
      <w:r>
        <w:t xml:space="preserve">   </w:t>
      </w:r>
      <w:r w:rsidR="00380D3D">
        <w:rPr>
          <w:sz w:val="18"/>
          <w:u w:val="single"/>
        </w:rPr>
        <w:t>Adam Accountant</w:t>
      </w:r>
    </w:p>
    <w:p w14:paraId="1794B694" w14:textId="77777777" w:rsidR="005D1473" w:rsidRPr="005D1473" w:rsidRDefault="00E316D2" w:rsidP="005D1473">
      <w:pPr>
        <w:tabs>
          <w:tab w:val="left" w:pos="5400"/>
          <w:tab w:val="right" w:leader="underscore" w:pos="10440"/>
        </w:tabs>
      </w:pPr>
      <w:r>
        <w:t>Initiat</w:t>
      </w:r>
      <w:r w:rsidR="005D1473">
        <w:t xml:space="preserve">ed by: </w:t>
      </w:r>
      <w:r w:rsidR="00380D3D">
        <w:rPr>
          <w:u w:val="single"/>
        </w:rPr>
        <w:t>Adam Accountant</w:t>
      </w:r>
      <w:r w:rsidR="005D1473">
        <w:tab/>
        <w:t xml:space="preserve">Date Initiated: </w:t>
      </w:r>
      <w:r w:rsidR="00292375">
        <w:rPr>
          <w:u w:val="single"/>
        </w:rPr>
        <w:t>12/1/201</w:t>
      </w:r>
      <w:r w:rsidR="000C2096">
        <w:rPr>
          <w:u w:val="single"/>
        </w:rPr>
        <w:t>7</w:t>
      </w:r>
    </w:p>
    <w:p w14:paraId="3F2D05D6" w14:textId="77777777" w:rsidR="00051902" w:rsidRPr="00717D87" w:rsidRDefault="00051902" w:rsidP="00051902">
      <w:pPr>
        <w:pStyle w:val="Heading2"/>
        <w:rPr>
          <w:color w:val="008000"/>
        </w:rPr>
      </w:pPr>
      <w:r w:rsidRPr="00717D87">
        <w:rPr>
          <w:color w:val="008000"/>
        </w:rPr>
        <w:t>Section 2 - Scope/Responsibilities</w:t>
      </w:r>
      <w:r w:rsidR="00D81410" w:rsidRPr="00717D87">
        <w:rPr>
          <w:color w:val="008000"/>
        </w:rPr>
        <w:t xml:space="preserve"> (Employee and/or Supervisor)</w:t>
      </w:r>
    </w:p>
    <w:p w14:paraId="3D45B3D1" w14:textId="77777777" w:rsidR="00292375" w:rsidRDefault="000C2096" w:rsidP="00292375">
      <w:r>
        <w:t xml:space="preserve">Please list the six most important activities that are performed.  If the duty is new since the last time the employee/position was classified, please indicate so and note the % of effort for the new work.  Identify the Key Areas of Responsibilities (KAR) for those six activities and the classification associated with it (which may be the current classification or another one).  Identify the total or overall amount of time spent in performing each activity. The percentage of time cannot exceed 100%, however, the percentage of time can be less than 100% because we are only asking for the top six most important activities.  </w:t>
      </w:r>
      <w:r w:rsidRPr="00CF4184">
        <w:t>The new duties should be performed for an appropriate period of time that is sufficient enough to evaluate the employee’s performance and continuing success in the role. The period of time necessary for evaluation is at the discretion of the college/division.</w:t>
      </w:r>
      <w:r>
        <w:t xml:space="preserve"> Examples of completed Documentation of Career Development Forms are found at </w:t>
      </w:r>
      <w:hyperlink r:id="rId10" w:history="1">
        <w:r w:rsidRPr="00A30F49">
          <w:rPr>
            <w:rStyle w:val="Hyperlink"/>
          </w:rPr>
          <w:t>http://hr.uiowa.edu/career-development/form-instructions</w:t>
        </w:r>
      </w:hyperlink>
      <w:r>
        <w:t>.</w:t>
      </w:r>
    </w:p>
    <w:tbl>
      <w:tblPr>
        <w:tblStyle w:val="TableGrid"/>
        <w:tblW w:w="0" w:type="auto"/>
        <w:tblLayout w:type="fixed"/>
        <w:tblLook w:val="04A0" w:firstRow="1" w:lastRow="0" w:firstColumn="1" w:lastColumn="0" w:noHBand="0" w:noVBand="1"/>
        <w:tblCaption w:val="Scope and Responsibilities"/>
        <w:tblDescription w:val="Description of position specific duties, whether they are new, the key areas of responsibility, the classisfication, % of effort, and whether these duties have been performed for longer than 6 months"/>
      </w:tblPr>
      <w:tblGrid>
        <w:gridCol w:w="4518"/>
        <w:gridCol w:w="1080"/>
        <w:gridCol w:w="2340"/>
        <w:gridCol w:w="1440"/>
        <w:gridCol w:w="1057"/>
      </w:tblGrid>
      <w:tr w:rsidR="00D1240A" w14:paraId="45CE7078" w14:textId="77777777" w:rsidTr="00717D87">
        <w:trPr>
          <w:trHeight w:val="1007"/>
          <w:tblHeader/>
        </w:trPr>
        <w:tc>
          <w:tcPr>
            <w:tcW w:w="4518" w:type="dxa"/>
            <w:shd w:val="clear" w:color="auto" w:fill="BFBFBF" w:themeFill="background1" w:themeFillShade="BF"/>
          </w:tcPr>
          <w:p w14:paraId="361020EF" w14:textId="77777777" w:rsidR="00D1240A" w:rsidRDefault="00D1240A" w:rsidP="007C0AF7">
            <w:pPr>
              <w:spacing w:before="100" w:after="100"/>
            </w:pPr>
            <w:r>
              <w:t>Position Specific Duties</w:t>
            </w:r>
          </w:p>
        </w:tc>
        <w:tc>
          <w:tcPr>
            <w:tcW w:w="1080" w:type="dxa"/>
            <w:shd w:val="clear" w:color="auto" w:fill="BFBFBF" w:themeFill="background1" w:themeFillShade="BF"/>
          </w:tcPr>
          <w:p w14:paraId="23CC39A8" w14:textId="77777777" w:rsidR="00D1240A" w:rsidRDefault="00D1240A" w:rsidP="007C0AF7">
            <w:pPr>
              <w:spacing w:before="100" w:after="100"/>
              <w:jc w:val="center"/>
            </w:pPr>
            <w:r>
              <w:t>Is this a new duty?</w:t>
            </w:r>
          </w:p>
        </w:tc>
        <w:tc>
          <w:tcPr>
            <w:tcW w:w="2340" w:type="dxa"/>
            <w:shd w:val="clear" w:color="auto" w:fill="BFBFBF" w:themeFill="background1" w:themeFillShade="BF"/>
          </w:tcPr>
          <w:p w14:paraId="6CCCAAC9" w14:textId="77777777" w:rsidR="00D1240A" w:rsidRDefault="00D1240A" w:rsidP="007C0AF7">
            <w:pPr>
              <w:spacing w:before="100" w:after="100"/>
            </w:pPr>
            <w:r>
              <w:t>Key Area of Responsibility</w:t>
            </w:r>
          </w:p>
        </w:tc>
        <w:tc>
          <w:tcPr>
            <w:tcW w:w="1440" w:type="dxa"/>
            <w:shd w:val="clear" w:color="auto" w:fill="BFBFBF" w:themeFill="background1" w:themeFillShade="BF"/>
          </w:tcPr>
          <w:p w14:paraId="02C0C92D" w14:textId="77777777" w:rsidR="00D1240A" w:rsidRDefault="00D1240A" w:rsidP="007C0AF7">
            <w:pPr>
              <w:spacing w:before="100" w:after="100"/>
            </w:pPr>
            <w:r>
              <w:t>Classification</w:t>
            </w:r>
          </w:p>
        </w:tc>
        <w:tc>
          <w:tcPr>
            <w:tcW w:w="1057" w:type="dxa"/>
            <w:shd w:val="clear" w:color="auto" w:fill="BFBFBF" w:themeFill="background1" w:themeFillShade="BF"/>
          </w:tcPr>
          <w:p w14:paraId="38F2630B" w14:textId="77777777" w:rsidR="00D1240A" w:rsidRDefault="00D1240A" w:rsidP="007C0AF7">
            <w:pPr>
              <w:spacing w:before="100" w:after="100"/>
            </w:pPr>
            <w:r>
              <w:t>Overall or Total % of Effort</w:t>
            </w:r>
          </w:p>
        </w:tc>
      </w:tr>
      <w:tr w:rsidR="00D1240A" w14:paraId="2939FBEB" w14:textId="77777777" w:rsidTr="00717D87">
        <w:tc>
          <w:tcPr>
            <w:tcW w:w="4518" w:type="dxa"/>
          </w:tcPr>
          <w:p w14:paraId="1BBD836A" w14:textId="77777777" w:rsidR="00D1240A" w:rsidRPr="00D1240A" w:rsidRDefault="00D1240A" w:rsidP="00801069">
            <w:pPr>
              <w:rPr>
                <w:sz w:val="18"/>
              </w:rPr>
            </w:pPr>
            <w:bookmarkStart w:id="0" w:name="duties"/>
            <w:r w:rsidRPr="00D1240A">
              <w:rPr>
                <w:sz w:val="18"/>
              </w:rPr>
              <w:t>Monitor accounts, review and approve expenditures, and reconcile monthly financials for the department.  Previously performed this duty only for the unit at about 5% of effort.  The new duties represent an additional 15% of effort.</w:t>
            </w:r>
          </w:p>
          <w:bookmarkEnd w:id="0"/>
          <w:p w14:paraId="5067287D" w14:textId="77777777" w:rsidR="00D1240A" w:rsidRPr="00D1240A" w:rsidRDefault="00D1240A" w:rsidP="00801069">
            <w:pPr>
              <w:rPr>
                <w:sz w:val="18"/>
              </w:rPr>
            </w:pPr>
          </w:p>
        </w:tc>
        <w:bookmarkStart w:id="1" w:name="Check1"/>
        <w:tc>
          <w:tcPr>
            <w:tcW w:w="1080" w:type="dxa"/>
          </w:tcPr>
          <w:p w14:paraId="208918FB" w14:textId="77777777" w:rsidR="00D1240A" w:rsidRDefault="00D1240A" w:rsidP="00051902">
            <w:pPr>
              <w:jc w:val="center"/>
            </w:pPr>
            <w:r>
              <w:fldChar w:fldCharType="begin">
                <w:ffData>
                  <w:name w:val="Check1"/>
                  <w:enabled/>
                  <w:calcOnExit w:val="0"/>
                  <w:statusText w:type="text" w:val="Select if a new duty"/>
                  <w:checkBox>
                    <w:sizeAuto/>
                    <w:default w:val="0"/>
                    <w:checked/>
                  </w:checkBox>
                </w:ffData>
              </w:fldChar>
            </w:r>
            <w:r>
              <w:instrText xml:space="preserve"> FORMCHECKBOX </w:instrText>
            </w:r>
            <w:r>
              <w:fldChar w:fldCharType="separate"/>
            </w:r>
            <w:r>
              <w:fldChar w:fldCharType="end"/>
            </w:r>
            <w:bookmarkEnd w:id="1"/>
          </w:p>
        </w:tc>
        <w:tc>
          <w:tcPr>
            <w:tcW w:w="2340" w:type="dxa"/>
          </w:tcPr>
          <w:p w14:paraId="4690194B" w14:textId="77777777" w:rsidR="00D1240A" w:rsidRPr="00301F64" w:rsidRDefault="00D1240A" w:rsidP="007E67FA">
            <w:pPr>
              <w:rPr>
                <w:sz w:val="18"/>
              </w:rPr>
            </w:pPr>
            <w:r w:rsidRPr="00D1240A">
              <w:rPr>
                <w:sz w:val="18"/>
              </w:rPr>
              <w:t>Financial Oversight &amp; Budgeting: Monitor accounts/expenditures; reconciles statements.</w:t>
            </w:r>
          </w:p>
        </w:tc>
        <w:tc>
          <w:tcPr>
            <w:tcW w:w="1440" w:type="dxa"/>
          </w:tcPr>
          <w:p w14:paraId="2127305C" w14:textId="77777777" w:rsidR="00D1240A" w:rsidRPr="00301F64" w:rsidRDefault="00D1240A" w:rsidP="007E67FA">
            <w:pPr>
              <w:rPr>
                <w:sz w:val="18"/>
              </w:rPr>
            </w:pPr>
            <w:r>
              <w:rPr>
                <w:sz w:val="18"/>
              </w:rPr>
              <w:t>Accountant</w:t>
            </w:r>
          </w:p>
        </w:tc>
        <w:bookmarkStart w:id="2" w:name="percent"/>
        <w:tc>
          <w:tcPr>
            <w:tcW w:w="1057" w:type="dxa"/>
          </w:tcPr>
          <w:p w14:paraId="7776F24A" w14:textId="77777777" w:rsidR="00D1240A" w:rsidRPr="00301F64" w:rsidRDefault="00D1240A" w:rsidP="00FF6EE2">
            <w:pPr>
              <w:jc w:val="center"/>
              <w:rPr>
                <w:sz w:val="18"/>
              </w:rPr>
            </w:pPr>
            <w:r w:rsidRPr="00301F64">
              <w:rPr>
                <w:sz w:val="18"/>
              </w:rPr>
              <w:fldChar w:fldCharType="begin">
                <w:ffData>
                  <w:name w:val="percent"/>
                  <w:enabled/>
                  <w:calcOnExit w:val="0"/>
                  <w:statusText w:type="text" w:val="enter percent of effort"/>
                  <w:textInput>
                    <w:type w:val="number"/>
                    <w:maxLength w:val="2"/>
                  </w:textInput>
                </w:ffData>
              </w:fldChar>
            </w:r>
            <w:r w:rsidRPr="00301F64">
              <w:rPr>
                <w:sz w:val="18"/>
              </w:rPr>
              <w:instrText xml:space="preserve"> FORMTEXT </w:instrText>
            </w:r>
            <w:r w:rsidRPr="00301F64">
              <w:rPr>
                <w:sz w:val="18"/>
              </w:rPr>
            </w:r>
            <w:r w:rsidRPr="00301F64">
              <w:rPr>
                <w:sz w:val="18"/>
              </w:rPr>
              <w:fldChar w:fldCharType="separate"/>
            </w:r>
            <w:r>
              <w:rPr>
                <w:sz w:val="18"/>
              </w:rPr>
              <w:t>20</w:t>
            </w:r>
            <w:r w:rsidRPr="00301F64">
              <w:rPr>
                <w:sz w:val="18"/>
              </w:rPr>
              <w:fldChar w:fldCharType="end"/>
            </w:r>
            <w:bookmarkEnd w:id="2"/>
          </w:p>
        </w:tc>
      </w:tr>
      <w:tr w:rsidR="00D1240A" w14:paraId="5001BE8C" w14:textId="77777777" w:rsidTr="00717D87">
        <w:tc>
          <w:tcPr>
            <w:tcW w:w="4518" w:type="dxa"/>
          </w:tcPr>
          <w:p w14:paraId="308223BD" w14:textId="77777777" w:rsidR="00D1240A" w:rsidRPr="00D1240A" w:rsidRDefault="00D1240A" w:rsidP="007E67FA">
            <w:pPr>
              <w:rPr>
                <w:sz w:val="18"/>
              </w:rPr>
            </w:pPr>
            <w:r w:rsidRPr="00D1240A">
              <w:rPr>
                <w:sz w:val="18"/>
              </w:rPr>
              <w:t>Prepare monthly reconciliations and assists Senior Accountant in month end and year end reporting.</w:t>
            </w:r>
          </w:p>
        </w:tc>
        <w:tc>
          <w:tcPr>
            <w:tcW w:w="1080" w:type="dxa"/>
          </w:tcPr>
          <w:p w14:paraId="0BA1DA70" w14:textId="77777777" w:rsidR="00D1240A" w:rsidRDefault="00D1240A" w:rsidP="002772CF">
            <w:pPr>
              <w:jc w:val="center"/>
            </w:pPr>
            <w:r>
              <w:fldChar w:fldCharType="begin">
                <w:ffData>
                  <w:name w:val="Check1"/>
                  <w:enabled/>
                  <w:calcOnExit w:val="0"/>
                  <w:statusText w:type="text" w:val="Select if a new duty"/>
                  <w:checkBox>
                    <w:sizeAuto/>
                    <w:default w:val="0"/>
                    <w:checked/>
                  </w:checkBox>
                </w:ffData>
              </w:fldChar>
            </w:r>
            <w:r>
              <w:instrText xml:space="preserve"> FORMCHECKBOX </w:instrText>
            </w:r>
            <w:r>
              <w:fldChar w:fldCharType="separate"/>
            </w:r>
            <w:r>
              <w:fldChar w:fldCharType="end"/>
            </w:r>
          </w:p>
        </w:tc>
        <w:tc>
          <w:tcPr>
            <w:tcW w:w="2340" w:type="dxa"/>
          </w:tcPr>
          <w:p w14:paraId="5B45A6D2" w14:textId="77777777" w:rsidR="00D1240A" w:rsidRPr="00301F64" w:rsidRDefault="00D1240A" w:rsidP="007E67FA">
            <w:pPr>
              <w:rPr>
                <w:sz w:val="18"/>
              </w:rPr>
            </w:pPr>
            <w:r w:rsidRPr="00D1240A">
              <w:rPr>
                <w:sz w:val="18"/>
              </w:rPr>
              <w:t>Financial Reporting: Complete basic and some complex reconciliations and reporting</w:t>
            </w:r>
          </w:p>
        </w:tc>
        <w:tc>
          <w:tcPr>
            <w:tcW w:w="1440" w:type="dxa"/>
          </w:tcPr>
          <w:p w14:paraId="1A1D9F9B" w14:textId="77777777" w:rsidR="00D1240A" w:rsidRPr="00301F64" w:rsidRDefault="00D1240A" w:rsidP="007E67FA">
            <w:pPr>
              <w:rPr>
                <w:sz w:val="18"/>
              </w:rPr>
            </w:pPr>
            <w:r>
              <w:rPr>
                <w:sz w:val="18"/>
              </w:rPr>
              <w:t>Accountant</w:t>
            </w:r>
          </w:p>
        </w:tc>
        <w:tc>
          <w:tcPr>
            <w:tcW w:w="1057" w:type="dxa"/>
          </w:tcPr>
          <w:p w14:paraId="7D80C490" w14:textId="77777777" w:rsidR="00D1240A" w:rsidRPr="00301F64" w:rsidRDefault="00D1240A" w:rsidP="007E67FA">
            <w:pPr>
              <w:jc w:val="center"/>
              <w:rPr>
                <w:sz w:val="18"/>
              </w:rPr>
            </w:pPr>
            <w:r w:rsidRPr="00301F64">
              <w:rPr>
                <w:sz w:val="18"/>
              </w:rPr>
              <w:fldChar w:fldCharType="begin">
                <w:ffData>
                  <w:name w:val="percent"/>
                  <w:enabled/>
                  <w:calcOnExit w:val="0"/>
                  <w:statusText w:type="text" w:val="enter percent of effort"/>
                  <w:textInput>
                    <w:type w:val="number"/>
                    <w:maxLength w:val="2"/>
                  </w:textInput>
                </w:ffData>
              </w:fldChar>
            </w:r>
            <w:r w:rsidRPr="00301F64">
              <w:rPr>
                <w:sz w:val="18"/>
              </w:rPr>
              <w:instrText xml:space="preserve"> FORMTEXT </w:instrText>
            </w:r>
            <w:r w:rsidRPr="00301F64">
              <w:rPr>
                <w:sz w:val="18"/>
              </w:rPr>
            </w:r>
            <w:r w:rsidRPr="00301F64">
              <w:rPr>
                <w:sz w:val="18"/>
              </w:rPr>
              <w:fldChar w:fldCharType="separate"/>
            </w:r>
            <w:r>
              <w:rPr>
                <w:sz w:val="18"/>
              </w:rPr>
              <w:t>10</w:t>
            </w:r>
            <w:r w:rsidRPr="00301F64">
              <w:rPr>
                <w:sz w:val="18"/>
              </w:rPr>
              <w:fldChar w:fldCharType="end"/>
            </w:r>
          </w:p>
        </w:tc>
      </w:tr>
      <w:tr w:rsidR="00D1240A" w14:paraId="711C2EE2" w14:textId="77777777" w:rsidTr="00717D87">
        <w:tc>
          <w:tcPr>
            <w:tcW w:w="4518" w:type="dxa"/>
          </w:tcPr>
          <w:p w14:paraId="6DF7F2F9" w14:textId="77777777" w:rsidR="00D1240A" w:rsidRPr="00D1240A" w:rsidRDefault="00D1240A" w:rsidP="003F58E8">
            <w:pPr>
              <w:rPr>
                <w:sz w:val="18"/>
              </w:rPr>
            </w:pPr>
            <w:r w:rsidRPr="00D1240A">
              <w:rPr>
                <w:sz w:val="18"/>
              </w:rPr>
              <w:t>Analyze department expenses and prepare reports for Senior Accountant for further analysis and recommendations to department leadership.  Previously performed this duty for the unit only at about 5% of effort.  The new duties represent an additional 10% of effort.</w:t>
            </w:r>
          </w:p>
        </w:tc>
        <w:tc>
          <w:tcPr>
            <w:tcW w:w="1080" w:type="dxa"/>
          </w:tcPr>
          <w:p w14:paraId="5C312CCC" w14:textId="77777777" w:rsidR="00D1240A" w:rsidRDefault="00D1240A" w:rsidP="002772CF">
            <w:pPr>
              <w:jc w:val="center"/>
            </w:pPr>
            <w:r>
              <w:fldChar w:fldCharType="begin">
                <w:ffData>
                  <w:name w:val="Check1"/>
                  <w:enabled/>
                  <w:calcOnExit w:val="0"/>
                  <w:statusText w:type="text" w:val="Select if a new duty"/>
                  <w:checkBox>
                    <w:sizeAuto/>
                    <w:default w:val="0"/>
                    <w:checked/>
                  </w:checkBox>
                </w:ffData>
              </w:fldChar>
            </w:r>
            <w:r>
              <w:instrText xml:space="preserve"> FORMCHECKBOX </w:instrText>
            </w:r>
            <w:r>
              <w:fldChar w:fldCharType="separate"/>
            </w:r>
            <w:r>
              <w:fldChar w:fldCharType="end"/>
            </w:r>
          </w:p>
        </w:tc>
        <w:tc>
          <w:tcPr>
            <w:tcW w:w="2340" w:type="dxa"/>
          </w:tcPr>
          <w:p w14:paraId="65906F24" w14:textId="77777777" w:rsidR="00D1240A" w:rsidRPr="00301F64" w:rsidRDefault="00D1240A" w:rsidP="00FF6EE2">
            <w:pPr>
              <w:rPr>
                <w:sz w:val="18"/>
              </w:rPr>
            </w:pPr>
            <w:r w:rsidRPr="00D1240A">
              <w:rPr>
                <w:sz w:val="18"/>
              </w:rPr>
              <w:t>Financial Analysis and Planning: May perform limited analysis and prepare standard reports.</w:t>
            </w:r>
          </w:p>
        </w:tc>
        <w:tc>
          <w:tcPr>
            <w:tcW w:w="1440" w:type="dxa"/>
          </w:tcPr>
          <w:p w14:paraId="71049A88" w14:textId="77777777" w:rsidR="00D1240A" w:rsidRPr="00301F64" w:rsidRDefault="00D1240A" w:rsidP="00FF6EE2">
            <w:pPr>
              <w:rPr>
                <w:sz w:val="18"/>
              </w:rPr>
            </w:pPr>
            <w:r>
              <w:rPr>
                <w:sz w:val="18"/>
              </w:rPr>
              <w:t>Accountant</w:t>
            </w:r>
          </w:p>
        </w:tc>
        <w:tc>
          <w:tcPr>
            <w:tcW w:w="1057" w:type="dxa"/>
          </w:tcPr>
          <w:p w14:paraId="58A9472B" w14:textId="77777777" w:rsidR="00D1240A" w:rsidRPr="00301F64" w:rsidRDefault="00D1240A" w:rsidP="0026705F">
            <w:pPr>
              <w:jc w:val="center"/>
              <w:rPr>
                <w:sz w:val="18"/>
              </w:rPr>
            </w:pPr>
            <w:r w:rsidRPr="00301F64">
              <w:rPr>
                <w:sz w:val="18"/>
              </w:rPr>
              <w:fldChar w:fldCharType="begin">
                <w:ffData>
                  <w:name w:val="percent"/>
                  <w:enabled/>
                  <w:calcOnExit w:val="0"/>
                  <w:statusText w:type="text" w:val="enter percent of effort"/>
                  <w:textInput>
                    <w:type w:val="number"/>
                    <w:maxLength w:val="2"/>
                  </w:textInput>
                </w:ffData>
              </w:fldChar>
            </w:r>
            <w:r w:rsidRPr="00301F64">
              <w:rPr>
                <w:sz w:val="18"/>
              </w:rPr>
              <w:instrText xml:space="preserve"> FORMTEXT </w:instrText>
            </w:r>
            <w:r w:rsidRPr="00301F64">
              <w:rPr>
                <w:sz w:val="18"/>
              </w:rPr>
            </w:r>
            <w:r w:rsidRPr="00301F64">
              <w:rPr>
                <w:sz w:val="18"/>
              </w:rPr>
              <w:fldChar w:fldCharType="separate"/>
            </w:r>
            <w:r>
              <w:rPr>
                <w:noProof/>
                <w:sz w:val="18"/>
              </w:rPr>
              <w:t>15</w:t>
            </w:r>
            <w:r w:rsidRPr="00301F64">
              <w:rPr>
                <w:sz w:val="18"/>
              </w:rPr>
              <w:fldChar w:fldCharType="end"/>
            </w:r>
          </w:p>
        </w:tc>
      </w:tr>
      <w:tr w:rsidR="00D1240A" w14:paraId="0322A405" w14:textId="77777777" w:rsidTr="00717D87">
        <w:tc>
          <w:tcPr>
            <w:tcW w:w="4518" w:type="dxa"/>
          </w:tcPr>
          <w:p w14:paraId="613F9461" w14:textId="77777777" w:rsidR="00D1240A" w:rsidRPr="00D1240A" w:rsidRDefault="00D1240A" w:rsidP="00801069">
            <w:pPr>
              <w:rPr>
                <w:sz w:val="18"/>
              </w:rPr>
            </w:pPr>
            <w:r w:rsidRPr="00D1240A">
              <w:rPr>
                <w:sz w:val="18"/>
              </w:rPr>
              <w:lastRenderedPageBreak/>
              <w:t>Make original and correcting journal entries; approve transactions; open and close accounts as directed by Senior Accountant for entire department. Previously performed this duty at about 3% of effort.  The new duties represent an additional 7%.</w:t>
            </w:r>
          </w:p>
          <w:p w14:paraId="5F2C25E0" w14:textId="77777777" w:rsidR="00D1240A" w:rsidRPr="00D1240A" w:rsidRDefault="00D1240A" w:rsidP="00801069">
            <w:pPr>
              <w:rPr>
                <w:sz w:val="18"/>
              </w:rPr>
            </w:pPr>
          </w:p>
        </w:tc>
        <w:tc>
          <w:tcPr>
            <w:tcW w:w="1080" w:type="dxa"/>
          </w:tcPr>
          <w:p w14:paraId="3BB5FE02" w14:textId="77777777" w:rsidR="00D1240A" w:rsidRDefault="00D1240A" w:rsidP="002772CF">
            <w:pPr>
              <w:jc w:val="center"/>
            </w:pPr>
            <w:r>
              <w:fldChar w:fldCharType="begin">
                <w:ffData>
                  <w:name w:val="Check1"/>
                  <w:enabled/>
                  <w:calcOnExit w:val="0"/>
                  <w:statusText w:type="text" w:val="Select if a new duty"/>
                  <w:checkBox>
                    <w:sizeAuto/>
                    <w:default w:val="0"/>
                    <w:checked/>
                  </w:checkBox>
                </w:ffData>
              </w:fldChar>
            </w:r>
            <w:r>
              <w:instrText xml:space="preserve"> FORMCHECKBOX </w:instrText>
            </w:r>
            <w:r>
              <w:fldChar w:fldCharType="separate"/>
            </w:r>
            <w:r>
              <w:fldChar w:fldCharType="end"/>
            </w:r>
          </w:p>
        </w:tc>
        <w:tc>
          <w:tcPr>
            <w:tcW w:w="2340" w:type="dxa"/>
          </w:tcPr>
          <w:p w14:paraId="4FDE6153" w14:textId="77777777" w:rsidR="00D1240A" w:rsidRPr="00301F64" w:rsidRDefault="00D1240A" w:rsidP="00FF6EE2">
            <w:pPr>
              <w:rPr>
                <w:sz w:val="18"/>
              </w:rPr>
            </w:pPr>
            <w:r w:rsidRPr="00D1240A">
              <w:rPr>
                <w:sz w:val="18"/>
              </w:rPr>
              <w:t>Transaction Processing: Initiate basic and/or routine original and correcting journal entries</w:t>
            </w:r>
          </w:p>
        </w:tc>
        <w:tc>
          <w:tcPr>
            <w:tcW w:w="1440" w:type="dxa"/>
          </w:tcPr>
          <w:p w14:paraId="21489BC0" w14:textId="77777777" w:rsidR="00D1240A" w:rsidRPr="00301F64" w:rsidRDefault="00D1240A" w:rsidP="00FF6EE2">
            <w:pPr>
              <w:rPr>
                <w:sz w:val="18"/>
              </w:rPr>
            </w:pPr>
            <w:r>
              <w:rPr>
                <w:sz w:val="18"/>
              </w:rPr>
              <w:t>Accountant</w:t>
            </w:r>
          </w:p>
        </w:tc>
        <w:tc>
          <w:tcPr>
            <w:tcW w:w="1057" w:type="dxa"/>
          </w:tcPr>
          <w:p w14:paraId="798BCC1E" w14:textId="77777777" w:rsidR="00D1240A" w:rsidRPr="00301F64" w:rsidRDefault="00D1240A" w:rsidP="0026705F">
            <w:pPr>
              <w:jc w:val="center"/>
              <w:rPr>
                <w:sz w:val="18"/>
              </w:rPr>
            </w:pPr>
            <w:r w:rsidRPr="00301F64">
              <w:rPr>
                <w:sz w:val="18"/>
              </w:rPr>
              <w:fldChar w:fldCharType="begin">
                <w:ffData>
                  <w:name w:val="percent"/>
                  <w:enabled/>
                  <w:calcOnExit w:val="0"/>
                  <w:statusText w:type="text" w:val="enter percent of effort"/>
                  <w:textInput>
                    <w:type w:val="number"/>
                    <w:maxLength w:val="2"/>
                  </w:textInput>
                </w:ffData>
              </w:fldChar>
            </w:r>
            <w:r w:rsidRPr="00301F64">
              <w:rPr>
                <w:sz w:val="18"/>
              </w:rPr>
              <w:instrText xml:space="preserve"> FORMTEXT </w:instrText>
            </w:r>
            <w:r w:rsidRPr="00301F64">
              <w:rPr>
                <w:sz w:val="18"/>
              </w:rPr>
            </w:r>
            <w:r w:rsidRPr="00301F64">
              <w:rPr>
                <w:sz w:val="18"/>
              </w:rPr>
              <w:fldChar w:fldCharType="separate"/>
            </w:r>
            <w:r>
              <w:rPr>
                <w:sz w:val="18"/>
              </w:rPr>
              <w:t>10</w:t>
            </w:r>
            <w:r w:rsidRPr="00301F64">
              <w:rPr>
                <w:sz w:val="18"/>
              </w:rPr>
              <w:fldChar w:fldCharType="end"/>
            </w:r>
          </w:p>
        </w:tc>
      </w:tr>
      <w:tr w:rsidR="00D1240A" w14:paraId="4DF914FA" w14:textId="77777777" w:rsidTr="00717D87">
        <w:tc>
          <w:tcPr>
            <w:tcW w:w="4518" w:type="dxa"/>
          </w:tcPr>
          <w:p w14:paraId="62FB16E0" w14:textId="77777777" w:rsidR="00D1240A" w:rsidRPr="00D1240A" w:rsidRDefault="00D1240A" w:rsidP="00801069">
            <w:pPr>
              <w:rPr>
                <w:sz w:val="18"/>
              </w:rPr>
            </w:pPr>
            <w:r w:rsidRPr="00D1240A">
              <w:rPr>
                <w:sz w:val="18"/>
              </w:rPr>
              <w:t xml:space="preserve">Maintain records of accounting transactions for the department.  Previously performed this duty at about 2% of effort.  The new duties represent an additional 8%. </w:t>
            </w:r>
          </w:p>
          <w:p w14:paraId="55A97F05" w14:textId="77777777" w:rsidR="00D1240A" w:rsidRPr="00D1240A" w:rsidRDefault="00D1240A" w:rsidP="00801069">
            <w:pPr>
              <w:rPr>
                <w:sz w:val="18"/>
              </w:rPr>
            </w:pPr>
          </w:p>
        </w:tc>
        <w:tc>
          <w:tcPr>
            <w:tcW w:w="1080" w:type="dxa"/>
          </w:tcPr>
          <w:p w14:paraId="627AC605" w14:textId="77777777" w:rsidR="00D1240A" w:rsidRDefault="00D1240A" w:rsidP="002772CF">
            <w:pPr>
              <w:jc w:val="center"/>
            </w:pPr>
            <w:r>
              <w:fldChar w:fldCharType="begin">
                <w:ffData>
                  <w:name w:val="Check1"/>
                  <w:enabled/>
                  <w:calcOnExit w:val="0"/>
                  <w:statusText w:type="text" w:val="Select if a new duty"/>
                  <w:checkBox>
                    <w:sizeAuto/>
                    <w:default w:val="0"/>
                    <w:checked/>
                  </w:checkBox>
                </w:ffData>
              </w:fldChar>
            </w:r>
            <w:r>
              <w:instrText xml:space="preserve"> FORMCHECKBOX </w:instrText>
            </w:r>
            <w:r>
              <w:fldChar w:fldCharType="separate"/>
            </w:r>
            <w:r>
              <w:fldChar w:fldCharType="end"/>
            </w:r>
          </w:p>
        </w:tc>
        <w:tc>
          <w:tcPr>
            <w:tcW w:w="2340" w:type="dxa"/>
          </w:tcPr>
          <w:p w14:paraId="1B0B9A8A" w14:textId="77777777" w:rsidR="00D1240A" w:rsidRPr="00301F64" w:rsidRDefault="00D1240A" w:rsidP="00FF6EE2">
            <w:pPr>
              <w:rPr>
                <w:sz w:val="18"/>
              </w:rPr>
            </w:pPr>
            <w:r w:rsidRPr="00D1240A">
              <w:rPr>
                <w:sz w:val="18"/>
              </w:rPr>
              <w:t>Compliance: Maintain records</w:t>
            </w:r>
          </w:p>
        </w:tc>
        <w:tc>
          <w:tcPr>
            <w:tcW w:w="1440" w:type="dxa"/>
          </w:tcPr>
          <w:p w14:paraId="2734691D" w14:textId="77777777" w:rsidR="00D1240A" w:rsidRPr="00301F64" w:rsidRDefault="00D1240A" w:rsidP="00FF6EE2">
            <w:pPr>
              <w:rPr>
                <w:sz w:val="18"/>
              </w:rPr>
            </w:pPr>
            <w:r>
              <w:rPr>
                <w:sz w:val="18"/>
              </w:rPr>
              <w:t>Accountant</w:t>
            </w:r>
          </w:p>
        </w:tc>
        <w:tc>
          <w:tcPr>
            <w:tcW w:w="1057" w:type="dxa"/>
          </w:tcPr>
          <w:p w14:paraId="20B1543B" w14:textId="77777777" w:rsidR="00D1240A" w:rsidRPr="00301F64" w:rsidRDefault="00D1240A" w:rsidP="0026705F">
            <w:pPr>
              <w:jc w:val="center"/>
              <w:rPr>
                <w:sz w:val="18"/>
              </w:rPr>
            </w:pPr>
            <w:r w:rsidRPr="00301F64">
              <w:rPr>
                <w:sz w:val="18"/>
              </w:rPr>
              <w:fldChar w:fldCharType="begin">
                <w:ffData>
                  <w:name w:val="percent"/>
                  <w:enabled/>
                  <w:calcOnExit w:val="0"/>
                  <w:statusText w:type="text" w:val="enter percent of effort"/>
                  <w:textInput>
                    <w:type w:val="number"/>
                    <w:maxLength w:val="2"/>
                  </w:textInput>
                </w:ffData>
              </w:fldChar>
            </w:r>
            <w:r w:rsidRPr="00301F64">
              <w:rPr>
                <w:sz w:val="18"/>
              </w:rPr>
              <w:instrText xml:space="preserve"> FORMTEXT </w:instrText>
            </w:r>
            <w:r w:rsidRPr="00301F64">
              <w:rPr>
                <w:sz w:val="18"/>
              </w:rPr>
            </w:r>
            <w:r w:rsidRPr="00301F64">
              <w:rPr>
                <w:sz w:val="18"/>
              </w:rPr>
              <w:fldChar w:fldCharType="separate"/>
            </w:r>
            <w:r>
              <w:rPr>
                <w:sz w:val="18"/>
              </w:rPr>
              <w:t>10</w:t>
            </w:r>
            <w:r w:rsidRPr="00301F64">
              <w:rPr>
                <w:sz w:val="18"/>
              </w:rPr>
              <w:fldChar w:fldCharType="end"/>
            </w:r>
          </w:p>
        </w:tc>
      </w:tr>
      <w:tr w:rsidR="00D1240A" w14:paraId="70270366" w14:textId="77777777" w:rsidTr="00717D87">
        <w:tc>
          <w:tcPr>
            <w:tcW w:w="4518" w:type="dxa"/>
          </w:tcPr>
          <w:p w14:paraId="67A6A7D7" w14:textId="77777777" w:rsidR="00D1240A" w:rsidRPr="00D1240A" w:rsidRDefault="00D1240A" w:rsidP="00C861D9">
            <w:pPr>
              <w:rPr>
                <w:sz w:val="18"/>
              </w:rPr>
            </w:pPr>
            <w:r w:rsidRPr="00D1240A">
              <w:rPr>
                <w:sz w:val="18"/>
              </w:rPr>
              <w:t>Research purchases, costs, etc., for budget development for the department.  This duty represents a completely new duty and 10% of effort.</w:t>
            </w:r>
          </w:p>
        </w:tc>
        <w:tc>
          <w:tcPr>
            <w:tcW w:w="1080" w:type="dxa"/>
          </w:tcPr>
          <w:p w14:paraId="7F81C7F5" w14:textId="77777777" w:rsidR="00D1240A" w:rsidRDefault="00D1240A" w:rsidP="002772CF">
            <w:pPr>
              <w:jc w:val="center"/>
            </w:pPr>
            <w:r>
              <w:fldChar w:fldCharType="begin">
                <w:ffData>
                  <w:name w:val="Check1"/>
                  <w:enabled/>
                  <w:calcOnExit w:val="0"/>
                  <w:statusText w:type="text" w:val="Select if a new duty"/>
                  <w:checkBox>
                    <w:sizeAuto/>
                    <w:default w:val="0"/>
                    <w:checked/>
                  </w:checkBox>
                </w:ffData>
              </w:fldChar>
            </w:r>
            <w:r>
              <w:instrText xml:space="preserve"> FORMCHECKBOX </w:instrText>
            </w:r>
            <w:r>
              <w:fldChar w:fldCharType="separate"/>
            </w:r>
            <w:r>
              <w:fldChar w:fldCharType="end"/>
            </w:r>
          </w:p>
        </w:tc>
        <w:tc>
          <w:tcPr>
            <w:tcW w:w="2340" w:type="dxa"/>
          </w:tcPr>
          <w:p w14:paraId="30E0EE94" w14:textId="77777777" w:rsidR="00D1240A" w:rsidRPr="00301F64" w:rsidRDefault="00D1240A" w:rsidP="00C861D9">
            <w:pPr>
              <w:rPr>
                <w:sz w:val="18"/>
              </w:rPr>
            </w:pPr>
            <w:r w:rsidRPr="00D1240A">
              <w:rPr>
                <w:sz w:val="18"/>
              </w:rPr>
              <w:t>Financial Oversight &amp; Budgeting: May assist with unit budget information.</w:t>
            </w:r>
          </w:p>
        </w:tc>
        <w:tc>
          <w:tcPr>
            <w:tcW w:w="1440" w:type="dxa"/>
          </w:tcPr>
          <w:p w14:paraId="402D5EE2" w14:textId="77777777" w:rsidR="00D1240A" w:rsidRPr="00301F64" w:rsidRDefault="00D1240A" w:rsidP="003F74E9">
            <w:pPr>
              <w:rPr>
                <w:sz w:val="18"/>
              </w:rPr>
            </w:pPr>
            <w:r>
              <w:rPr>
                <w:sz w:val="18"/>
              </w:rPr>
              <w:t>Accountant</w:t>
            </w:r>
          </w:p>
        </w:tc>
        <w:tc>
          <w:tcPr>
            <w:tcW w:w="1057" w:type="dxa"/>
          </w:tcPr>
          <w:p w14:paraId="279DEA01" w14:textId="77777777" w:rsidR="00D1240A" w:rsidRPr="00301F64" w:rsidRDefault="00D1240A" w:rsidP="0026705F">
            <w:pPr>
              <w:jc w:val="center"/>
              <w:rPr>
                <w:sz w:val="18"/>
              </w:rPr>
            </w:pPr>
            <w:r w:rsidRPr="00301F64">
              <w:rPr>
                <w:sz w:val="18"/>
              </w:rPr>
              <w:fldChar w:fldCharType="begin">
                <w:ffData>
                  <w:name w:val="percent"/>
                  <w:enabled/>
                  <w:calcOnExit w:val="0"/>
                  <w:statusText w:type="text" w:val="enter percent of effort"/>
                  <w:textInput>
                    <w:type w:val="number"/>
                    <w:maxLength w:val="2"/>
                  </w:textInput>
                </w:ffData>
              </w:fldChar>
            </w:r>
            <w:r w:rsidRPr="00301F64">
              <w:rPr>
                <w:sz w:val="18"/>
              </w:rPr>
              <w:instrText xml:space="preserve"> FORMTEXT </w:instrText>
            </w:r>
            <w:r w:rsidRPr="00301F64">
              <w:rPr>
                <w:sz w:val="18"/>
              </w:rPr>
            </w:r>
            <w:r w:rsidRPr="00301F64">
              <w:rPr>
                <w:sz w:val="18"/>
              </w:rPr>
              <w:fldChar w:fldCharType="separate"/>
            </w:r>
            <w:r>
              <w:rPr>
                <w:noProof/>
                <w:sz w:val="18"/>
              </w:rPr>
              <w:t>10</w:t>
            </w:r>
            <w:r w:rsidRPr="00301F64">
              <w:rPr>
                <w:sz w:val="18"/>
              </w:rPr>
              <w:fldChar w:fldCharType="end"/>
            </w:r>
          </w:p>
        </w:tc>
      </w:tr>
    </w:tbl>
    <w:p w14:paraId="23BA547F" w14:textId="77777777" w:rsidR="00CF2620" w:rsidRPr="00717D87" w:rsidRDefault="00D75F66" w:rsidP="00D75F66">
      <w:pPr>
        <w:pStyle w:val="Heading2"/>
        <w:rPr>
          <w:color w:val="008000"/>
        </w:rPr>
      </w:pPr>
      <w:r w:rsidRPr="00717D87">
        <w:rPr>
          <w:color w:val="008000"/>
        </w:rPr>
        <w:t xml:space="preserve">Section </w:t>
      </w:r>
      <w:r w:rsidR="000C2096" w:rsidRPr="00717D87">
        <w:rPr>
          <w:color w:val="008000"/>
        </w:rPr>
        <w:t>3</w:t>
      </w:r>
      <w:r w:rsidRPr="00717D87">
        <w:rPr>
          <w:color w:val="008000"/>
        </w:rPr>
        <w:t xml:space="preserve"> – Employee </w:t>
      </w:r>
      <w:r w:rsidR="00D81410" w:rsidRPr="00717D87">
        <w:rPr>
          <w:color w:val="008000"/>
        </w:rPr>
        <w:t xml:space="preserve">Recommendation </w:t>
      </w:r>
      <w:r w:rsidRPr="00717D87">
        <w:rPr>
          <w:color w:val="008000"/>
        </w:rPr>
        <w:t>Job Classification/C</w:t>
      </w:r>
      <w:r w:rsidR="00D81410" w:rsidRPr="00717D87">
        <w:rPr>
          <w:color w:val="008000"/>
        </w:rPr>
        <w:t>areer Development (Only if Employee Initiated)</w:t>
      </w:r>
    </w:p>
    <w:p w14:paraId="3E484A1A" w14:textId="77777777" w:rsidR="00D75F66" w:rsidRDefault="00D75F66" w:rsidP="00D75F66">
      <w:r>
        <w:t>Which job classification (may be current or different) do you feel best matches the changes documented on this form?</w:t>
      </w:r>
    </w:p>
    <w:p w14:paraId="764FA999" w14:textId="77777777" w:rsidR="00D75F66" w:rsidRDefault="00D75F66" w:rsidP="00D75F66">
      <w:pPr>
        <w:tabs>
          <w:tab w:val="left" w:pos="5760"/>
        </w:tabs>
      </w:pPr>
      <w:r>
        <w:t xml:space="preserve">Title:  </w:t>
      </w:r>
      <w:r w:rsidR="00D1240A">
        <w:t>Accountant</w:t>
      </w:r>
      <w:r>
        <w:tab/>
        <w:t xml:space="preserve">Jobcode:  </w:t>
      </w:r>
      <w:r w:rsidR="00D1240A">
        <w:t>PBF1</w:t>
      </w:r>
    </w:p>
    <w:p w14:paraId="692A50D6" w14:textId="77777777" w:rsidR="00A36D68" w:rsidRDefault="00D47E57" w:rsidP="00C24346">
      <w:pPr>
        <w:tabs>
          <w:tab w:val="left" w:pos="2880"/>
          <w:tab w:val="left" w:pos="5310"/>
          <w:tab w:val="left" w:pos="5760"/>
          <w:tab w:val="left" w:pos="6840"/>
          <w:tab w:val="left" w:pos="8460"/>
        </w:tabs>
      </w:pPr>
      <w:r>
        <w:t>This appears to qualify for:</w:t>
      </w:r>
      <w:r>
        <w:tab/>
      </w:r>
      <w:r>
        <w:fldChar w:fldCharType="begin">
          <w:ffData>
            <w:name w:val="Check6"/>
            <w:enabled/>
            <w:calcOnExit w:val="0"/>
            <w:checkBox>
              <w:sizeAuto/>
              <w:default w:val="0"/>
            </w:checkBox>
          </w:ffData>
        </w:fldChar>
      </w:r>
      <w:bookmarkStart w:id="3" w:name="Check6"/>
      <w:r>
        <w:instrText xml:space="preserve"> FORMCHECKBOX </w:instrText>
      </w:r>
      <w:r>
        <w:fldChar w:fldCharType="separate"/>
      </w:r>
      <w:r>
        <w:fldChar w:fldCharType="end"/>
      </w:r>
      <w:bookmarkEnd w:id="3"/>
      <w:r>
        <w:t xml:space="preserve"> Career Advancement</w:t>
      </w:r>
      <w:r>
        <w:tab/>
      </w:r>
      <w:r>
        <w:fldChar w:fldCharType="begin">
          <w:ffData>
            <w:name w:val="Check7"/>
            <w:enabled/>
            <w:calcOnExit w:val="0"/>
            <w:checkBox>
              <w:sizeAuto/>
              <w:default w:val="0"/>
              <w:checked w:val="0"/>
            </w:checkBox>
          </w:ffData>
        </w:fldChar>
      </w:r>
      <w:bookmarkStart w:id="4" w:name="Check7"/>
      <w:r>
        <w:instrText xml:space="preserve"> FORMCHECKBOX </w:instrText>
      </w:r>
      <w:r>
        <w:fldChar w:fldCharType="separate"/>
      </w:r>
      <w:r>
        <w:fldChar w:fldCharType="end"/>
      </w:r>
      <w:bookmarkEnd w:id="4"/>
      <w:r>
        <w:t xml:space="preserve"> Promotion </w:t>
      </w:r>
      <w:r>
        <w:tab/>
      </w:r>
      <w:r w:rsidR="00D1240A">
        <w:fldChar w:fldCharType="begin">
          <w:ffData>
            <w:name w:val="Check3"/>
            <w:enabled/>
            <w:calcOnExit w:val="0"/>
            <w:statusText w:type="text" w:val="Select if continuing to develop"/>
            <w:checkBox>
              <w:sizeAuto/>
              <w:default w:val="0"/>
              <w:checked/>
            </w:checkBox>
          </w:ffData>
        </w:fldChar>
      </w:r>
      <w:r w:rsidR="00D1240A">
        <w:instrText xml:space="preserve"> FORMCHECKBOX </w:instrText>
      </w:r>
      <w:r w:rsidR="00D1240A">
        <w:fldChar w:fldCharType="separate"/>
      </w:r>
      <w:r w:rsidR="00D1240A">
        <w:fldChar w:fldCharType="end"/>
      </w:r>
      <w:r>
        <w:t xml:space="preserve"> Career Shift</w:t>
      </w:r>
      <w:r>
        <w:tab/>
      </w:r>
      <w:r>
        <w:fldChar w:fldCharType="begin">
          <w:ffData>
            <w:name w:val="Check9"/>
            <w:enabled/>
            <w:calcOnExit w:val="0"/>
            <w:checkBox>
              <w:sizeAuto/>
              <w:default w:val="0"/>
            </w:checkBox>
          </w:ffData>
        </w:fldChar>
      </w:r>
      <w:bookmarkStart w:id="5" w:name="Check9"/>
      <w:r>
        <w:instrText xml:space="preserve"> FORMCHECKBOX </w:instrText>
      </w:r>
      <w:r>
        <w:fldChar w:fldCharType="separate"/>
      </w:r>
      <w:r>
        <w:fldChar w:fldCharType="end"/>
      </w:r>
      <w:bookmarkEnd w:id="5"/>
      <w:r w:rsidR="00C24346">
        <w:t xml:space="preserve"> No Change</w:t>
      </w:r>
    </w:p>
    <w:p w14:paraId="176BFE22" w14:textId="77777777" w:rsidR="004C51A8" w:rsidRPr="00310DCD" w:rsidRDefault="004C51A8" w:rsidP="00A36D68">
      <w:pPr>
        <w:pStyle w:val="Quote"/>
        <w:rPr>
          <w:color w:val="365F91" w:themeColor="accent1" w:themeShade="BF"/>
        </w:rPr>
      </w:pPr>
    </w:p>
    <w:p w14:paraId="25011068" w14:textId="77777777" w:rsidR="00C24346" w:rsidRPr="00310DCD" w:rsidRDefault="00A36D68" w:rsidP="00A36D68">
      <w:pPr>
        <w:pStyle w:val="Quote"/>
        <w:rPr>
          <w:color w:val="365F91" w:themeColor="accent1" w:themeShade="BF"/>
        </w:rPr>
      </w:pPr>
      <w:r w:rsidRPr="00310DCD">
        <w:rPr>
          <w:color w:val="365F91" w:themeColor="accent1" w:themeShade="BF"/>
        </w:rPr>
        <w:t>The following section is for Supervisors Only</w:t>
      </w:r>
    </w:p>
    <w:p w14:paraId="34DF2625" w14:textId="77777777" w:rsidR="00A36D68" w:rsidRPr="00717D87" w:rsidRDefault="00A36D68" w:rsidP="0019174F">
      <w:pPr>
        <w:pStyle w:val="Heading2"/>
        <w:rPr>
          <w:color w:val="008000"/>
        </w:rPr>
      </w:pPr>
      <w:r w:rsidRPr="00717D87">
        <w:rPr>
          <w:color w:val="008000"/>
        </w:rPr>
        <w:t xml:space="preserve">Section </w:t>
      </w:r>
      <w:r w:rsidR="000C2096" w:rsidRPr="00717D87">
        <w:rPr>
          <w:color w:val="008000"/>
        </w:rPr>
        <w:t>4</w:t>
      </w:r>
      <w:r w:rsidRPr="00717D87">
        <w:rPr>
          <w:color w:val="008000"/>
        </w:rPr>
        <w:t xml:space="preserve"> – Supervisor Section</w:t>
      </w:r>
    </w:p>
    <w:p w14:paraId="6FC73467" w14:textId="77777777" w:rsidR="00A36D68" w:rsidRDefault="00A36D68" w:rsidP="00A36D68">
      <w:pPr>
        <w:pStyle w:val="Heading3"/>
        <w:numPr>
          <w:ilvl w:val="0"/>
          <w:numId w:val="8"/>
        </w:numPr>
      </w:pPr>
      <w:r>
        <w:t>Assessment/Comments</w:t>
      </w:r>
    </w:p>
    <w:p w14:paraId="483240E3" w14:textId="77777777" w:rsidR="00A36D68" w:rsidRDefault="006D4297" w:rsidP="00A36D68">
      <w:pPr>
        <w:ind w:left="360"/>
      </w:pPr>
      <w:r>
        <w:t>Document</w:t>
      </w:r>
      <w:r w:rsidR="00A36D68">
        <w:t xml:space="preserve"> if and how the employee has assumed each of the new, changed or expanded duties/competencies and the importance of these duties/competencies to unit operations.</w:t>
      </w:r>
    </w:p>
    <w:p w14:paraId="4AF02CD7" w14:textId="77777777" w:rsidR="00A36D68" w:rsidRDefault="00D1240A" w:rsidP="00A36D68">
      <w:pPr>
        <w:ind w:left="360"/>
      </w:pPr>
      <w:r w:rsidRPr="00D1240A">
        <w:t xml:space="preserve">As Mary's supervisor, I am submitting this request for a career shift.  Due to a resignation and lack of resources to rehire, Mary has expanded her financial skills which she performed as part of her Administrative Services Specialist job to assist me in managing the finances of our large department.  Our department has many accounts in various funding streams which require vigilance to assure financial integrity and meeting budget.  Mary's accounting background has provided her the basis for continued skill development and the focused expansion of her responsibilities into accounting.   It is time to recognize this shift in responsibilities as Mary has been fully performing accounting work for most of the last year.  </w:t>
      </w:r>
    </w:p>
    <w:p w14:paraId="7AF50EEA" w14:textId="77777777" w:rsidR="00A36D68" w:rsidRDefault="0057181A" w:rsidP="0057181A">
      <w:pPr>
        <w:pStyle w:val="Heading3"/>
        <w:numPr>
          <w:ilvl w:val="0"/>
          <w:numId w:val="8"/>
        </w:numPr>
      </w:pPr>
      <w:r>
        <w:t xml:space="preserve">Overall performance rating at last </w:t>
      </w:r>
      <w:r w:rsidR="00581DB4">
        <w:t xml:space="preserve">formal </w:t>
      </w:r>
      <w:r>
        <w:t>performance review</w:t>
      </w:r>
    </w:p>
    <w:p w14:paraId="264A2CE8" w14:textId="77777777" w:rsidR="0057181A" w:rsidRDefault="00222CB3" w:rsidP="0057181A">
      <w:pPr>
        <w:ind w:left="360"/>
      </w:pPr>
      <w:r>
        <w:t>Date of Last Review</w:t>
      </w:r>
      <w:r w:rsidR="0057181A">
        <w:t xml:space="preserve">: </w:t>
      </w:r>
      <w:r w:rsidR="000C2096">
        <w:t>3/27/2017</w:t>
      </w:r>
    </w:p>
    <w:p w14:paraId="06A98A8A" w14:textId="77777777" w:rsidR="0057181A" w:rsidRDefault="00D97BD8" w:rsidP="0057181A">
      <w:pPr>
        <w:tabs>
          <w:tab w:val="left" w:pos="3420"/>
          <w:tab w:val="left" w:pos="4500"/>
        </w:tabs>
        <w:ind w:left="360"/>
      </w:pPr>
      <w:r>
        <w:lastRenderedPageBreak/>
        <w:t>Did the employee receive a performance rating of “Successfully Meets Expectations” or higher on their most recent performance evaluation</w:t>
      </w:r>
      <w:r w:rsidR="0057181A">
        <w:t xml:space="preserve">? </w:t>
      </w:r>
      <w:r w:rsidR="0057181A">
        <w:tab/>
      </w:r>
      <w:bookmarkStart w:id="6" w:name="yes"/>
      <w:r w:rsidR="0057181A">
        <w:fldChar w:fldCharType="begin">
          <w:ffData>
            <w:name w:val="yes"/>
            <w:enabled/>
            <w:calcOnExit w:val="0"/>
            <w:statusText w:type="text" w:val="select if performance was commendable"/>
            <w:checkBox>
              <w:sizeAuto/>
              <w:default w:val="0"/>
              <w:checked/>
            </w:checkBox>
          </w:ffData>
        </w:fldChar>
      </w:r>
      <w:r w:rsidR="0057181A">
        <w:instrText xml:space="preserve"> FORMCHECKBOX </w:instrText>
      </w:r>
      <w:r w:rsidR="0057181A">
        <w:fldChar w:fldCharType="separate"/>
      </w:r>
      <w:r w:rsidR="0057181A">
        <w:fldChar w:fldCharType="end"/>
      </w:r>
      <w:bookmarkEnd w:id="6"/>
      <w:r w:rsidR="0057181A">
        <w:t xml:space="preserve"> Yes</w:t>
      </w:r>
      <w:r w:rsidR="0057181A">
        <w:tab/>
      </w:r>
      <w:bookmarkStart w:id="7" w:name="no"/>
      <w:r w:rsidR="0057181A">
        <w:fldChar w:fldCharType="begin">
          <w:ffData>
            <w:name w:val="no"/>
            <w:enabled/>
            <w:calcOnExit w:val="0"/>
            <w:statusText w:type="text" w:val="select if performance was not commendable"/>
            <w:checkBox>
              <w:sizeAuto/>
              <w:default w:val="0"/>
            </w:checkBox>
          </w:ffData>
        </w:fldChar>
      </w:r>
      <w:r w:rsidR="0057181A">
        <w:instrText xml:space="preserve"> FORMCHECKBOX </w:instrText>
      </w:r>
      <w:r w:rsidR="0057181A">
        <w:fldChar w:fldCharType="separate"/>
      </w:r>
      <w:r w:rsidR="0057181A">
        <w:fldChar w:fldCharType="end"/>
      </w:r>
      <w:bookmarkEnd w:id="7"/>
      <w:r w:rsidR="0057181A">
        <w:t xml:space="preserve"> No</w:t>
      </w:r>
    </w:p>
    <w:p w14:paraId="313483D6" w14:textId="77777777" w:rsidR="0057181A" w:rsidRDefault="0057181A" w:rsidP="0057181A">
      <w:pPr>
        <w:pStyle w:val="Heading3"/>
        <w:numPr>
          <w:ilvl w:val="0"/>
          <w:numId w:val="8"/>
        </w:numPr>
      </w:pPr>
      <w:r>
        <w:t>Job Classification/Career Development Recommendation</w:t>
      </w:r>
    </w:p>
    <w:p w14:paraId="46B268F5" w14:textId="77777777" w:rsidR="0057181A" w:rsidRDefault="0057181A" w:rsidP="0057181A">
      <w:pPr>
        <w:ind w:left="360"/>
      </w:pPr>
      <w:r>
        <w:t>Which job classification (may be current or different) do you feel best matches the changes documented on this form?</w:t>
      </w:r>
    </w:p>
    <w:p w14:paraId="45714C08" w14:textId="77777777" w:rsidR="0057181A" w:rsidRDefault="0057181A" w:rsidP="0057181A">
      <w:pPr>
        <w:tabs>
          <w:tab w:val="left" w:pos="5760"/>
        </w:tabs>
        <w:ind w:left="360"/>
      </w:pPr>
      <w:r>
        <w:t xml:space="preserve">Title:  </w:t>
      </w:r>
      <w:r w:rsidR="00684062">
        <w:t>Accountant</w:t>
      </w:r>
      <w:r>
        <w:tab/>
        <w:t xml:space="preserve">Jobcode:  </w:t>
      </w:r>
      <w:r w:rsidR="00684062">
        <w:t>PBF1</w:t>
      </w:r>
    </w:p>
    <w:p w14:paraId="267E9E42" w14:textId="77777777" w:rsidR="0057181A" w:rsidRDefault="0057181A" w:rsidP="0057181A">
      <w:pPr>
        <w:tabs>
          <w:tab w:val="left" w:pos="2880"/>
          <w:tab w:val="left" w:pos="5310"/>
          <w:tab w:val="left" w:pos="5760"/>
          <w:tab w:val="left" w:pos="6840"/>
          <w:tab w:val="left" w:pos="8460"/>
        </w:tabs>
        <w:ind w:left="360"/>
      </w:pPr>
      <w:r>
        <w:t>This appears to qualify for:</w:t>
      </w:r>
      <w:r>
        <w:tab/>
      </w:r>
      <w:r>
        <w:fldChar w:fldCharType="begin">
          <w:ffData>
            <w:name w:val="Check6"/>
            <w:enabled/>
            <w:calcOnExit w:val="0"/>
            <w:checkBox>
              <w:sizeAuto/>
              <w:default w:val="0"/>
            </w:checkBox>
          </w:ffData>
        </w:fldChar>
      </w:r>
      <w:r>
        <w:instrText xml:space="preserve"> FORMCHECKBOX </w:instrText>
      </w:r>
      <w:r>
        <w:fldChar w:fldCharType="separate"/>
      </w:r>
      <w:r>
        <w:fldChar w:fldCharType="end"/>
      </w:r>
      <w:r>
        <w:t xml:space="preserve"> Career Advancement</w:t>
      </w:r>
      <w:r>
        <w:tab/>
      </w:r>
      <w:r>
        <w:fldChar w:fldCharType="begin">
          <w:ffData>
            <w:name w:val="Check7"/>
            <w:enabled/>
            <w:calcOnExit w:val="0"/>
            <w:checkBox>
              <w:sizeAuto/>
              <w:default w:val="0"/>
              <w:checked w:val="0"/>
            </w:checkBox>
          </w:ffData>
        </w:fldChar>
      </w:r>
      <w:r>
        <w:instrText xml:space="preserve"> FORMCHECKBOX </w:instrText>
      </w:r>
      <w:r>
        <w:fldChar w:fldCharType="separate"/>
      </w:r>
      <w:r>
        <w:fldChar w:fldCharType="end"/>
      </w:r>
      <w:r>
        <w:t xml:space="preserve"> Promotion </w:t>
      </w:r>
      <w:r>
        <w:tab/>
      </w:r>
      <w:r>
        <w:fldChar w:fldCharType="begin">
          <w:ffData>
            <w:name w:val="Check8"/>
            <w:enabled/>
            <w:calcOnExit w:val="0"/>
            <w:checkBox>
              <w:sizeAuto/>
              <w:default w:val="0"/>
              <w:checked/>
            </w:checkBox>
          </w:ffData>
        </w:fldChar>
      </w:r>
      <w:r>
        <w:instrText xml:space="preserve"> FORMCHECKBOX </w:instrText>
      </w:r>
      <w:r>
        <w:fldChar w:fldCharType="separate"/>
      </w:r>
      <w:r>
        <w:fldChar w:fldCharType="end"/>
      </w:r>
      <w:r>
        <w:t xml:space="preserve"> Career Shift</w:t>
      </w:r>
      <w:r>
        <w:tab/>
      </w:r>
      <w:r>
        <w:fldChar w:fldCharType="begin">
          <w:ffData>
            <w:name w:val="Check9"/>
            <w:enabled/>
            <w:calcOnExit w:val="0"/>
            <w:checkBox>
              <w:sizeAuto/>
              <w:default w:val="0"/>
              <w:checked w:val="0"/>
            </w:checkBox>
          </w:ffData>
        </w:fldChar>
      </w:r>
      <w:r>
        <w:instrText xml:space="preserve"> FORMCHECKBOX </w:instrText>
      </w:r>
      <w:r>
        <w:fldChar w:fldCharType="separate"/>
      </w:r>
      <w:r>
        <w:fldChar w:fldCharType="end"/>
      </w:r>
      <w:r>
        <w:t xml:space="preserve"> No Change</w:t>
      </w:r>
    </w:p>
    <w:p w14:paraId="628A0B2A" w14:textId="77777777" w:rsidR="0019174F" w:rsidRPr="00717D87" w:rsidRDefault="0019174F" w:rsidP="0019174F">
      <w:pPr>
        <w:pStyle w:val="Heading2"/>
        <w:rPr>
          <w:color w:val="008000"/>
        </w:rPr>
      </w:pPr>
      <w:r w:rsidRPr="00717D87">
        <w:rPr>
          <w:color w:val="008000"/>
        </w:rPr>
        <w:t>Section</w:t>
      </w:r>
      <w:r w:rsidR="000C2096" w:rsidRPr="00717D87">
        <w:rPr>
          <w:color w:val="008000"/>
        </w:rPr>
        <w:t xml:space="preserve"> 5</w:t>
      </w:r>
      <w:r w:rsidR="00D81410" w:rsidRPr="00717D87">
        <w:rPr>
          <w:color w:val="008000"/>
        </w:rPr>
        <w:t xml:space="preserve"> – Employee and Supervisor Electronic Signature</w:t>
      </w:r>
    </w:p>
    <w:p w14:paraId="64DB2525" w14:textId="77777777" w:rsidR="0057181A" w:rsidRDefault="00222CB3" w:rsidP="0019174F">
      <w:r>
        <w:t xml:space="preserve">I </w:t>
      </w:r>
      <w:r w:rsidR="005D1473">
        <w:t>agree that this</w:t>
      </w:r>
      <w:r w:rsidR="0057181A">
        <w:t xml:space="preserve"> represents a true and accurate documentation of the work being performed.</w:t>
      </w:r>
    </w:p>
    <w:bookmarkStart w:id="8" w:name="super"/>
    <w:p w14:paraId="462CE2F1" w14:textId="77777777" w:rsidR="00952406" w:rsidRDefault="00952406" w:rsidP="001206C1">
      <w:pPr>
        <w:tabs>
          <w:tab w:val="left" w:pos="3960"/>
        </w:tabs>
        <w:spacing w:after="400"/>
        <w:ind w:left="720"/>
      </w:pPr>
      <w:r>
        <w:fldChar w:fldCharType="begin">
          <w:ffData>
            <w:name w:val="super"/>
            <w:enabled/>
            <w:calcOnExit w:val="0"/>
            <w:statusText w:type="text" w:val="Select indicating supervisor agrees with the documentation of this form."/>
            <w:checkBox>
              <w:sizeAuto/>
              <w:default w:val="0"/>
              <w:checked/>
            </w:checkBox>
          </w:ffData>
        </w:fldChar>
      </w:r>
      <w:r>
        <w:instrText xml:space="preserve"> FORMCHECKBOX </w:instrText>
      </w:r>
      <w:r>
        <w:fldChar w:fldCharType="separate"/>
      </w:r>
      <w:r>
        <w:fldChar w:fldCharType="end"/>
      </w:r>
      <w:bookmarkEnd w:id="8"/>
      <w:r>
        <w:t xml:space="preserve"> Supervisor</w:t>
      </w:r>
      <w:r>
        <w:tab/>
      </w:r>
      <w:bookmarkStart w:id="9" w:name="emp"/>
      <w:r>
        <w:fldChar w:fldCharType="begin">
          <w:ffData>
            <w:name w:val="emp"/>
            <w:enabled/>
            <w:calcOnExit w:val="0"/>
            <w:statusText w:type="text" w:val="Select that employee agees with documentation of this form."/>
            <w:checkBox>
              <w:sizeAuto/>
              <w:default w:val="0"/>
              <w:checked/>
            </w:checkBox>
          </w:ffData>
        </w:fldChar>
      </w:r>
      <w:r>
        <w:instrText xml:space="preserve"> FORMCHECKBOX </w:instrText>
      </w:r>
      <w:r>
        <w:fldChar w:fldCharType="separate"/>
      </w:r>
      <w:r>
        <w:fldChar w:fldCharType="end"/>
      </w:r>
      <w:bookmarkEnd w:id="9"/>
      <w:r>
        <w:t xml:space="preserve"> Employee</w:t>
      </w:r>
    </w:p>
    <w:p w14:paraId="430B23F9" w14:textId="77777777" w:rsidR="001206C1" w:rsidRDefault="00AB1D3F" w:rsidP="00717D87">
      <w:pPr>
        <w:tabs>
          <w:tab w:val="left" w:pos="720"/>
          <w:tab w:val="left" w:pos="3960"/>
        </w:tabs>
        <w:spacing w:after="360"/>
      </w:pPr>
      <w:r>
        <w:tab/>
        <w:t>Date: 12/5/2017</w:t>
      </w:r>
    </w:p>
    <w:p w14:paraId="1D6FDAEE" w14:textId="52DEB21B" w:rsidR="00952406" w:rsidRPr="00952406" w:rsidRDefault="00952406" w:rsidP="00717D87">
      <w:pPr>
        <w:tabs>
          <w:tab w:val="left" w:pos="3960"/>
          <w:tab w:val="right" w:pos="10440"/>
        </w:tabs>
        <w:spacing w:after="360"/>
        <w:rPr>
          <w:sz w:val="18"/>
          <w:szCs w:val="18"/>
        </w:rPr>
      </w:pPr>
      <w:r>
        <w:rPr>
          <w:rFonts w:cstheme="minorHAnsi"/>
        </w:rPr>
        <w:t>©</w:t>
      </w:r>
      <w:r>
        <w:rPr>
          <w:sz w:val="18"/>
          <w:szCs w:val="18"/>
        </w:rPr>
        <w:t>The University of Iowa 2011.  All Rights Reserved.</w:t>
      </w:r>
      <w:r>
        <w:rPr>
          <w:sz w:val="18"/>
          <w:szCs w:val="18"/>
        </w:rPr>
        <w:tab/>
      </w:r>
      <w:r>
        <w:rPr>
          <w:sz w:val="18"/>
          <w:szCs w:val="18"/>
        </w:rPr>
        <w:tab/>
        <w:t xml:space="preserve">Last updated </w:t>
      </w:r>
      <w:r w:rsidR="00B83250">
        <w:rPr>
          <w:sz w:val="18"/>
          <w:szCs w:val="18"/>
        </w:rPr>
        <w:t>3/2023</w:t>
      </w:r>
    </w:p>
    <w:sectPr w:rsidR="00952406" w:rsidRPr="00952406" w:rsidSect="006A20C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22999" w14:textId="77777777" w:rsidR="000B0A99" w:rsidRDefault="000B0A99" w:rsidP="00292375">
      <w:pPr>
        <w:spacing w:before="0" w:after="0" w:line="240" w:lineRule="auto"/>
      </w:pPr>
      <w:r>
        <w:separator/>
      </w:r>
    </w:p>
  </w:endnote>
  <w:endnote w:type="continuationSeparator" w:id="0">
    <w:p w14:paraId="1301C1DB" w14:textId="77777777" w:rsidR="000B0A99" w:rsidRDefault="000B0A99" w:rsidP="0029237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844AC" w14:textId="77777777" w:rsidR="000B0A99" w:rsidRDefault="000B0A99" w:rsidP="00292375">
      <w:pPr>
        <w:spacing w:before="0" w:after="0" w:line="240" w:lineRule="auto"/>
      </w:pPr>
      <w:r>
        <w:separator/>
      </w:r>
    </w:p>
  </w:footnote>
  <w:footnote w:type="continuationSeparator" w:id="0">
    <w:p w14:paraId="17CC6EC0" w14:textId="77777777" w:rsidR="000B0A99" w:rsidRDefault="000B0A99" w:rsidP="00292375">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206EE"/>
    <w:multiLevelType w:val="hybridMultilevel"/>
    <w:tmpl w:val="8C3C7CBE"/>
    <w:lvl w:ilvl="0" w:tplc="92A6771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13242B8"/>
    <w:multiLevelType w:val="hybridMultilevel"/>
    <w:tmpl w:val="6AE67F06"/>
    <w:lvl w:ilvl="0" w:tplc="376810A8">
      <w:start w:val="4"/>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81144F"/>
    <w:multiLevelType w:val="hybridMultilevel"/>
    <w:tmpl w:val="1DF00A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8C4DA1"/>
    <w:multiLevelType w:val="hybridMultilevel"/>
    <w:tmpl w:val="FBCA3E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FC6BB7"/>
    <w:multiLevelType w:val="hybridMultilevel"/>
    <w:tmpl w:val="4120F1F4"/>
    <w:lvl w:ilvl="0" w:tplc="12EA0286">
      <w:start w:val="4"/>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BE5784"/>
    <w:multiLevelType w:val="hybridMultilevel"/>
    <w:tmpl w:val="05C0CECA"/>
    <w:lvl w:ilvl="0" w:tplc="E9AAD47A">
      <w:start w:val="4"/>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AC7CFB"/>
    <w:multiLevelType w:val="hybridMultilevel"/>
    <w:tmpl w:val="BF72249E"/>
    <w:lvl w:ilvl="0" w:tplc="A16A035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7A233C0"/>
    <w:multiLevelType w:val="hybridMultilevel"/>
    <w:tmpl w:val="6752141E"/>
    <w:lvl w:ilvl="0" w:tplc="AA5E7E14">
      <w:start w:val="4"/>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0227970">
    <w:abstractNumId w:val="7"/>
  </w:num>
  <w:num w:numId="2" w16cid:durableId="104085695">
    <w:abstractNumId w:val="4"/>
  </w:num>
  <w:num w:numId="3" w16cid:durableId="511457859">
    <w:abstractNumId w:val="5"/>
  </w:num>
  <w:num w:numId="4" w16cid:durableId="1854877095">
    <w:abstractNumId w:val="1"/>
  </w:num>
  <w:num w:numId="5" w16cid:durableId="1846899968">
    <w:abstractNumId w:val="3"/>
  </w:num>
  <w:num w:numId="6" w16cid:durableId="687870880">
    <w:abstractNumId w:val="0"/>
  </w:num>
  <w:num w:numId="7" w16cid:durableId="1230116127">
    <w:abstractNumId w:val="6"/>
  </w:num>
  <w:num w:numId="8" w16cid:durableId="18857544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902"/>
    <w:rsid w:val="00007535"/>
    <w:rsid w:val="0003585A"/>
    <w:rsid w:val="00044C0D"/>
    <w:rsid w:val="00051902"/>
    <w:rsid w:val="000706C6"/>
    <w:rsid w:val="000B0A99"/>
    <w:rsid w:val="000C2096"/>
    <w:rsid w:val="000F45BB"/>
    <w:rsid w:val="00116FEC"/>
    <w:rsid w:val="001206C1"/>
    <w:rsid w:val="0019174F"/>
    <w:rsid w:val="001F2847"/>
    <w:rsid w:val="00222CB3"/>
    <w:rsid w:val="00227034"/>
    <w:rsid w:val="0026705F"/>
    <w:rsid w:val="00270A3B"/>
    <w:rsid w:val="002772CF"/>
    <w:rsid w:val="00292375"/>
    <w:rsid w:val="00301F64"/>
    <w:rsid w:val="00307721"/>
    <w:rsid w:val="00310DCD"/>
    <w:rsid w:val="00380D3D"/>
    <w:rsid w:val="003859B9"/>
    <w:rsid w:val="003B305E"/>
    <w:rsid w:val="003B5FB5"/>
    <w:rsid w:val="003F3547"/>
    <w:rsid w:val="003F58E8"/>
    <w:rsid w:val="003F74E9"/>
    <w:rsid w:val="00490050"/>
    <w:rsid w:val="004C51A8"/>
    <w:rsid w:val="00557574"/>
    <w:rsid w:val="0057181A"/>
    <w:rsid w:val="00581DB4"/>
    <w:rsid w:val="005959AA"/>
    <w:rsid w:val="005D1473"/>
    <w:rsid w:val="00656DC1"/>
    <w:rsid w:val="00661DF7"/>
    <w:rsid w:val="00684062"/>
    <w:rsid w:val="006A20C1"/>
    <w:rsid w:val="006B460B"/>
    <w:rsid w:val="006D4297"/>
    <w:rsid w:val="00717D87"/>
    <w:rsid w:val="00793666"/>
    <w:rsid w:val="007C0AF7"/>
    <w:rsid w:val="007E67FA"/>
    <w:rsid w:val="007F3DFA"/>
    <w:rsid w:val="00801069"/>
    <w:rsid w:val="00802AFE"/>
    <w:rsid w:val="00816DEA"/>
    <w:rsid w:val="008B61D3"/>
    <w:rsid w:val="00906E17"/>
    <w:rsid w:val="00925522"/>
    <w:rsid w:val="00944750"/>
    <w:rsid w:val="00952406"/>
    <w:rsid w:val="00987DDB"/>
    <w:rsid w:val="009D713B"/>
    <w:rsid w:val="009F3564"/>
    <w:rsid w:val="00A1187D"/>
    <w:rsid w:val="00A36D68"/>
    <w:rsid w:val="00A379D8"/>
    <w:rsid w:val="00A63CB5"/>
    <w:rsid w:val="00A80D51"/>
    <w:rsid w:val="00AB1D3F"/>
    <w:rsid w:val="00AF4848"/>
    <w:rsid w:val="00B74BE0"/>
    <w:rsid w:val="00B83250"/>
    <w:rsid w:val="00BD67A7"/>
    <w:rsid w:val="00BE78A4"/>
    <w:rsid w:val="00C24346"/>
    <w:rsid w:val="00C24A8B"/>
    <w:rsid w:val="00C37E73"/>
    <w:rsid w:val="00C734BD"/>
    <w:rsid w:val="00C861D9"/>
    <w:rsid w:val="00CE60D9"/>
    <w:rsid w:val="00CE63F9"/>
    <w:rsid w:val="00CF2620"/>
    <w:rsid w:val="00CF2A09"/>
    <w:rsid w:val="00D1240A"/>
    <w:rsid w:val="00D47E57"/>
    <w:rsid w:val="00D75F66"/>
    <w:rsid w:val="00D81410"/>
    <w:rsid w:val="00D97BD8"/>
    <w:rsid w:val="00DE2FFA"/>
    <w:rsid w:val="00E316D2"/>
    <w:rsid w:val="00E57D35"/>
    <w:rsid w:val="00E87A5C"/>
    <w:rsid w:val="00EF348C"/>
    <w:rsid w:val="00F1149B"/>
    <w:rsid w:val="00F24B0F"/>
    <w:rsid w:val="00FE2D9D"/>
    <w:rsid w:val="00FE4552"/>
    <w:rsid w:val="00FF6E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13B8C"/>
  <w15:docId w15:val="{C39B0E3B-D376-43DA-B809-9F6FD7148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902"/>
    <w:pPr>
      <w:spacing w:before="200" w:after="200" w:line="276" w:lineRule="auto"/>
    </w:pPr>
    <w:rPr>
      <w:rFonts w:asciiTheme="minorHAnsi" w:eastAsiaTheme="minorEastAsia" w:hAnsiTheme="minorHAnsi"/>
      <w:szCs w:val="20"/>
    </w:rPr>
  </w:style>
  <w:style w:type="paragraph" w:styleId="Heading1">
    <w:name w:val="heading 1"/>
    <w:basedOn w:val="Normal"/>
    <w:next w:val="Normal"/>
    <w:link w:val="Heading1Char"/>
    <w:uiPriority w:val="9"/>
    <w:qFormat/>
    <w:rsid w:val="00C37E73"/>
    <w:pPr>
      <w:keepNext/>
      <w:keepLines/>
      <w:spacing w:before="360" w:after="0" w:line="240" w:lineRule="auto"/>
      <w:outlineLvl w:val="0"/>
    </w:pPr>
    <w:rPr>
      <w:rFonts w:asciiTheme="majorHAnsi" w:eastAsiaTheme="majorEastAsia" w:hAnsiTheme="majorHAnsi" w:cstheme="majorBidi"/>
      <w:bCs/>
      <w:color w:val="1F497D" w:themeColor="text2"/>
      <w:sz w:val="32"/>
      <w:szCs w:val="28"/>
    </w:rPr>
  </w:style>
  <w:style w:type="paragraph" w:styleId="Heading2">
    <w:name w:val="heading 2"/>
    <w:basedOn w:val="Normal"/>
    <w:next w:val="Normal"/>
    <w:link w:val="Heading2Char"/>
    <w:uiPriority w:val="9"/>
    <w:unhideWhenUsed/>
    <w:qFormat/>
    <w:rsid w:val="00A36D68"/>
    <w:pPr>
      <w:keepNext/>
      <w:keepLines/>
      <w:spacing w:before="240" w:after="0" w:line="240" w:lineRule="auto"/>
      <w:outlineLvl w:val="1"/>
    </w:pPr>
    <w:rPr>
      <w:rFonts w:asciiTheme="majorHAnsi" w:eastAsiaTheme="majorEastAsia" w:hAnsiTheme="majorHAnsi" w:cstheme="majorBidi"/>
      <w:b/>
      <w:bCs/>
      <w:color w:val="9BBB59" w:themeColor="accent3"/>
      <w:sz w:val="28"/>
      <w:szCs w:val="26"/>
    </w:rPr>
  </w:style>
  <w:style w:type="paragraph" w:styleId="Heading3">
    <w:name w:val="heading 3"/>
    <w:basedOn w:val="Normal"/>
    <w:next w:val="Normal"/>
    <w:link w:val="Heading3Char"/>
    <w:uiPriority w:val="9"/>
    <w:unhideWhenUsed/>
    <w:qFormat/>
    <w:rsid w:val="00A36D68"/>
    <w:pPr>
      <w:keepNext/>
      <w:keepLines/>
      <w:spacing w:before="240" w:line="240" w:lineRule="auto"/>
      <w:outlineLvl w:val="2"/>
    </w:pPr>
    <w:rPr>
      <w:rFonts w:asciiTheme="majorHAnsi" w:eastAsiaTheme="majorEastAsia" w:hAnsiTheme="majorHAnsi" w:cstheme="majorBidi"/>
      <w:b/>
      <w:bCs/>
      <w:color w:val="1F497D" w:themeColor="text2"/>
      <w:sz w:val="24"/>
      <w:szCs w:val="22"/>
    </w:rPr>
  </w:style>
  <w:style w:type="paragraph" w:styleId="Heading4">
    <w:name w:val="heading 4"/>
    <w:basedOn w:val="Normal"/>
    <w:next w:val="Normal"/>
    <w:link w:val="Heading4Char"/>
    <w:uiPriority w:val="9"/>
    <w:semiHidden/>
    <w:unhideWhenUsed/>
    <w:qFormat/>
    <w:rsid w:val="00C37E73"/>
    <w:pPr>
      <w:keepNext/>
      <w:keepLines/>
      <w:spacing w:after="0" w:line="240" w:lineRule="auto"/>
      <w:outlineLvl w:val="3"/>
    </w:pPr>
    <w:rPr>
      <w:rFonts w:asciiTheme="majorHAnsi" w:eastAsiaTheme="majorEastAsia" w:hAnsiTheme="majorHAnsi" w:cstheme="majorBidi"/>
      <w:b/>
      <w:bCs/>
      <w:i/>
      <w:iCs/>
      <w:color w:val="262626" w:themeColor="text1" w:themeTint="D9"/>
      <w:szCs w:val="22"/>
    </w:rPr>
  </w:style>
  <w:style w:type="paragraph" w:styleId="Heading5">
    <w:name w:val="heading 5"/>
    <w:basedOn w:val="Normal"/>
    <w:next w:val="Normal"/>
    <w:link w:val="Heading5Char"/>
    <w:uiPriority w:val="9"/>
    <w:semiHidden/>
    <w:unhideWhenUsed/>
    <w:qFormat/>
    <w:rsid w:val="00C37E73"/>
    <w:pPr>
      <w:keepNext/>
      <w:keepLines/>
      <w:spacing w:after="0" w:line="240" w:lineRule="auto"/>
      <w:outlineLvl w:val="4"/>
    </w:pPr>
    <w:rPr>
      <w:rFonts w:asciiTheme="majorHAnsi" w:eastAsiaTheme="majorEastAsia" w:hAnsiTheme="majorHAnsi" w:cstheme="majorBidi"/>
      <w:color w:val="000000"/>
      <w:szCs w:val="22"/>
    </w:rPr>
  </w:style>
  <w:style w:type="paragraph" w:styleId="Heading6">
    <w:name w:val="heading 6"/>
    <w:basedOn w:val="Normal"/>
    <w:next w:val="Normal"/>
    <w:link w:val="Heading6Char"/>
    <w:uiPriority w:val="9"/>
    <w:semiHidden/>
    <w:unhideWhenUsed/>
    <w:qFormat/>
    <w:rsid w:val="00C37E73"/>
    <w:pPr>
      <w:keepNext/>
      <w:keepLines/>
      <w:spacing w:after="0" w:line="240" w:lineRule="auto"/>
      <w:outlineLvl w:val="5"/>
    </w:pPr>
    <w:rPr>
      <w:rFonts w:asciiTheme="majorHAnsi" w:eastAsiaTheme="majorEastAsia" w:hAnsiTheme="majorHAnsi" w:cstheme="majorBidi"/>
      <w:i/>
      <w:iCs/>
      <w:color w:val="000000" w:themeColor="text1"/>
      <w:szCs w:val="22"/>
    </w:rPr>
  </w:style>
  <w:style w:type="paragraph" w:styleId="Heading7">
    <w:name w:val="heading 7"/>
    <w:basedOn w:val="Normal"/>
    <w:next w:val="Normal"/>
    <w:link w:val="Heading7Char"/>
    <w:uiPriority w:val="9"/>
    <w:semiHidden/>
    <w:unhideWhenUsed/>
    <w:qFormat/>
    <w:rsid w:val="00C37E73"/>
    <w:pPr>
      <w:keepNext/>
      <w:keepLines/>
      <w:spacing w:after="0" w:line="240" w:lineRule="auto"/>
      <w:outlineLvl w:val="6"/>
    </w:pPr>
    <w:rPr>
      <w:rFonts w:asciiTheme="majorHAnsi" w:eastAsiaTheme="majorEastAsia" w:hAnsiTheme="majorHAnsi" w:cstheme="majorBidi"/>
      <w:i/>
      <w:iCs/>
      <w:color w:val="1F497D" w:themeColor="text2"/>
      <w:szCs w:val="22"/>
    </w:rPr>
  </w:style>
  <w:style w:type="paragraph" w:styleId="Heading8">
    <w:name w:val="heading 8"/>
    <w:basedOn w:val="Normal"/>
    <w:next w:val="Normal"/>
    <w:link w:val="Heading8Char"/>
    <w:uiPriority w:val="9"/>
    <w:semiHidden/>
    <w:unhideWhenUsed/>
    <w:qFormat/>
    <w:rsid w:val="00C37E73"/>
    <w:pPr>
      <w:keepNext/>
      <w:keepLines/>
      <w:spacing w:after="0" w:line="240" w:lineRule="auto"/>
      <w:outlineLvl w:val="7"/>
    </w:pPr>
    <w:rPr>
      <w:rFonts w:asciiTheme="majorHAnsi" w:eastAsiaTheme="majorEastAsia" w:hAnsiTheme="majorHAnsi" w:cstheme="majorBidi"/>
      <w:color w:val="000000"/>
    </w:rPr>
  </w:style>
  <w:style w:type="paragraph" w:styleId="Heading9">
    <w:name w:val="heading 9"/>
    <w:basedOn w:val="Normal"/>
    <w:next w:val="Normal"/>
    <w:link w:val="Heading9Char"/>
    <w:uiPriority w:val="9"/>
    <w:semiHidden/>
    <w:unhideWhenUsed/>
    <w:qFormat/>
    <w:rsid w:val="00C37E73"/>
    <w:pPr>
      <w:keepNext/>
      <w:keepLines/>
      <w:spacing w:after="0" w:line="240" w:lineRule="auto"/>
      <w:outlineLvl w:val="8"/>
    </w:pPr>
    <w:rPr>
      <w:rFonts w:asciiTheme="majorHAnsi" w:eastAsiaTheme="majorEastAsia" w:hAnsiTheme="majorHAnsi" w:cstheme="majorBidi"/>
      <w:i/>
      <w:i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ersonalName">
    <w:name w:val="Personal Name"/>
    <w:basedOn w:val="Title"/>
    <w:qFormat/>
    <w:rsid w:val="00C37E73"/>
    <w:rPr>
      <w:b/>
      <w:caps/>
      <w:color w:val="000000"/>
      <w:sz w:val="28"/>
      <w:szCs w:val="28"/>
    </w:rPr>
  </w:style>
  <w:style w:type="paragraph" w:styleId="Title">
    <w:name w:val="Title"/>
    <w:basedOn w:val="Normal"/>
    <w:next w:val="Normal"/>
    <w:link w:val="TitleChar"/>
    <w:uiPriority w:val="10"/>
    <w:qFormat/>
    <w:rsid w:val="00C37E73"/>
    <w:pPr>
      <w:spacing w:before="0" w:after="120" w:line="240" w:lineRule="auto"/>
      <w:contextualSpacing/>
    </w:pPr>
    <w:rPr>
      <w:rFonts w:asciiTheme="majorHAnsi" w:eastAsiaTheme="majorEastAsia" w:hAnsiTheme="majorHAnsi" w:cstheme="majorBidi"/>
      <w:color w:val="1F497D" w:themeColor="text2"/>
      <w:spacing w:val="30"/>
      <w:kern w:val="28"/>
      <w:sz w:val="72"/>
      <w:szCs w:val="52"/>
      <w14:ligatures w14:val="standard"/>
      <w14:numForm w14:val="oldStyle"/>
    </w:rPr>
  </w:style>
  <w:style w:type="character" w:customStyle="1" w:styleId="TitleChar">
    <w:name w:val="Title Char"/>
    <w:basedOn w:val="DefaultParagraphFont"/>
    <w:link w:val="Title"/>
    <w:uiPriority w:val="10"/>
    <w:rsid w:val="00C37E73"/>
    <w:rPr>
      <w:rFonts w:asciiTheme="majorHAnsi" w:eastAsiaTheme="majorEastAsia" w:hAnsiTheme="majorHAnsi" w:cstheme="majorBidi"/>
      <w:color w:val="1F497D" w:themeColor="text2"/>
      <w:spacing w:val="30"/>
      <w:kern w:val="28"/>
      <w:sz w:val="72"/>
      <w:szCs w:val="52"/>
      <w14:ligatures w14:val="standard"/>
      <w14:numForm w14:val="oldStyle"/>
    </w:rPr>
  </w:style>
  <w:style w:type="character" w:customStyle="1" w:styleId="Heading1Char">
    <w:name w:val="Heading 1 Char"/>
    <w:basedOn w:val="DefaultParagraphFont"/>
    <w:link w:val="Heading1"/>
    <w:uiPriority w:val="9"/>
    <w:rsid w:val="00C37E73"/>
    <w:rPr>
      <w:rFonts w:asciiTheme="majorHAnsi" w:eastAsiaTheme="majorEastAsia" w:hAnsiTheme="majorHAnsi" w:cstheme="majorBidi"/>
      <w:bCs/>
      <w:color w:val="1F497D" w:themeColor="text2"/>
      <w:sz w:val="32"/>
      <w:szCs w:val="28"/>
    </w:rPr>
  </w:style>
  <w:style w:type="character" w:customStyle="1" w:styleId="Heading2Char">
    <w:name w:val="Heading 2 Char"/>
    <w:basedOn w:val="DefaultParagraphFont"/>
    <w:link w:val="Heading2"/>
    <w:uiPriority w:val="9"/>
    <w:rsid w:val="00A36D68"/>
    <w:rPr>
      <w:rFonts w:asciiTheme="majorHAnsi" w:eastAsiaTheme="majorEastAsia" w:hAnsiTheme="majorHAnsi" w:cstheme="majorBidi"/>
      <w:b/>
      <w:bCs/>
      <w:color w:val="9BBB59" w:themeColor="accent3"/>
      <w:sz w:val="28"/>
      <w:szCs w:val="26"/>
    </w:rPr>
  </w:style>
  <w:style w:type="character" w:customStyle="1" w:styleId="Heading3Char">
    <w:name w:val="Heading 3 Char"/>
    <w:basedOn w:val="DefaultParagraphFont"/>
    <w:link w:val="Heading3"/>
    <w:uiPriority w:val="9"/>
    <w:rsid w:val="00A36D68"/>
    <w:rPr>
      <w:rFonts w:asciiTheme="majorHAnsi" w:eastAsiaTheme="majorEastAsia" w:hAnsiTheme="majorHAnsi" w:cstheme="majorBidi"/>
      <w:b/>
      <w:bCs/>
      <w:color w:val="1F497D" w:themeColor="text2"/>
      <w:sz w:val="24"/>
    </w:rPr>
  </w:style>
  <w:style w:type="character" w:customStyle="1" w:styleId="Heading4Char">
    <w:name w:val="Heading 4 Char"/>
    <w:basedOn w:val="DefaultParagraphFont"/>
    <w:link w:val="Heading4"/>
    <w:uiPriority w:val="9"/>
    <w:semiHidden/>
    <w:rsid w:val="00C37E73"/>
    <w:rPr>
      <w:rFonts w:asciiTheme="majorHAnsi" w:eastAsiaTheme="majorEastAsia" w:hAnsiTheme="majorHAnsi" w:cstheme="majorBidi"/>
      <w:b/>
      <w:bCs/>
      <w:i/>
      <w:iCs/>
      <w:color w:val="262626" w:themeColor="text1" w:themeTint="D9"/>
    </w:rPr>
  </w:style>
  <w:style w:type="character" w:customStyle="1" w:styleId="Heading5Char">
    <w:name w:val="Heading 5 Char"/>
    <w:basedOn w:val="DefaultParagraphFont"/>
    <w:link w:val="Heading5"/>
    <w:uiPriority w:val="9"/>
    <w:semiHidden/>
    <w:rsid w:val="00C37E73"/>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sid w:val="00C37E73"/>
    <w:rPr>
      <w:rFonts w:asciiTheme="majorHAnsi" w:eastAsiaTheme="majorEastAsia" w:hAnsiTheme="majorHAnsi" w:cstheme="majorBidi"/>
      <w:i/>
      <w:iCs/>
      <w:color w:val="000000" w:themeColor="text1"/>
    </w:rPr>
  </w:style>
  <w:style w:type="character" w:customStyle="1" w:styleId="Heading7Char">
    <w:name w:val="Heading 7 Char"/>
    <w:basedOn w:val="DefaultParagraphFont"/>
    <w:link w:val="Heading7"/>
    <w:uiPriority w:val="9"/>
    <w:semiHidden/>
    <w:rsid w:val="00C37E73"/>
    <w:rPr>
      <w:rFonts w:asciiTheme="majorHAnsi" w:eastAsiaTheme="majorEastAsia" w:hAnsiTheme="majorHAnsi" w:cstheme="majorBidi"/>
      <w:i/>
      <w:iCs/>
      <w:color w:val="1F497D" w:themeColor="text2"/>
    </w:rPr>
  </w:style>
  <w:style w:type="character" w:customStyle="1" w:styleId="Heading8Char">
    <w:name w:val="Heading 8 Char"/>
    <w:basedOn w:val="DefaultParagraphFont"/>
    <w:link w:val="Heading8"/>
    <w:uiPriority w:val="9"/>
    <w:semiHidden/>
    <w:rsid w:val="00C37E73"/>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sid w:val="00C37E73"/>
    <w:rPr>
      <w:rFonts w:asciiTheme="majorHAnsi" w:eastAsiaTheme="majorEastAsia" w:hAnsiTheme="majorHAnsi" w:cstheme="majorBidi"/>
      <w:i/>
      <w:iCs/>
      <w:color w:val="000000"/>
      <w:sz w:val="20"/>
      <w:szCs w:val="20"/>
    </w:rPr>
  </w:style>
  <w:style w:type="paragraph" w:styleId="Caption">
    <w:name w:val="caption"/>
    <w:basedOn w:val="Normal"/>
    <w:next w:val="Normal"/>
    <w:uiPriority w:val="35"/>
    <w:semiHidden/>
    <w:unhideWhenUsed/>
    <w:qFormat/>
    <w:rsid w:val="00C37E73"/>
    <w:pPr>
      <w:spacing w:before="0" w:after="0" w:line="240" w:lineRule="auto"/>
    </w:pPr>
    <w:rPr>
      <w:rFonts w:ascii="Arial" w:hAnsi="Arial"/>
      <w:b/>
      <w:bCs/>
      <w:smallCaps/>
      <w:color w:val="1F497D" w:themeColor="text2"/>
      <w:spacing w:val="6"/>
      <w:szCs w:val="18"/>
      <w:lang w:bidi="hi-IN"/>
    </w:rPr>
  </w:style>
  <w:style w:type="paragraph" w:styleId="Subtitle">
    <w:name w:val="Subtitle"/>
    <w:basedOn w:val="Normal"/>
    <w:next w:val="Normal"/>
    <w:link w:val="SubtitleChar"/>
    <w:uiPriority w:val="11"/>
    <w:qFormat/>
    <w:rsid w:val="00C37E73"/>
    <w:pPr>
      <w:numPr>
        <w:ilvl w:val="1"/>
      </w:numPr>
      <w:spacing w:before="0" w:after="0" w:line="240" w:lineRule="auto"/>
    </w:pPr>
    <w:rPr>
      <w:rFonts w:ascii="Arial" w:eastAsiaTheme="majorEastAsia" w:hAnsi="Arial" w:cstheme="majorBidi"/>
      <w:iCs/>
      <w:color w:val="265898" w:themeColor="text2" w:themeTint="E6"/>
      <w:sz w:val="32"/>
      <w:szCs w:val="24"/>
      <w:lang w:bidi="hi-IN"/>
      <w14:ligatures w14:val="standard"/>
    </w:rPr>
  </w:style>
  <w:style w:type="character" w:customStyle="1" w:styleId="SubtitleChar">
    <w:name w:val="Subtitle Char"/>
    <w:basedOn w:val="DefaultParagraphFont"/>
    <w:link w:val="Subtitle"/>
    <w:uiPriority w:val="11"/>
    <w:rsid w:val="00C37E73"/>
    <w:rPr>
      <w:rFonts w:eastAsiaTheme="majorEastAsia" w:cstheme="majorBidi"/>
      <w:iCs/>
      <w:color w:val="265898" w:themeColor="text2" w:themeTint="E6"/>
      <w:sz w:val="32"/>
      <w:szCs w:val="24"/>
      <w:lang w:bidi="hi-IN"/>
      <w14:ligatures w14:val="standard"/>
    </w:rPr>
  </w:style>
  <w:style w:type="character" w:styleId="Strong">
    <w:name w:val="Strong"/>
    <w:basedOn w:val="DefaultParagraphFont"/>
    <w:uiPriority w:val="22"/>
    <w:qFormat/>
    <w:rsid w:val="00C37E73"/>
    <w:rPr>
      <w:b/>
      <w:bCs/>
      <w:color w:val="265898" w:themeColor="text2" w:themeTint="E6"/>
    </w:rPr>
  </w:style>
  <w:style w:type="character" w:styleId="Emphasis">
    <w:name w:val="Emphasis"/>
    <w:basedOn w:val="DefaultParagraphFont"/>
    <w:uiPriority w:val="20"/>
    <w:qFormat/>
    <w:rsid w:val="00C37E73"/>
    <w:rPr>
      <w:b w:val="0"/>
      <w:i/>
      <w:iCs/>
      <w:color w:val="1F497D" w:themeColor="text2"/>
    </w:rPr>
  </w:style>
  <w:style w:type="paragraph" w:styleId="NoSpacing">
    <w:name w:val="No Spacing"/>
    <w:link w:val="NoSpacingChar"/>
    <w:uiPriority w:val="1"/>
    <w:qFormat/>
    <w:rsid w:val="00C37E73"/>
  </w:style>
  <w:style w:type="character" w:customStyle="1" w:styleId="NoSpacingChar">
    <w:name w:val="No Spacing Char"/>
    <w:basedOn w:val="DefaultParagraphFont"/>
    <w:link w:val="NoSpacing"/>
    <w:uiPriority w:val="1"/>
    <w:rsid w:val="00C37E73"/>
  </w:style>
  <w:style w:type="paragraph" w:styleId="ListParagraph">
    <w:name w:val="List Paragraph"/>
    <w:basedOn w:val="Normal"/>
    <w:uiPriority w:val="34"/>
    <w:qFormat/>
    <w:rsid w:val="00C37E73"/>
    <w:pPr>
      <w:spacing w:before="0" w:after="0" w:line="240" w:lineRule="auto"/>
      <w:ind w:left="720" w:hanging="288"/>
      <w:contextualSpacing/>
    </w:pPr>
    <w:rPr>
      <w:rFonts w:ascii="Arial" w:eastAsiaTheme="minorHAnsi" w:hAnsi="Arial"/>
      <w:color w:val="1F497D" w:themeColor="text2"/>
      <w:szCs w:val="22"/>
    </w:rPr>
  </w:style>
  <w:style w:type="paragraph" w:styleId="Quote">
    <w:name w:val="Quote"/>
    <w:basedOn w:val="Normal"/>
    <w:next w:val="Normal"/>
    <w:link w:val="QuoteChar"/>
    <w:uiPriority w:val="29"/>
    <w:qFormat/>
    <w:rsid w:val="00C37E73"/>
    <w:pPr>
      <w:pBdr>
        <w:left w:val="single" w:sz="48" w:space="13" w:color="4F81BD" w:themeColor="accent1"/>
      </w:pBdr>
      <w:spacing w:before="0" w:after="0" w:line="360" w:lineRule="auto"/>
    </w:pPr>
    <w:rPr>
      <w:rFonts w:asciiTheme="majorHAnsi" w:hAnsiTheme="majorHAnsi"/>
      <w:b/>
      <w:i/>
      <w:iCs/>
      <w:color w:val="4F81BD" w:themeColor="accent1"/>
      <w:sz w:val="24"/>
      <w:szCs w:val="22"/>
      <w:lang w:bidi="hi-IN"/>
    </w:rPr>
  </w:style>
  <w:style w:type="character" w:customStyle="1" w:styleId="QuoteChar">
    <w:name w:val="Quote Char"/>
    <w:basedOn w:val="DefaultParagraphFont"/>
    <w:link w:val="Quote"/>
    <w:uiPriority w:val="29"/>
    <w:rsid w:val="00C37E73"/>
    <w:rPr>
      <w:rFonts w:asciiTheme="majorHAnsi" w:eastAsiaTheme="minorEastAsia" w:hAnsiTheme="majorHAnsi"/>
      <w:b/>
      <w:i/>
      <w:iCs/>
      <w:color w:val="4F81BD" w:themeColor="accent1"/>
      <w:sz w:val="24"/>
      <w:lang w:bidi="hi-IN"/>
    </w:rPr>
  </w:style>
  <w:style w:type="paragraph" w:styleId="IntenseQuote">
    <w:name w:val="Intense Quote"/>
    <w:basedOn w:val="Normal"/>
    <w:next w:val="Normal"/>
    <w:link w:val="IntenseQuoteChar"/>
    <w:uiPriority w:val="30"/>
    <w:qFormat/>
    <w:rsid w:val="00C37E73"/>
    <w:pPr>
      <w:pBdr>
        <w:left w:val="single" w:sz="48" w:space="13" w:color="C0504D" w:themeColor="accent2"/>
      </w:pBdr>
      <w:spacing w:before="240" w:after="120" w:line="300" w:lineRule="auto"/>
    </w:pPr>
    <w:rPr>
      <w:rFonts w:ascii="Arial" w:hAnsi="Arial"/>
      <w:b/>
      <w:bCs/>
      <w:i/>
      <w:iCs/>
      <w:color w:val="C0504D" w:themeColor="accent2"/>
      <w:sz w:val="26"/>
      <w:szCs w:val="22"/>
      <w:lang w:bidi="hi-IN"/>
      <w14:ligatures w14:val="standard"/>
      <w14:numForm w14:val="oldStyle"/>
    </w:rPr>
  </w:style>
  <w:style w:type="character" w:customStyle="1" w:styleId="IntenseQuoteChar">
    <w:name w:val="Intense Quote Char"/>
    <w:basedOn w:val="DefaultParagraphFont"/>
    <w:link w:val="IntenseQuote"/>
    <w:uiPriority w:val="30"/>
    <w:rsid w:val="00C37E73"/>
    <w:rPr>
      <w:rFonts w:eastAsiaTheme="minorEastAsia"/>
      <w:b/>
      <w:bCs/>
      <w:i/>
      <w:iCs/>
      <w:color w:val="C0504D" w:themeColor="accent2"/>
      <w:sz w:val="26"/>
      <w:lang w:bidi="hi-IN"/>
      <w14:ligatures w14:val="standard"/>
      <w14:numForm w14:val="oldStyle"/>
    </w:rPr>
  </w:style>
  <w:style w:type="character" w:styleId="SubtleEmphasis">
    <w:name w:val="Subtle Emphasis"/>
    <w:basedOn w:val="DefaultParagraphFont"/>
    <w:uiPriority w:val="19"/>
    <w:qFormat/>
    <w:rsid w:val="00C37E73"/>
    <w:rPr>
      <w:i/>
      <w:iCs/>
      <w:color w:val="000000"/>
    </w:rPr>
  </w:style>
  <w:style w:type="character" w:styleId="IntenseEmphasis">
    <w:name w:val="Intense Emphasis"/>
    <w:basedOn w:val="DefaultParagraphFont"/>
    <w:uiPriority w:val="21"/>
    <w:qFormat/>
    <w:rsid w:val="00C37E73"/>
    <w:rPr>
      <w:b/>
      <w:bCs/>
      <w:i/>
      <w:iCs/>
      <w:color w:val="1F497D" w:themeColor="text2"/>
    </w:rPr>
  </w:style>
  <w:style w:type="character" w:styleId="SubtleReference">
    <w:name w:val="Subtle Reference"/>
    <w:basedOn w:val="DefaultParagraphFont"/>
    <w:uiPriority w:val="31"/>
    <w:qFormat/>
    <w:rsid w:val="00C37E73"/>
    <w:rPr>
      <w:smallCaps/>
      <w:color w:val="000000"/>
      <w:u w:val="single"/>
    </w:rPr>
  </w:style>
  <w:style w:type="character" w:styleId="IntenseReference">
    <w:name w:val="Intense Reference"/>
    <w:basedOn w:val="DefaultParagraphFont"/>
    <w:uiPriority w:val="32"/>
    <w:qFormat/>
    <w:rsid w:val="00C37E73"/>
    <w:rPr>
      <w:rFonts w:asciiTheme="minorHAnsi" w:hAnsiTheme="minorHAnsi"/>
      <w:b/>
      <w:bCs/>
      <w:smallCaps/>
      <w:color w:val="1F497D" w:themeColor="text2"/>
      <w:spacing w:val="5"/>
      <w:sz w:val="22"/>
      <w:u w:val="single"/>
    </w:rPr>
  </w:style>
  <w:style w:type="character" w:styleId="BookTitle">
    <w:name w:val="Book Title"/>
    <w:basedOn w:val="DefaultParagraphFont"/>
    <w:uiPriority w:val="33"/>
    <w:qFormat/>
    <w:rsid w:val="00C37E73"/>
    <w:rPr>
      <w:rFonts w:asciiTheme="majorHAnsi" w:hAnsiTheme="majorHAnsi"/>
      <w:b/>
      <w:bCs/>
      <w:caps w:val="0"/>
      <w:smallCaps/>
      <w:color w:val="1F497D" w:themeColor="text2"/>
      <w:spacing w:val="10"/>
      <w:sz w:val="22"/>
    </w:rPr>
  </w:style>
  <w:style w:type="paragraph" w:styleId="TOCHeading">
    <w:name w:val="TOC Heading"/>
    <w:basedOn w:val="Heading1"/>
    <w:next w:val="Normal"/>
    <w:uiPriority w:val="39"/>
    <w:semiHidden/>
    <w:unhideWhenUsed/>
    <w:qFormat/>
    <w:rsid w:val="00C37E73"/>
    <w:pPr>
      <w:spacing w:before="480" w:line="264" w:lineRule="auto"/>
      <w:outlineLvl w:val="9"/>
    </w:pPr>
    <w:rPr>
      <w:b/>
    </w:rPr>
  </w:style>
  <w:style w:type="paragraph" w:styleId="BalloonText">
    <w:name w:val="Balloon Text"/>
    <w:basedOn w:val="Normal"/>
    <w:link w:val="BalloonTextChar"/>
    <w:uiPriority w:val="99"/>
    <w:semiHidden/>
    <w:unhideWhenUsed/>
    <w:rsid w:val="00051902"/>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1902"/>
    <w:rPr>
      <w:rFonts w:ascii="Tahoma" w:eastAsiaTheme="minorEastAsia" w:hAnsi="Tahoma" w:cs="Tahoma"/>
      <w:sz w:val="16"/>
      <w:szCs w:val="16"/>
    </w:rPr>
  </w:style>
  <w:style w:type="table" w:styleId="TableGrid">
    <w:name w:val="Table Grid"/>
    <w:basedOn w:val="TableNormal"/>
    <w:uiPriority w:val="59"/>
    <w:rsid w:val="000519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D1473"/>
    <w:rPr>
      <w:color w:val="808080"/>
    </w:rPr>
  </w:style>
  <w:style w:type="character" w:styleId="Hyperlink">
    <w:name w:val="Hyperlink"/>
    <w:basedOn w:val="DefaultParagraphFont"/>
    <w:uiPriority w:val="99"/>
    <w:unhideWhenUsed/>
    <w:rsid w:val="00D81410"/>
    <w:rPr>
      <w:color w:val="0000FF" w:themeColor="hyperlink"/>
      <w:u w:val="single"/>
    </w:rPr>
  </w:style>
  <w:style w:type="paragraph" w:styleId="Header">
    <w:name w:val="header"/>
    <w:basedOn w:val="Normal"/>
    <w:link w:val="HeaderChar"/>
    <w:uiPriority w:val="99"/>
    <w:unhideWhenUsed/>
    <w:rsid w:val="0029237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292375"/>
    <w:rPr>
      <w:rFonts w:asciiTheme="minorHAnsi" w:eastAsiaTheme="minorEastAsia" w:hAnsiTheme="minorHAnsi"/>
      <w:szCs w:val="20"/>
    </w:rPr>
  </w:style>
  <w:style w:type="paragraph" w:styleId="Footer">
    <w:name w:val="footer"/>
    <w:basedOn w:val="Normal"/>
    <w:link w:val="FooterChar"/>
    <w:uiPriority w:val="99"/>
    <w:unhideWhenUsed/>
    <w:rsid w:val="00292375"/>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292375"/>
    <w:rPr>
      <w:rFonts w:asciiTheme="minorHAnsi" w:eastAsiaTheme="minorEastAsia" w:hAnsiTheme="minorHAns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hr.uiowa.edu/career-development/form-instructions" TargetMode="External"/><Relationship Id="rId4" Type="http://schemas.openxmlformats.org/officeDocument/2006/relationships/settings" Target="settings.xml"/><Relationship Id="rId9" Type="http://schemas.openxmlformats.org/officeDocument/2006/relationships/hyperlink" Target="http://hr.uiowa.edu/career-development/form-instruc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A6B4A6-7F32-4203-8388-45798E262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915</Words>
  <Characters>5221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Iowa</Company>
  <LinksUpToDate>false</LinksUpToDate>
  <CharactersWithSpaces>6124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Finance and Operations</dc:creator>
  <cp:lastModifiedBy>Johnston, Amanda</cp:lastModifiedBy>
  <cp:revision>4</cp:revision>
  <cp:lastPrinted>2012-11-30T19:37:00Z</cp:lastPrinted>
  <dcterms:created xsi:type="dcterms:W3CDTF">2019-06-07T19:28:00Z</dcterms:created>
  <dcterms:modified xsi:type="dcterms:W3CDTF">2025-10-24T14:27:00Z</dcterms:modified>
</cp:coreProperties>
</file>