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13C521E5" w:rsidR="00BF3EA8" w:rsidRDefault="00BF3EA8" w:rsidP="549AFE5E">
      <w:pPr>
        <w:pStyle w:val="BodyText1"/>
        <w:rPr>
          <w:b/>
          <w:bCs/>
        </w:rPr>
      </w:pPr>
      <w:r>
        <w:rPr>
          <w:noProof/>
        </w:rPr>
        <mc:AlternateContent>
          <mc:Choice Requires="wpg">
            <w:drawing>
              <wp:inline distT="0" distB="0" distL="114300" distR="114300" wp14:anchorId="3B3C92AF" wp14:editId="6E035943">
                <wp:extent cx="2009832" cy="591127"/>
                <wp:effectExtent l="0" t="0" r="9525" b="0"/>
                <wp:docPr id="313106565"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48154F04">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77DED8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382CA186" w:rsidR="009E6EBF" w:rsidRPr="00BC153E" w:rsidRDefault="005A1489" w:rsidP="009E6EBF">
      <w:pPr>
        <w:pStyle w:val="BodyText1"/>
        <w:jc w:val="center"/>
        <w:rPr>
          <w:b/>
          <w:bCs/>
          <w:color w:val="FF0000"/>
        </w:rPr>
      </w:pPr>
      <w:r w:rsidRPr="549AFE5E">
        <w:rPr>
          <w:b/>
          <w:bCs/>
          <w:color w:val="FF0000"/>
        </w:rPr>
        <w:t xml:space="preserve">P&amp;S Offer Letter: </w:t>
      </w:r>
      <w:r w:rsidR="000C1AD1" w:rsidRPr="549AFE5E">
        <w:rPr>
          <w:b/>
          <w:bCs/>
          <w:color w:val="FF0000"/>
        </w:rPr>
        <w:t>Specified Term</w:t>
      </w:r>
      <w:r w:rsidRPr="549AFE5E">
        <w:rPr>
          <w:b/>
          <w:bCs/>
          <w:color w:val="FF0000"/>
        </w:rPr>
        <w:t xml:space="preserve"> Appointments .50 FTE or more</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49321FC2" w:rsidR="00756E79" w:rsidRPr="006C22C3" w:rsidRDefault="00756E79" w:rsidP="00756E79">
      <w:pPr>
        <w:pStyle w:val="BodyText1"/>
        <w:rPr>
          <w:b/>
          <w:bCs/>
        </w:rPr>
      </w:pPr>
      <w:r w:rsidRPr="544ED869">
        <w:rPr>
          <w:b/>
          <w:bCs/>
        </w:rPr>
        <w:t>[Employee’s full name]</w:t>
      </w:r>
    </w:p>
    <w:p w14:paraId="5901C89F" w14:textId="77777777" w:rsidR="00756E79" w:rsidRPr="00BD1983" w:rsidRDefault="00756E79" w:rsidP="00756E79">
      <w:pPr>
        <w:pStyle w:val="BodyText1"/>
      </w:pPr>
      <w:r>
        <w:tab/>
      </w:r>
    </w:p>
    <w:p w14:paraId="6AD01A9A" w14:textId="10DD8158" w:rsidR="00756E79" w:rsidRDefault="4E5309C6" w:rsidP="00756E79">
      <w:pPr>
        <w:pStyle w:val="BodyText1"/>
      </w:pPr>
      <w:r>
        <w:t xml:space="preserve">Re: </w:t>
      </w:r>
      <w:r w:rsidR="0B5902A5">
        <w:t>Job offer</w:t>
      </w:r>
    </w:p>
    <w:p w14:paraId="33BD9C6C" w14:textId="50C1B9C3" w:rsidR="00756E79" w:rsidRDefault="00756E79" w:rsidP="00756E79">
      <w:pPr>
        <w:pStyle w:val="BodyText1"/>
      </w:pPr>
    </w:p>
    <w:p w14:paraId="5316336B" w14:textId="6B309C8B" w:rsidR="00756E79" w:rsidRDefault="00756E79" w:rsidP="00756E79">
      <w:pPr>
        <w:pStyle w:val="BodyText1"/>
        <w:rPr>
          <w:b/>
          <w:bCs/>
        </w:rPr>
      </w:pPr>
      <w:r>
        <w:t xml:space="preserve">Dear </w:t>
      </w:r>
      <w:r w:rsidRPr="15CB4578">
        <w:rPr>
          <w:b/>
          <w:bCs/>
        </w:rPr>
        <w:t>[Employee’s name]</w:t>
      </w:r>
      <w:r>
        <w:t>,</w:t>
      </w:r>
    </w:p>
    <w:p w14:paraId="2DC1609C" w14:textId="77777777" w:rsidR="0050738E" w:rsidRDefault="0050738E" w:rsidP="00756E79">
      <w:pPr>
        <w:pStyle w:val="BodyText1"/>
        <w:rPr>
          <w:b/>
          <w:bCs/>
        </w:rPr>
      </w:pPr>
    </w:p>
    <w:p w14:paraId="4EBF766D" w14:textId="0057F035" w:rsidR="1D8BD285" w:rsidRDefault="1D8BD285" w:rsidP="15CB4578">
      <w:pPr>
        <w:pStyle w:val="BodyText1"/>
      </w:pPr>
      <w:r>
        <w:t xml:space="preserve">I am pleased to offer you the </w:t>
      </w:r>
      <w:r w:rsidRPr="15CB4578">
        <w:rPr>
          <w:b/>
          <w:bCs/>
        </w:rPr>
        <w:t xml:space="preserve">[position title] [job code] </w:t>
      </w:r>
      <w:r>
        <w:t xml:space="preserve">in </w:t>
      </w:r>
      <w:r w:rsidRPr="15CB4578">
        <w:rPr>
          <w:b/>
          <w:bCs/>
        </w:rPr>
        <w:t xml:space="preserve">[college or department] </w:t>
      </w:r>
      <w:r>
        <w:t xml:space="preserve">at the University of Iowa. The position is </w:t>
      </w:r>
      <w:r w:rsidRPr="15CB4578">
        <w:rPr>
          <w:b/>
          <w:bCs/>
        </w:rPr>
        <w:t xml:space="preserve">[full time or % part time] </w:t>
      </w:r>
      <w:r>
        <w:t xml:space="preserve">and pays </w:t>
      </w:r>
      <w:r w:rsidRPr="15CB4578">
        <w:rPr>
          <w:b/>
          <w:bCs/>
        </w:rPr>
        <w:t xml:space="preserve">[dollar amount] </w:t>
      </w:r>
      <w:r>
        <w:t>per year.</w:t>
      </w:r>
      <w:r w:rsidRPr="15CB4578">
        <w:rPr>
          <w:b/>
          <w:bCs/>
        </w:rPr>
        <w:t xml:space="preserve"> </w:t>
      </w:r>
      <w:r w:rsidRPr="15CB4578">
        <w:rPr>
          <w:rFonts w:ascii="Roboto" w:eastAsia="Roboto" w:hAnsi="Roboto" w:cs="Roboto"/>
          <w:color w:val="000000" w:themeColor="accent2"/>
          <w:szCs w:val="22"/>
        </w:rPr>
        <w:t>You will be paid monthly through direct deposit.</w:t>
      </w:r>
    </w:p>
    <w:p w14:paraId="5EC7A9E9" w14:textId="5142104D" w:rsidR="15CB4578" w:rsidRDefault="15CB4578" w:rsidP="15CB4578">
      <w:pPr>
        <w:pStyle w:val="BodyText1"/>
      </w:pPr>
    </w:p>
    <w:p w14:paraId="46243715" w14:textId="2E3A7CC1" w:rsidR="00A26554" w:rsidRDefault="4CF40D74" w:rsidP="544ED869">
      <w:pPr>
        <w:pStyle w:val="BodyText1"/>
        <w:rPr>
          <w:rFonts w:ascii="Roboto" w:eastAsia="Roboto" w:hAnsi="Roboto" w:cs="Roboto"/>
          <w:color w:val="D13438"/>
          <w:szCs w:val="22"/>
          <w:u w:val="single"/>
        </w:rPr>
      </w:pPr>
      <w:r w:rsidRPr="544ED869">
        <w:rPr>
          <w:rFonts w:ascii="Roboto" w:eastAsia="Roboto" w:hAnsi="Roboto" w:cs="Roboto"/>
          <w:szCs w:val="22"/>
        </w:rPr>
        <w:t>This position is a specified term appointment ending</w:t>
      </w:r>
      <w:r w:rsidR="3956E8D7" w:rsidRPr="544ED869">
        <w:rPr>
          <w:rFonts w:ascii="Roboto" w:eastAsia="Roboto" w:hAnsi="Roboto" w:cs="Roboto"/>
          <w:szCs w:val="22"/>
        </w:rPr>
        <w:t xml:space="preserve"> </w:t>
      </w:r>
      <w:r w:rsidRPr="544ED869">
        <w:rPr>
          <w:b/>
          <w:bCs/>
        </w:rPr>
        <w:t>[mm/dd/</w:t>
      </w:r>
      <w:proofErr w:type="spellStart"/>
      <w:r w:rsidRPr="544ED869">
        <w:rPr>
          <w:b/>
          <w:bCs/>
        </w:rPr>
        <w:t>yyyy</w:t>
      </w:r>
      <w:proofErr w:type="spellEnd"/>
      <w:r w:rsidRPr="544ED869">
        <w:rPr>
          <w:b/>
          <w:bCs/>
        </w:rPr>
        <w:t>]</w:t>
      </w:r>
      <w:r w:rsidR="72D61341">
        <w:t>.</w:t>
      </w:r>
      <w:r w:rsidR="72D61341" w:rsidRPr="544ED869">
        <w:rPr>
          <w:b/>
          <w:bCs/>
        </w:rPr>
        <w:t xml:space="preserve"> </w:t>
      </w:r>
      <w:r>
        <w:t xml:space="preserve">Your appointment could be extended, but at this time there is only funding for this position until </w:t>
      </w:r>
      <w:r w:rsidRPr="544ED869">
        <w:rPr>
          <w:b/>
          <w:bCs/>
        </w:rPr>
        <w:t>[mm/dd/</w:t>
      </w:r>
      <w:proofErr w:type="spellStart"/>
      <w:r w:rsidRPr="544ED869">
        <w:rPr>
          <w:b/>
          <w:bCs/>
        </w:rPr>
        <w:t>yyyy</w:t>
      </w:r>
      <w:proofErr w:type="spellEnd"/>
      <w:r w:rsidRPr="544ED869">
        <w:rPr>
          <w:b/>
          <w:bCs/>
        </w:rPr>
        <w:t>]</w:t>
      </w:r>
      <w:r w:rsidR="0B06008D">
        <w:t>.</w:t>
      </w:r>
      <w:r w:rsidR="35ABBF75">
        <w:t xml:space="preserve"> </w:t>
      </w:r>
      <w:r w:rsidRPr="544ED869">
        <w:rPr>
          <w:rFonts w:ascii="Roboto" w:eastAsia="Roboto" w:hAnsi="Roboto" w:cs="Roboto"/>
          <w:szCs w:val="22"/>
        </w:rPr>
        <w:t xml:space="preserve">The first 12 months of your </w:t>
      </w:r>
      <w:r w:rsidR="53835E90" w:rsidRPr="544ED869">
        <w:rPr>
          <w:rFonts w:ascii="Roboto" w:eastAsia="Roboto" w:hAnsi="Roboto" w:cs="Roboto"/>
          <w:szCs w:val="22"/>
        </w:rPr>
        <w:t>s</w:t>
      </w:r>
      <w:r w:rsidRPr="544ED869">
        <w:rPr>
          <w:rFonts w:ascii="Roboto" w:eastAsia="Roboto" w:hAnsi="Roboto" w:cs="Roboto"/>
          <w:szCs w:val="22"/>
        </w:rPr>
        <w:t xml:space="preserve">pecified </w:t>
      </w:r>
      <w:r w:rsidR="2BEABA67" w:rsidRPr="544ED869">
        <w:rPr>
          <w:rFonts w:ascii="Roboto" w:eastAsia="Roboto" w:hAnsi="Roboto" w:cs="Roboto"/>
          <w:szCs w:val="22"/>
        </w:rPr>
        <w:t>t</w:t>
      </w:r>
      <w:r w:rsidRPr="544ED869">
        <w:rPr>
          <w:rFonts w:ascii="Roboto" w:eastAsia="Roboto" w:hAnsi="Roboto" w:cs="Roboto"/>
          <w:szCs w:val="22"/>
        </w:rPr>
        <w:t>erm appointment is your probationary period. Your performance will be evaluated against the department's standards.</w:t>
      </w:r>
      <w:r w:rsidR="37E5F5E5" w:rsidRPr="544ED869">
        <w:rPr>
          <w:rFonts w:ascii="Roboto" w:eastAsia="Roboto" w:hAnsi="Roboto" w:cs="Roboto"/>
          <w:szCs w:val="22"/>
        </w:rPr>
        <w:t xml:space="preserve"> </w:t>
      </w:r>
      <w:r w:rsidR="00B60595">
        <w:t xml:space="preserve">For more information on specified term status, please refer to the status definitions </w:t>
      </w:r>
      <w:r w:rsidR="00221305">
        <w:t>in the addendum.</w:t>
      </w:r>
    </w:p>
    <w:p w14:paraId="637548C5" w14:textId="77777777" w:rsidR="00FE350C" w:rsidRDefault="00FE350C" w:rsidP="00B86F5B">
      <w:pPr>
        <w:pStyle w:val="BodyText1"/>
      </w:pPr>
    </w:p>
    <w:p w14:paraId="0F08F661" w14:textId="61E05271" w:rsidR="71F61F8F" w:rsidRDefault="71F61F8F" w:rsidP="544ED869">
      <w:pPr>
        <w:pStyle w:val="BodyText1"/>
      </w:pPr>
      <w:r w:rsidRPr="544ED869">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028B5972" w14:textId="77777777" w:rsidR="00FE350C" w:rsidRDefault="00FE350C" w:rsidP="00FE350C">
      <w:pPr>
        <w:pStyle w:val="BodyText1"/>
        <w:rPr>
          <w:b/>
          <w:bCs/>
        </w:rPr>
      </w:pPr>
    </w:p>
    <w:p w14:paraId="36F32E3A" w14:textId="77777777" w:rsidR="00FE350C" w:rsidRDefault="00FE350C" w:rsidP="00FE350C">
      <w:pPr>
        <w:pStyle w:val="BodyText1"/>
      </w:pPr>
      <w:r w:rsidRPr="00A26554">
        <w:rPr>
          <w:b/>
          <w:bCs/>
        </w:rPr>
        <w:t>[Insert paragraph about your unit/department if desired]</w:t>
      </w:r>
      <w:r w:rsidRPr="00EE2F48">
        <w:t>.</w:t>
      </w:r>
    </w:p>
    <w:p w14:paraId="2DC379CF" w14:textId="77777777" w:rsidR="00FE350C" w:rsidRPr="00AC3E5C" w:rsidRDefault="00FE350C" w:rsidP="00B86F5B">
      <w:pPr>
        <w:pStyle w:val="BodyText1"/>
      </w:pPr>
    </w:p>
    <w:p w14:paraId="7A94F4BD" w14:textId="4C43DE81" w:rsidR="78DC47FA" w:rsidRDefault="78DC47FA" w:rsidP="544ED869">
      <w:pPr>
        <w:pStyle w:val="BodyText1"/>
      </w:pPr>
      <w:r w:rsidRPr="544ED869">
        <w:rPr>
          <w:rFonts w:ascii="Roboto" w:eastAsia="Roboto" w:hAnsi="Roboto" w:cs="Roboto"/>
          <w:color w:val="000000" w:themeColor="accent2"/>
          <w:szCs w:val="22"/>
        </w:rPr>
        <w:t xml:space="preserve">Your anticipated workdays are </w:t>
      </w:r>
      <w:r w:rsidRPr="544ED869">
        <w:rPr>
          <w:rFonts w:ascii="Roboto" w:eastAsia="Roboto" w:hAnsi="Roboto" w:cs="Roboto"/>
          <w:b/>
          <w:bCs/>
          <w:color w:val="000000" w:themeColor="accent2"/>
          <w:szCs w:val="22"/>
        </w:rPr>
        <w:t>[days of the week]</w:t>
      </w:r>
      <w:r w:rsidRPr="544ED869">
        <w:rPr>
          <w:rFonts w:ascii="Roboto" w:eastAsia="Roboto" w:hAnsi="Roboto" w:cs="Roboto"/>
          <w:color w:val="000000" w:themeColor="accent2"/>
          <w:szCs w:val="22"/>
        </w:rPr>
        <w:t xml:space="preserve"> from </w:t>
      </w:r>
      <w:r w:rsidRPr="544ED869">
        <w:rPr>
          <w:rFonts w:ascii="Roboto" w:eastAsia="Roboto" w:hAnsi="Roboto" w:cs="Roboto"/>
          <w:b/>
          <w:bCs/>
          <w:color w:val="000000" w:themeColor="accent2"/>
          <w:szCs w:val="22"/>
        </w:rPr>
        <w:t xml:space="preserve">[hours of work] </w:t>
      </w:r>
      <w:r w:rsidRPr="544ED869">
        <w:rPr>
          <w:rFonts w:ascii="Roboto" w:eastAsia="Roboto" w:hAnsi="Roboto" w:cs="Roboto"/>
          <w:color w:val="000000" w:themeColor="accent2"/>
          <w:szCs w:val="22"/>
        </w:rPr>
        <w:t xml:space="preserve">at </w:t>
      </w:r>
      <w:r w:rsidRPr="544ED869">
        <w:rPr>
          <w:rFonts w:ascii="Roboto" w:eastAsia="Roboto" w:hAnsi="Roboto" w:cs="Roboto"/>
          <w:b/>
          <w:bCs/>
          <w:color w:val="000000" w:themeColor="accent2"/>
          <w:szCs w:val="22"/>
        </w:rPr>
        <w:t>[building and room number]</w:t>
      </w:r>
      <w:r w:rsidRPr="544ED869">
        <w:rPr>
          <w:rFonts w:ascii="Roboto" w:eastAsia="Roboto" w:hAnsi="Roboto" w:cs="Roboto"/>
          <w:color w:val="000000" w:themeColor="accent2"/>
          <w:szCs w:val="22"/>
        </w:rPr>
        <w:t>.</w:t>
      </w:r>
    </w:p>
    <w:p w14:paraId="6AC98120" w14:textId="77777777" w:rsidR="003C192A" w:rsidRDefault="003C192A" w:rsidP="00D310E3">
      <w:pPr>
        <w:pStyle w:val="BodyText1"/>
      </w:pPr>
    </w:p>
    <w:p w14:paraId="27A56B35" w14:textId="77777777" w:rsidR="004F1184" w:rsidRPr="004F1184" w:rsidRDefault="004F1184" w:rsidP="004F1184">
      <w:pPr>
        <w:spacing w:before="0" w:after="0"/>
        <w:jc w:val="left"/>
        <w:rPr>
          <w:rFonts w:eastAsia="Roboto" w:cs="Roboto"/>
          <w:color w:val="000000" w:themeColor="accent2"/>
          <w:sz w:val="22"/>
          <w:szCs w:val="22"/>
        </w:rPr>
      </w:pPr>
      <w:r w:rsidRPr="004F1184">
        <w:rPr>
          <w:rFonts w:eastAsia="Roboto" w:cs="Roboto"/>
          <w:color w:val="000000" w:themeColor="accent2"/>
          <w:sz w:val="22"/>
          <w:szCs w:val="22"/>
        </w:rPr>
        <w:t>This offer is contingent upon your having or obtaining the appropriate work authorization and being able to maintain that authorization for the entire employment period. In addition, this offer is contingent upon successful completion of a criminal background check and credential verification. Please review the attached addendum for additional details – including employment requirements and benefits information – about working at Iowa.</w:t>
      </w:r>
    </w:p>
    <w:p w14:paraId="791DE9C5" w14:textId="5B60163E" w:rsidR="00ED708C" w:rsidRDefault="00ED708C" w:rsidP="20EDDA3C">
      <w:pPr>
        <w:spacing w:before="0" w:after="0"/>
        <w:jc w:val="left"/>
        <w:rPr>
          <w:rFonts w:eastAsia="Roboto" w:cs="Roboto"/>
          <w:color w:val="000000" w:themeColor="accent2"/>
          <w:sz w:val="22"/>
          <w:szCs w:val="22"/>
        </w:rPr>
      </w:pPr>
    </w:p>
    <w:p w14:paraId="470D5021" w14:textId="364D8ADA" w:rsidR="00ED708C" w:rsidRPr="00BB6068" w:rsidRDefault="53C95D75" w:rsidP="549AFE5E">
      <w:pPr>
        <w:pStyle w:val="BodyText1"/>
      </w:pPr>
      <w:r w:rsidRPr="34A587D5">
        <w:rPr>
          <w:rFonts w:ascii="Roboto" w:eastAsia="Roboto" w:hAnsi="Roboto" w:cs="Roboto"/>
          <w:color w:val="000000" w:themeColor="accent2"/>
          <w:szCs w:val="22"/>
        </w:rPr>
        <w:t>We are committed to providing a</w:t>
      </w:r>
      <w:r w:rsidR="5EA5F8BD" w:rsidRPr="34A587D5">
        <w:rPr>
          <w:rFonts w:ascii="Roboto" w:eastAsia="Roboto" w:hAnsi="Roboto" w:cs="Roboto"/>
          <w:color w:val="000000" w:themeColor="accent2"/>
          <w:szCs w:val="22"/>
        </w:rPr>
        <w:t xml:space="preserve">n accessible and supportive </w:t>
      </w:r>
      <w:r w:rsidRPr="34A587D5">
        <w:rPr>
          <w:rFonts w:ascii="Roboto" w:eastAsia="Roboto" w:hAnsi="Roboto" w:cs="Roboto"/>
          <w:color w:val="000000" w:themeColor="accent2"/>
          <w:szCs w:val="22"/>
        </w:rPr>
        <w:t xml:space="preserve">work environment. If you require </w:t>
      </w:r>
      <w:r w:rsidR="556B82C5" w:rsidRPr="34A587D5">
        <w:rPr>
          <w:rFonts w:ascii="Roboto" w:eastAsia="Roboto" w:hAnsi="Roboto" w:cs="Roboto"/>
          <w:color w:val="000000" w:themeColor="accent2"/>
          <w:szCs w:val="22"/>
        </w:rPr>
        <w:t xml:space="preserve">reasonable </w:t>
      </w:r>
      <w:r w:rsidR="18E42D7B" w:rsidRPr="34A587D5">
        <w:rPr>
          <w:rFonts w:ascii="Roboto" w:eastAsia="Roboto" w:hAnsi="Roboto" w:cs="Roboto"/>
          <w:color w:val="000000" w:themeColor="accent2"/>
          <w:szCs w:val="22"/>
        </w:rPr>
        <w:t>accommodation</w:t>
      </w:r>
      <w:r w:rsidRPr="34A587D5">
        <w:rPr>
          <w:rFonts w:ascii="Roboto" w:eastAsia="Roboto" w:hAnsi="Roboto" w:cs="Roboto"/>
          <w:color w:val="000000" w:themeColor="accent2"/>
          <w:szCs w:val="22"/>
        </w:rPr>
        <w:t xml:space="preserve"> to perform the essential functions of this position, please contact your HR representative </w:t>
      </w:r>
      <w:r w:rsidRPr="34A587D5">
        <w:rPr>
          <w:rFonts w:ascii="Roboto" w:eastAsia="Roboto" w:hAnsi="Roboto" w:cs="Roboto"/>
          <w:b/>
          <w:bCs/>
          <w:color w:val="000000" w:themeColor="accent2"/>
          <w:szCs w:val="22"/>
        </w:rPr>
        <w:t xml:space="preserve">[name] </w:t>
      </w:r>
      <w:r w:rsidRPr="34A587D5">
        <w:rPr>
          <w:rFonts w:ascii="Roboto" w:eastAsia="Roboto" w:hAnsi="Roboto" w:cs="Roboto"/>
          <w:color w:val="000000" w:themeColor="accent2"/>
          <w:szCs w:val="22"/>
        </w:rPr>
        <w:t xml:space="preserve">at </w:t>
      </w:r>
      <w:r w:rsidRPr="34A587D5">
        <w:rPr>
          <w:rFonts w:ascii="Roboto" w:eastAsia="Roboto" w:hAnsi="Roboto" w:cs="Roboto"/>
          <w:b/>
          <w:bCs/>
          <w:color w:val="000000" w:themeColor="accent2"/>
          <w:szCs w:val="22"/>
        </w:rPr>
        <w:t xml:space="preserve">[phone number] </w:t>
      </w:r>
      <w:r w:rsidRPr="34A587D5">
        <w:rPr>
          <w:rFonts w:ascii="Roboto" w:eastAsia="Roboto" w:hAnsi="Roboto" w:cs="Roboto"/>
          <w:color w:val="000000" w:themeColor="accent2"/>
          <w:szCs w:val="22"/>
        </w:rPr>
        <w:t xml:space="preserve">or </w:t>
      </w:r>
      <w:r w:rsidRPr="34A587D5">
        <w:rPr>
          <w:rFonts w:ascii="Roboto" w:eastAsia="Roboto" w:hAnsi="Roboto" w:cs="Roboto"/>
          <w:b/>
          <w:bCs/>
          <w:color w:val="000000" w:themeColor="accent2"/>
          <w:szCs w:val="22"/>
        </w:rPr>
        <w:t>[email address]</w:t>
      </w:r>
      <w:r w:rsidRPr="34A587D5">
        <w:rPr>
          <w:rFonts w:ascii="Roboto" w:eastAsia="Roboto" w:hAnsi="Roboto" w:cs="Roboto"/>
          <w:color w:val="000000" w:themeColor="accent2"/>
          <w:szCs w:val="22"/>
        </w:rPr>
        <w:t>. We encourage open communication to ensure we can provide the necessary support and resources for you in this role.</w:t>
      </w:r>
    </w:p>
    <w:p w14:paraId="48C9E74F" w14:textId="40005416" w:rsidR="544ED869" w:rsidRDefault="544ED869" w:rsidP="544ED869">
      <w:pPr>
        <w:pStyle w:val="BodyText1"/>
      </w:pPr>
    </w:p>
    <w:p w14:paraId="71B4A6D7" w14:textId="0FB7D48B" w:rsidR="00ED708C" w:rsidRPr="00BB6068" w:rsidRDefault="00ED708C" w:rsidP="544ED869">
      <w:pPr>
        <w:pStyle w:val="BodyText1"/>
        <w:rPr>
          <w:rFonts w:ascii="Roboto" w:eastAsia="Roboto" w:hAnsi="Roboto" w:cs="Roboto"/>
          <w:color w:val="000000" w:themeColor="accent2"/>
          <w:szCs w:val="22"/>
        </w:rPr>
      </w:pPr>
      <w:r>
        <w:t xml:space="preserve">We are thrilled you have chosen to share your talents with one of the top public universities in the country. I am excited to have you join us and look forward to </w:t>
      </w:r>
      <w:r w:rsidR="7A65BAFD">
        <w:t>your acceptance</w:t>
      </w:r>
      <w:r>
        <w:t>.</w:t>
      </w:r>
    </w:p>
    <w:p w14:paraId="7D753726" w14:textId="6BD6EBEF" w:rsidR="00ED708C" w:rsidRPr="00BB6068" w:rsidRDefault="00ED708C" w:rsidP="549AFE5E">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7767D173" w14:textId="77777777" w:rsidR="00B86F5B" w:rsidRDefault="00B86F5B" w:rsidP="00756E79">
      <w:pPr>
        <w:pStyle w:val="BodyText1"/>
        <w:rPr>
          <w:b/>
          <w:bCs/>
        </w:rPr>
      </w:pPr>
    </w:p>
    <w:p w14:paraId="75DF88D5" w14:textId="435B2137" w:rsidR="00107504" w:rsidRDefault="00107504" w:rsidP="00107504">
      <w:pPr>
        <w:pStyle w:val="BodyText1"/>
      </w:pPr>
      <w:r>
        <w:t>Please sign your name and today’s date below and initial after the addendum to accept this offer of employment.</w:t>
      </w:r>
    </w:p>
    <w:p w14:paraId="44F12BD4"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7FCEA60E" w14:textId="77777777" w:rsidR="001543A3" w:rsidRDefault="001543A3" w:rsidP="003C2C26">
      <w:pPr>
        <w:pStyle w:val="BodyText1"/>
      </w:pPr>
    </w:p>
    <w:p w14:paraId="42A67B4A" w14:textId="06743199" w:rsidR="003F6F74" w:rsidRPr="001543A3" w:rsidRDefault="003F6F74" w:rsidP="003C2C26">
      <w:pPr>
        <w:pStyle w:val="BodyText1"/>
        <w:rPr>
          <w:b/>
          <w:bCs/>
          <w:sz w:val="18"/>
          <w:szCs w:val="18"/>
        </w:rPr>
      </w:pPr>
      <w:r w:rsidRPr="3C664DF2">
        <w:rPr>
          <w:sz w:val="18"/>
          <w:szCs w:val="18"/>
        </w:rPr>
        <w:t>Note: Special federal and state tax withholding rules apply for nonresidents with immigration status F1, J1, J2, H1B, TN, 01, asylee, and refugee. For more information</w:t>
      </w:r>
      <w:r w:rsidR="00FA0D92" w:rsidRPr="3C664DF2">
        <w:rPr>
          <w:sz w:val="18"/>
          <w:szCs w:val="18"/>
        </w:rPr>
        <w:t xml:space="preserve">, please contact </w:t>
      </w:r>
      <w:hyperlink r:id="rId8">
        <w:r w:rsidR="00FA0D92" w:rsidRPr="3C664DF2">
          <w:rPr>
            <w:rStyle w:val="Hyperlink"/>
            <w:b w:val="0"/>
            <w:sz w:val="18"/>
            <w:szCs w:val="18"/>
          </w:rPr>
          <w:t>Payroll Services</w:t>
        </w:r>
      </w:hyperlink>
      <w:r w:rsidR="00FA0D92" w:rsidRPr="3C664DF2">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419E9B3B" w14:textId="526F4B7B" w:rsidR="00AC7865" w:rsidRDefault="00AC7865" w:rsidP="003C2C26">
      <w:pPr>
        <w:pStyle w:val="BodyText1"/>
      </w:pPr>
      <w:r>
        <w:t>The University of Iowa offers a generous benefits package that adds significant value to your total compensation.</w:t>
      </w:r>
      <w:r w:rsidR="007F7A89">
        <w:t xml:space="preserve"> To best suit your ne</w:t>
      </w:r>
      <w:r w:rsidR="00EC184B">
        <w:t>eds</w:t>
      </w:r>
      <w:r w:rsidR="007F7A89">
        <w:t>, you can choose between various benefit options.</w:t>
      </w:r>
    </w:p>
    <w:p w14:paraId="35EC8193" w14:textId="77777777" w:rsidR="0009651F" w:rsidRDefault="0009651F" w:rsidP="003C2C26">
      <w:pPr>
        <w:pStyle w:val="BodyText1"/>
      </w:pPr>
    </w:p>
    <w:p w14:paraId="5574FDED" w14:textId="5ADAA2B2" w:rsidR="0009651F" w:rsidRDefault="0009651F" w:rsidP="003C2C26">
      <w:pPr>
        <w:pStyle w:val="BodyText1"/>
      </w:pPr>
      <w:r>
        <w:t xml:space="preserve">As a UI employee you have access to medical and dental insurance, </w:t>
      </w:r>
      <w:r w:rsidR="00491FC1">
        <w:t>life insurance, and disability insurance, as well as health care and dependent care spending accounts.</w:t>
      </w:r>
      <w:r w:rsidR="0037192B">
        <w:t xml:space="preserve"> You can get insurance coverage for yourself, your spouse or domestic partner, and your children. These benefits will begin the first day of the month following your s</w:t>
      </w:r>
      <w:r w:rsidR="492F2744">
        <w:t xml:space="preserve">tart </w:t>
      </w:r>
      <w:r w:rsidR="0037192B">
        <w:t xml:space="preserve">date. </w:t>
      </w:r>
      <w:r w:rsidR="21284207">
        <w:t>You are also eligible for vacation, sick leave, university-recognized holidays, and other employee resources and well-being offerings.</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2EB32F43" w14:textId="0758E972" w:rsidR="0086416A"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7EE44643" w14:textId="57BFFC3D" w:rsidR="544ED869" w:rsidRDefault="544ED869" w:rsidP="544ED869">
      <w:pPr>
        <w:pStyle w:val="BodyText1"/>
      </w:pPr>
    </w:p>
    <w:p w14:paraId="019FFE41" w14:textId="2485266E" w:rsidR="0086416A" w:rsidRDefault="00A026FF" w:rsidP="003C2C26">
      <w:pPr>
        <w:pStyle w:val="BodyText1"/>
      </w:pPr>
      <w:r>
        <w:lastRenderedPageBreak/>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9">
        <w:r w:rsidR="0086416A" w:rsidRPr="549AFE5E">
          <w:rPr>
            <w:rStyle w:val="Hyperlink"/>
            <w:b w:val="0"/>
            <w:sz w:val="22"/>
            <w:szCs w:val="22"/>
          </w:rPr>
          <w:t>hr.uiowa.edu/benefits</w:t>
        </w:r>
      </w:hyperlink>
      <w:r w:rsidR="0086416A" w:rsidRPr="549AFE5E">
        <w:rPr>
          <w:b/>
          <w:bCs/>
        </w:rPr>
        <w:t>.</w:t>
      </w:r>
    </w:p>
    <w:p w14:paraId="1B64DD52" w14:textId="77777777" w:rsidR="00316EA7" w:rsidRDefault="00316EA7" w:rsidP="00170AC3">
      <w:pPr>
        <w:pStyle w:val="BodyText1"/>
        <w:rPr>
          <w:u w:val="single"/>
        </w:rPr>
      </w:pPr>
    </w:p>
    <w:p w14:paraId="40FACF0C" w14:textId="19563452" w:rsidR="00170AC3" w:rsidRDefault="78437C2D"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u w:val="single"/>
        </w:rPr>
        <w:t>I-9 requirements</w:t>
      </w:r>
    </w:p>
    <w:p w14:paraId="5AE7CE57" w14:textId="0084FB94" w:rsidR="00170AC3" w:rsidRDefault="00170AC3" w:rsidP="20EDDA3C">
      <w:pPr>
        <w:spacing w:before="0" w:after="0"/>
        <w:jc w:val="left"/>
        <w:rPr>
          <w:rFonts w:eastAsia="Roboto" w:cs="Roboto"/>
          <w:color w:val="000000" w:themeColor="accent2"/>
          <w:sz w:val="22"/>
          <w:szCs w:val="22"/>
        </w:rPr>
      </w:pPr>
    </w:p>
    <w:p w14:paraId="5ADD9C2C" w14:textId="33F42E5F" w:rsidR="00170AC3" w:rsidRDefault="78437C2D" w:rsidP="549AFE5E">
      <w:pPr>
        <w:pStyle w:val="BodyText1"/>
        <w:rPr>
          <w:rFonts w:ascii="Roboto" w:eastAsia="Roboto" w:hAnsi="Roboto" w:cs="Roboto"/>
          <w:color w:val="000000" w:themeColor="accent2"/>
          <w:szCs w:val="22"/>
        </w:rPr>
      </w:pPr>
      <w:r w:rsidRPr="549AFE5E">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549AFE5E">
          <w:rPr>
            <w:rStyle w:val="Hyperlink"/>
            <w:rFonts w:ascii="Roboto" w:eastAsia="Roboto" w:hAnsi="Roboto" w:cs="Roboto"/>
            <w:b w:val="0"/>
            <w:sz w:val="22"/>
            <w:szCs w:val="22"/>
          </w:rPr>
          <w:t>USCIS Form I-9</w:t>
        </w:r>
      </w:hyperlink>
      <w:r w:rsidRPr="549AFE5E">
        <w:rPr>
          <w:rFonts w:ascii="Roboto" w:eastAsia="Roboto" w:hAnsi="Roboto" w:cs="Roboto"/>
          <w:color w:val="000000" w:themeColor="accent2"/>
          <w:szCs w:val="22"/>
        </w:rPr>
        <w:t xml:space="preserve">. Please carefully review page 2 of the form and bring </w:t>
      </w:r>
      <w:r w:rsidR="22BE30BA" w:rsidRPr="549AFE5E">
        <w:rPr>
          <w:rFonts w:ascii="Roboto" w:eastAsia="Roboto" w:hAnsi="Roboto" w:cs="Roboto"/>
          <w:color w:val="000000" w:themeColor="accent2"/>
          <w:szCs w:val="22"/>
        </w:rPr>
        <w:t>the</w:t>
      </w:r>
      <w:r w:rsidRPr="549AFE5E">
        <w:rPr>
          <w:rFonts w:ascii="Roboto" w:eastAsia="Roboto" w:hAnsi="Roboto" w:cs="Roboto"/>
          <w:color w:val="000000" w:themeColor="accent2"/>
          <w:szCs w:val="22"/>
        </w:rPr>
        <w:t xml:space="preserve"> acceptable document(s) on your first day of employment.</w:t>
      </w:r>
    </w:p>
    <w:p w14:paraId="6896A9CB" w14:textId="77777777" w:rsidR="006E2359" w:rsidRPr="006E2359" w:rsidRDefault="006E2359" w:rsidP="006E2359">
      <w:pPr>
        <w:pStyle w:val="BodyText1"/>
        <w:rPr>
          <w:rFonts w:eastAsia="Roboto" w:cs="Roboto"/>
          <w:color w:val="000000" w:themeColor="accent2"/>
          <w:szCs w:val="22"/>
        </w:rPr>
      </w:pPr>
      <w:r w:rsidRPr="006E2359">
        <w:rPr>
          <w:rFonts w:eastAsia="Roboto" w:cs="Roboto"/>
          <w:color w:val="000000" w:themeColor="accent2"/>
          <w:szCs w:val="22"/>
        </w:rPr>
        <w:t xml:space="preserve">State agency employers in Iowa are required to use E-Verify to confirm employment eligibility. University of Iowa employees, including those who work remotely or out-of-state, are subject to </w:t>
      </w:r>
      <w:hyperlink r:id="rId11" w:history="1">
        <w:r w:rsidRPr="006E2359">
          <w:rPr>
            <w:rStyle w:val="Hyperlink"/>
            <w:rFonts w:eastAsia="Roboto" w:cs="Roboto"/>
            <w:sz w:val="22"/>
            <w:szCs w:val="22"/>
          </w:rPr>
          <w:t>E-Verify</w:t>
        </w:r>
      </w:hyperlink>
      <w:r w:rsidRPr="006E2359">
        <w:rPr>
          <w:rFonts w:eastAsia="Roboto" w:cs="Roboto"/>
          <w:color w:val="000000" w:themeColor="accent2"/>
          <w:szCs w:val="22"/>
        </w:rPr>
        <w:t>.</w:t>
      </w:r>
    </w:p>
    <w:p w14:paraId="5C6877FA" w14:textId="62001318" w:rsidR="00170AC3" w:rsidRDefault="00170AC3" w:rsidP="20EDDA3C">
      <w:pPr>
        <w:spacing w:before="0" w:after="0"/>
        <w:jc w:val="left"/>
        <w:rPr>
          <w:rFonts w:eastAsia="Roboto" w:cs="Roboto"/>
          <w:color w:val="000000" w:themeColor="accent2"/>
          <w:sz w:val="22"/>
          <w:szCs w:val="22"/>
        </w:rPr>
      </w:pPr>
    </w:p>
    <w:p w14:paraId="062DE06F" w14:textId="559B6A78" w:rsidR="00170AC3" w:rsidRDefault="78437C2D"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u w:val="single"/>
        </w:rPr>
        <w:t>Criminal background check</w:t>
      </w:r>
    </w:p>
    <w:p w14:paraId="27E5369F" w14:textId="3BFBB71D" w:rsidR="00170AC3" w:rsidRDefault="00170AC3" w:rsidP="20EDDA3C">
      <w:pPr>
        <w:spacing w:before="0" w:after="0"/>
        <w:jc w:val="left"/>
        <w:rPr>
          <w:rFonts w:eastAsia="Roboto" w:cs="Roboto"/>
          <w:color w:val="000000" w:themeColor="accent2"/>
          <w:sz w:val="22"/>
          <w:szCs w:val="22"/>
        </w:rPr>
      </w:pPr>
    </w:p>
    <w:p w14:paraId="650F3E2A" w14:textId="00F60683" w:rsidR="00170AC3" w:rsidRDefault="78437C2D"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2">
        <w:r w:rsidRPr="20EDDA3C">
          <w:rPr>
            <w:rStyle w:val="Hyperlink"/>
            <w:rFonts w:ascii="Roboto" w:eastAsia="Roboto" w:hAnsi="Roboto" w:cs="Roboto"/>
            <w:b w:val="0"/>
            <w:sz w:val="22"/>
            <w:szCs w:val="22"/>
          </w:rPr>
          <w:t>university’s policy on criminal background checks</w:t>
        </w:r>
      </w:hyperlink>
      <w:r w:rsidRPr="20EDDA3C">
        <w:rPr>
          <w:rFonts w:ascii="Roboto" w:eastAsia="Roboto" w:hAnsi="Roboto" w:cs="Roboto"/>
          <w:color w:val="000000" w:themeColor="accent2"/>
          <w:szCs w:val="22"/>
        </w:rPr>
        <w:t>.</w:t>
      </w:r>
    </w:p>
    <w:p w14:paraId="293C5682" w14:textId="75B0C03D" w:rsidR="00170AC3" w:rsidRDefault="00170AC3" w:rsidP="20EDDA3C">
      <w:pPr>
        <w:spacing w:before="0" w:after="0"/>
        <w:jc w:val="left"/>
        <w:rPr>
          <w:rFonts w:eastAsia="Roboto" w:cs="Roboto"/>
          <w:color w:val="000000" w:themeColor="accent2"/>
          <w:sz w:val="22"/>
          <w:szCs w:val="22"/>
        </w:rPr>
      </w:pPr>
    </w:p>
    <w:p w14:paraId="223A4457" w14:textId="29A17672" w:rsidR="00170AC3" w:rsidRDefault="78437C2D"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u w:val="single"/>
        </w:rPr>
        <w:t>Credentials and reference verification</w:t>
      </w:r>
    </w:p>
    <w:p w14:paraId="7652E67D" w14:textId="5B73A45D" w:rsidR="00170AC3" w:rsidRDefault="00170AC3" w:rsidP="20EDDA3C">
      <w:pPr>
        <w:spacing w:before="0" w:after="0"/>
        <w:jc w:val="left"/>
        <w:rPr>
          <w:rFonts w:eastAsia="Roboto" w:cs="Roboto"/>
          <w:color w:val="000000" w:themeColor="accent2"/>
          <w:sz w:val="22"/>
          <w:szCs w:val="22"/>
        </w:rPr>
      </w:pPr>
    </w:p>
    <w:p w14:paraId="493DB641" w14:textId="3E98D3E9" w:rsidR="00170AC3" w:rsidRDefault="78437C2D" w:rsidP="3F12FEDB">
      <w:pPr>
        <w:pStyle w:val="BodyText1"/>
        <w:rPr>
          <w:rFonts w:ascii="Roboto" w:eastAsia="Roboto" w:hAnsi="Roboto" w:cs="Roboto"/>
          <w:color w:val="000000" w:themeColor="accent2"/>
          <w:szCs w:val="22"/>
        </w:rPr>
      </w:pPr>
      <w:r w:rsidRPr="3349D613">
        <w:rPr>
          <w:rFonts w:ascii="Roboto" w:eastAsia="Roboto" w:hAnsi="Roboto" w:cs="Roboto"/>
          <w:color w:val="000000" w:themeColor="accent2"/>
          <w:szCs w:val="2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p>
    <w:p w14:paraId="019E8EC2" w14:textId="7E6E615F" w:rsidR="20EDDA3C" w:rsidRDefault="20EDDA3C" w:rsidP="20EDDA3C">
      <w:pPr>
        <w:pStyle w:val="BodyText1"/>
      </w:pPr>
    </w:p>
    <w:p w14:paraId="476B81C2" w14:textId="77777777" w:rsidR="00307054" w:rsidRDefault="00307054" w:rsidP="00307054">
      <w:pPr>
        <w:pStyle w:val="BodyText1"/>
        <w:rPr>
          <w:u w:val="single"/>
        </w:rPr>
      </w:pPr>
      <w:r>
        <w:rPr>
          <w:u w:val="single"/>
        </w:rPr>
        <w:t>Harassment prevention training</w:t>
      </w:r>
    </w:p>
    <w:p w14:paraId="025DCC64" w14:textId="77777777" w:rsidR="00307054" w:rsidRDefault="00307054" w:rsidP="00307054">
      <w:pPr>
        <w:pStyle w:val="BodyText1"/>
        <w:rPr>
          <w:u w:val="single"/>
        </w:rPr>
      </w:pPr>
    </w:p>
    <w:p w14:paraId="6376D4CB" w14:textId="77A56E11" w:rsidR="00307054" w:rsidRPr="006F53F0" w:rsidRDefault="00307054" w:rsidP="00307054">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3"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60CE5FFD" w14:textId="77777777" w:rsidR="00307054" w:rsidRPr="006F53F0" w:rsidRDefault="00307054" w:rsidP="00307054">
      <w:pPr>
        <w:pStyle w:val="Default"/>
        <w:rPr>
          <w:rFonts w:ascii="Roboto" w:hAnsi="Roboto"/>
        </w:rPr>
      </w:pPr>
    </w:p>
    <w:p w14:paraId="6845617F" w14:textId="77777777" w:rsidR="00307054" w:rsidRPr="006F53F0" w:rsidRDefault="00307054" w:rsidP="00307054">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4"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48BA3741" w14:textId="77777777" w:rsidR="00307054" w:rsidRPr="006F53F0" w:rsidRDefault="00307054" w:rsidP="00307054">
      <w:pPr>
        <w:pStyle w:val="Default"/>
        <w:rPr>
          <w:rFonts w:ascii="Roboto" w:hAnsi="Roboto"/>
        </w:rPr>
      </w:pPr>
    </w:p>
    <w:p w14:paraId="2AE68498" w14:textId="77777777" w:rsidR="00307054" w:rsidRPr="006F53F0" w:rsidRDefault="00307054" w:rsidP="00307054">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5"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687975BC" w14:textId="77777777" w:rsidR="00307054" w:rsidRPr="00674A63" w:rsidRDefault="00307054" w:rsidP="00307054">
      <w:pPr>
        <w:pStyle w:val="BodyText1"/>
        <w:rPr>
          <w:u w:val="single"/>
        </w:rPr>
      </w:pPr>
    </w:p>
    <w:p w14:paraId="16A6A82F" w14:textId="77777777" w:rsidR="00307054" w:rsidRDefault="00307054" w:rsidP="00307054">
      <w:pPr>
        <w:pStyle w:val="BodyText1"/>
        <w:rPr>
          <w:u w:val="single"/>
        </w:rPr>
      </w:pPr>
      <w:r w:rsidRPr="00674A63">
        <w:rPr>
          <w:u w:val="single"/>
        </w:rPr>
        <w:t>Post offer self-identification</w:t>
      </w:r>
    </w:p>
    <w:p w14:paraId="128EC25B" w14:textId="77777777" w:rsidR="00307054" w:rsidRDefault="00307054" w:rsidP="00307054">
      <w:pPr>
        <w:pStyle w:val="BodyText1"/>
        <w:rPr>
          <w:u w:val="single"/>
        </w:rPr>
      </w:pPr>
    </w:p>
    <w:p w14:paraId="09C2E824" w14:textId="54C866B5" w:rsidR="00307054" w:rsidRPr="006F53F0" w:rsidRDefault="00307054" w:rsidP="00307054">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lastRenderedPageBreak/>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6"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7"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3D1F25D1" w:rsidR="00DE0E7D" w:rsidRDefault="00DE0E7D" w:rsidP="00170AC3">
      <w:pPr>
        <w:pStyle w:val="BodyText1"/>
      </w:pPr>
    </w:p>
    <w:p w14:paraId="3733BE07" w14:textId="77777777" w:rsidR="000A2B13" w:rsidRDefault="000A2B13" w:rsidP="000A2B13">
      <w:pPr>
        <w:pStyle w:val="BodyText1"/>
        <w:rPr>
          <w:u w:val="single"/>
        </w:rPr>
      </w:pPr>
      <w:r w:rsidRPr="00DE0E7D">
        <w:rPr>
          <w:u w:val="single"/>
        </w:rPr>
        <w:t>Intellectual Property Policy</w:t>
      </w:r>
    </w:p>
    <w:p w14:paraId="570DD454" w14:textId="77777777" w:rsidR="000A2B13" w:rsidRDefault="000A2B13" w:rsidP="000A2B13">
      <w:pPr>
        <w:pStyle w:val="BodyText1"/>
        <w:rPr>
          <w:u w:val="single"/>
        </w:rPr>
      </w:pPr>
    </w:p>
    <w:p w14:paraId="489786C9" w14:textId="6758878C" w:rsidR="000A2B13" w:rsidRDefault="000A2B13" w:rsidP="000A2B13">
      <w:pPr>
        <w:pStyle w:val="BodyText1"/>
      </w:pPr>
      <w:r>
        <w:t xml:space="preserve">You are required to follow the </w:t>
      </w:r>
      <w:hyperlink r:id="rId18">
        <w:r w:rsidRPr="4685B86C">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6A00E3C7">
        <w:t>rights</w:t>
      </w:r>
      <w:r>
        <w:t>, title, and interest in qualifying inventions and copyrights to UIRF.</w:t>
      </w:r>
    </w:p>
    <w:p w14:paraId="52ECCB03" w14:textId="5F6B0595" w:rsidR="549AFE5E" w:rsidRDefault="549AFE5E" w:rsidP="549AFE5E">
      <w:pPr>
        <w:pStyle w:val="BodyText1"/>
      </w:pPr>
    </w:p>
    <w:p w14:paraId="72C2542E" w14:textId="77777777" w:rsidR="0034680B" w:rsidRDefault="0034680B" w:rsidP="0034680B">
      <w:pPr>
        <w:pStyle w:val="BodyText1"/>
        <w:tabs>
          <w:tab w:val="left" w:pos="3375"/>
        </w:tabs>
        <w:rPr>
          <w:u w:val="single"/>
        </w:rPr>
      </w:pPr>
      <w:r w:rsidRPr="0007379A">
        <w:rPr>
          <w:u w:val="single"/>
        </w:rPr>
        <w:t>Tobacco</w:t>
      </w:r>
      <w:r>
        <w:rPr>
          <w:u w:val="single"/>
        </w:rPr>
        <w:t>-</w:t>
      </w:r>
      <w:r w:rsidRPr="0007379A">
        <w:rPr>
          <w:u w:val="single"/>
        </w:rPr>
        <w:t>Free Campus Policy</w:t>
      </w:r>
    </w:p>
    <w:p w14:paraId="2424652B" w14:textId="77777777" w:rsidR="0034680B" w:rsidRDefault="0034680B" w:rsidP="0034680B">
      <w:pPr>
        <w:pStyle w:val="BodyText1"/>
        <w:tabs>
          <w:tab w:val="left" w:pos="3375"/>
        </w:tabs>
        <w:rPr>
          <w:u w:val="single"/>
        </w:rPr>
      </w:pPr>
    </w:p>
    <w:p w14:paraId="434E000C" w14:textId="0041E36D" w:rsidR="438C6369" w:rsidRDefault="438C6369" w:rsidP="15CB4578">
      <w:pPr>
        <w:pStyle w:val="BodyText1"/>
      </w:pPr>
      <w:r w:rsidRPr="15CB4578">
        <w:rPr>
          <w:rFonts w:ascii="Roboto" w:eastAsia="Roboto" w:hAnsi="Roboto" w:cs="Roboto"/>
          <w:color w:val="000000" w:themeColor="accent2"/>
          <w:szCs w:val="22"/>
        </w:rPr>
        <w:t>The</w:t>
      </w:r>
      <w:r w:rsidRPr="15CB4578">
        <w:rPr>
          <w:rFonts w:ascii="Roboto" w:eastAsia="Roboto" w:hAnsi="Roboto" w:cs="Roboto"/>
          <w:color w:val="000000" w:themeColor="accent2"/>
          <w:sz w:val="24"/>
          <w:szCs w:val="24"/>
        </w:rPr>
        <w:t xml:space="preserve"> </w:t>
      </w:r>
      <w:hyperlink r:id="rId19">
        <w:r w:rsidRPr="15CB4578">
          <w:rPr>
            <w:rStyle w:val="Hyperlink"/>
            <w:rFonts w:ascii="Roboto" w:eastAsia="Roboto" w:hAnsi="Roboto" w:cs="Roboto"/>
            <w:b w:val="0"/>
            <w:sz w:val="22"/>
            <w:szCs w:val="22"/>
          </w:rPr>
          <w:t>Tobacco Free Campus Policy</w:t>
        </w:r>
      </w:hyperlink>
      <w:r w:rsidRPr="15CB4578">
        <w:rPr>
          <w:rFonts w:ascii="Roboto" w:eastAsia="Roboto" w:hAnsi="Roboto" w:cs="Roboto"/>
          <w:color w:val="000000" w:themeColor="accent2"/>
          <w:sz w:val="24"/>
          <w:szCs w:val="24"/>
        </w:rPr>
        <w:t xml:space="preserve"> </w:t>
      </w:r>
      <w:r w:rsidRPr="15CB4578">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2DB46D91" w14:textId="77777777" w:rsidR="0034680B" w:rsidRDefault="0034680B" w:rsidP="0034680B">
      <w:pPr>
        <w:pStyle w:val="BodyText1"/>
        <w:tabs>
          <w:tab w:val="left" w:pos="3375"/>
        </w:tabs>
      </w:pPr>
    </w:p>
    <w:p w14:paraId="767984E8" w14:textId="77777777" w:rsidR="004E2D77" w:rsidRDefault="004E2D77" w:rsidP="004E2D77">
      <w:pPr>
        <w:pStyle w:val="BodyText1"/>
        <w:rPr>
          <w:u w:val="single"/>
        </w:rPr>
      </w:pPr>
      <w:r w:rsidRPr="00AE2AC3">
        <w:rPr>
          <w:u w:val="single"/>
        </w:rPr>
        <w:t>FERPA</w:t>
      </w:r>
    </w:p>
    <w:p w14:paraId="2EECC23A" w14:textId="77777777" w:rsidR="004E2D77" w:rsidRDefault="004E2D77" w:rsidP="004E2D77">
      <w:pPr>
        <w:pStyle w:val="BodyText1"/>
        <w:rPr>
          <w:u w:val="single"/>
        </w:rPr>
      </w:pPr>
    </w:p>
    <w:p w14:paraId="4BE3EDFB" w14:textId="77777777" w:rsidR="004E2D77" w:rsidRDefault="004E2D77" w:rsidP="004E2D77">
      <w:pPr>
        <w:pStyle w:val="BodyText1"/>
      </w:pPr>
      <w:r>
        <w:t xml:space="preserve">To ensure Iowa complies with FERPA (Family Educational Rights and Privacy Act) regulations, all faculty, teaching assistants, and staff who may interact or work with students and/or student records will be required to complete </w:t>
      </w:r>
      <w:hyperlink r:id="rId20" w:history="1">
        <w:r w:rsidRPr="001E078A">
          <w:rPr>
            <w:rStyle w:val="Hyperlink"/>
            <w:b w:val="0"/>
            <w:bCs/>
            <w:sz w:val="22"/>
          </w:rPr>
          <w:t>FERPA training</w:t>
        </w:r>
      </w:hyperlink>
      <w:r>
        <w:t xml:space="preserve"> every three years. Subsequent certifications will be completed annually when employees are required to attest to the “UI Confidentiality Statement.”</w:t>
      </w:r>
    </w:p>
    <w:p w14:paraId="170887FA" w14:textId="77777777" w:rsidR="00D21B84" w:rsidRDefault="00D21B84" w:rsidP="003C2C26">
      <w:pPr>
        <w:pStyle w:val="BodyText1"/>
      </w:pPr>
    </w:p>
    <w:p w14:paraId="59E361E9" w14:textId="77777777" w:rsidR="003B67BC" w:rsidRDefault="003B67BC" w:rsidP="003B67BC">
      <w:pPr>
        <w:pStyle w:val="BodyText1"/>
        <w:rPr>
          <w:u w:val="single"/>
        </w:rPr>
      </w:pPr>
      <w:r w:rsidRPr="00D21B84">
        <w:rPr>
          <w:u w:val="single"/>
        </w:rPr>
        <w:t>Orientation</w:t>
      </w:r>
    </w:p>
    <w:p w14:paraId="03300130" w14:textId="77777777" w:rsidR="003B67BC" w:rsidRDefault="003B67BC" w:rsidP="003B67BC">
      <w:pPr>
        <w:pStyle w:val="BodyText1"/>
      </w:pPr>
    </w:p>
    <w:p w14:paraId="63AA443C" w14:textId="77777777" w:rsidR="003B67BC" w:rsidRDefault="003B67BC" w:rsidP="003B67BC">
      <w:pPr>
        <w:pStyle w:val="BodyText1"/>
      </w:pPr>
      <w:r>
        <w:t xml:space="preserve">Your department will provide you with a job-specific orientation, but we also encourage you to watch our brief video series </w:t>
      </w:r>
      <w:hyperlink r:id="rId21">
        <w:r w:rsidRPr="20EDDA3C">
          <w:rPr>
            <w:rStyle w:val="Hyperlink"/>
            <w:b w:val="0"/>
            <w:sz w:val="22"/>
            <w:szCs w:val="22"/>
          </w:rPr>
          <w:t>“Iowa Welcome”</w:t>
        </w:r>
      </w:hyperlink>
      <w:r>
        <w:t xml:space="preserve"> to learn more about working at Iowa.</w:t>
      </w:r>
    </w:p>
    <w:p w14:paraId="01C7762F" w14:textId="027A0816" w:rsidR="00756E79" w:rsidRDefault="00756E79" w:rsidP="00756E79">
      <w:pPr>
        <w:pStyle w:val="BodyText1"/>
      </w:pPr>
    </w:p>
    <w:p w14:paraId="38FDBDE7" w14:textId="219C87B6" w:rsidR="00756E79" w:rsidRDefault="4337EDBA" w:rsidP="3349D613">
      <w:pPr>
        <w:pStyle w:val="BodyText1"/>
        <w:rPr>
          <w:rFonts w:ascii="Roboto" w:eastAsia="Roboto" w:hAnsi="Roboto" w:cs="Roboto"/>
          <w:color w:val="000000" w:themeColor="accent2"/>
          <w:szCs w:val="22"/>
        </w:rPr>
      </w:pPr>
      <w:r w:rsidRPr="3349D613">
        <w:rPr>
          <w:rFonts w:ascii="Roboto" w:eastAsia="Roboto" w:hAnsi="Roboto" w:cs="Roboto"/>
          <w:color w:val="000000" w:themeColor="accent2"/>
          <w:szCs w:val="22"/>
          <w:u w:val="single"/>
        </w:rPr>
        <w:t xml:space="preserve">P&amp;S </w:t>
      </w:r>
      <w:r w:rsidR="3E6C25DF" w:rsidRPr="3349D613">
        <w:rPr>
          <w:rFonts w:ascii="Roboto" w:eastAsia="Roboto" w:hAnsi="Roboto" w:cs="Roboto"/>
          <w:color w:val="000000" w:themeColor="accent2"/>
          <w:szCs w:val="22"/>
          <w:u w:val="single"/>
        </w:rPr>
        <w:t>status definitions</w:t>
      </w:r>
    </w:p>
    <w:p w14:paraId="7496FBBD" w14:textId="6A44D1F5" w:rsidR="00756E79" w:rsidRDefault="00756E79" w:rsidP="20EDDA3C">
      <w:pPr>
        <w:spacing w:before="0" w:after="0"/>
        <w:jc w:val="left"/>
        <w:rPr>
          <w:rFonts w:eastAsia="Roboto" w:cs="Roboto"/>
          <w:color w:val="000000" w:themeColor="accent2"/>
          <w:sz w:val="22"/>
          <w:szCs w:val="22"/>
        </w:rPr>
      </w:pPr>
    </w:p>
    <w:p w14:paraId="38371324" w14:textId="50033F09" w:rsidR="00756E79" w:rsidRDefault="4337EDBA" w:rsidP="00756E79">
      <w:pPr>
        <w:pStyle w:val="BodyText1"/>
      </w:pPr>
      <w:r w:rsidRPr="3F12FEDB">
        <w:rPr>
          <w:b/>
          <w:bCs/>
        </w:rPr>
        <w:t xml:space="preserve">Specified term status </w:t>
      </w:r>
      <w:r>
        <w:t>is a specific term appointment that will not exceed the period designated and is assured of funding only through the date indicated. The first 12 months of a specific term appointment is a probationary period. Your performance will be evaluated against the department’s standards. Reappointment to a specified term status may be extended only by the provision of a specified term reappointment letter submitted at the discretion of the college or division.</w:t>
      </w:r>
    </w:p>
    <w:p w14:paraId="16570985" w14:textId="092ECFED" w:rsidR="00756E79" w:rsidRDefault="00756E79" w:rsidP="20EDDA3C">
      <w:pPr>
        <w:pStyle w:val="BodyText1"/>
      </w:pPr>
    </w:p>
    <w:p w14:paraId="50590EF1" w14:textId="54D0B8D3" w:rsidR="00756E79" w:rsidRDefault="00AE4E87" w:rsidP="20EDDA3C">
      <w:pPr>
        <w:pStyle w:val="BodyText1"/>
        <w:rPr>
          <w:rFonts w:ascii="Roboto" w:eastAsia="Roboto" w:hAnsi="Roboto" w:cs="Roboto"/>
          <w:color w:val="000000" w:themeColor="accent2"/>
          <w:szCs w:val="22"/>
        </w:rPr>
      </w:pPr>
      <w:r>
        <w:t>I acknowledge rec</w:t>
      </w:r>
      <w:r w:rsidR="00E02BB3">
        <w:t xml:space="preserve">eipt of this addendum and accept the conditions </w:t>
      </w:r>
      <w:r w:rsidR="00133806">
        <w:t>therein</w:t>
      </w:r>
      <w:r w:rsidR="00E02BB3">
        <w:t>.</w:t>
      </w:r>
    </w:p>
    <w:p w14:paraId="64A37B2D" w14:textId="77777777" w:rsidR="00443DEA" w:rsidRDefault="00443DEA"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4A30FB2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58D5211A" w14:textId="77777777" w:rsidR="00443DEA" w:rsidRDefault="00443DEA" w:rsidP="00E02BB3">
      <w:pPr>
        <w:pStyle w:val="BodyText1"/>
        <w:rPr>
          <w:b/>
          <w:bCs/>
        </w:rPr>
      </w:pPr>
    </w:p>
    <w:p w14:paraId="51D555B2" w14:textId="233E6930" w:rsidR="0931808F" w:rsidRDefault="0931808F" w:rsidP="542879F7">
      <w:pPr>
        <w:pStyle w:val="BodyText1"/>
        <w:rPr>
          <w:rFonts w:ascii="Roboto" w:eastAsia="Roboto" w:hAnsi="Roboto" w:cs="Roboto"/>
          <w:b/>
          <w:bCs/>
          <w:color w:val="000000" w:themeColor="accent2"/>
          <w:szCs w:val="22"/>
        </w:rPr>
      </w:pPr>
      <w:r w:rsidRPr="3F12FEDB">
        <w:rPr>
          <w:rFonts w:ascii="Roboto" w:eastAsia="Roboto" w:hAnsi="Roboto" w:cs="Roboto"/>
          <w:b/>
          <w:bCs/>
          <w:color w:val="000000" w:themeColor="accent2"/>
          <w:szCs w:val="22"/>
        </w:rPr>
        <w:t xml:space="preserve">                                                                                                   </w:t>
      </w:r>
    </w:p>
    <w:p w14:paraId="43CFE306" w14:textId="5C20B236" w:rsidR="0001359B" w:rsidRPr="0001359B" w:rsidRDefault="1CF571A0" w:rsidP="544ED869">
      <w:pPr>
        <w:pStyle w:val="BodyText1"/>
        <w:rPr>
          <w:rFonts w:ascii="Roboto" w:eastAsia="Roboto" w:hAnsi="Roboto" w:cs="Roboto"/>
          <w:szCs w:val="22"/>
        </w:rPr>
      </w:pPr>
      <w:r w:rsidRPr="544ED869">
        <w:rPr>
          <w:rFonts w:ascii="Roboto" w:eastAsia="Roboto" w:hAnsi="Roboto" w:cs="Roboto"/>
          <w:b/>
          <w:bCs/>
          <w:color w:val="000000" w:themeColor="accent2"/>
          <w:szCs w:val="22"/>
        </w:rPr>
        <w:t>Please include the paragraphs below in the offer letter if they’re relevant to the position.</w:t>
      </w:r>
    </w:p>
    <w:p w14:paraId="00D89684" w14:textId="1F936B06" w:rsidR="0001359B" w:rsidRPr="0001359B" w:rsidRDefault="0001359B" w:rsidP="3F12FEDB">
      <w:pPr>
        <w:spacing w:before="0" w:after="0"/>
        <w:jc w:val="left"/>
        <w:rPr>
          <w:rFonts w:eastAsia="Roboto" w:cs="Roboto"/>
          <w:color w:val="000000" w:themeColor="accent2"/>
          <w:sz w:val="22"/>
          <w:szCs w:val="22"/>
        </w:rPr>
      </w:pPr>
    </w:p>
    <w:p w14:paraId="26735EB5" w14:textId="1775380C" w:rsidR="0001359B" w:rsidRPr="0001359B" w:rsidRDefault="60CE84D4"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2">
        <w:r w:rsidRPr="20EDDA3C">
          <w:rPr>
            <w:rStyle w:val="Hyperlink"/>
            <w:rFonts w:ascii="Roboto" w:eastAsia="Roboto" w:hAnsi="Roboto" w:cs="Roboto"/>
            <w:b w:val="0"/>
            <w:sz w:val="22"/>
            <w:szCs w:val="22"/>
          </w:rPr>
          <w:t>University of Iowa’s Driving Policy</w:t>
        </w:r>
      </w:hyperlink>
      <w:r w:rsidRPr="20EDDA3C">
        <w:rPr>
          <w:rFonts w:ascii="Roboto" w:eastAsia="Roboto" w:hAnsi="Roboto" w:cs="Roboto"/>
          <w:color w:val="000000" w:themeColor="accent2"/>
          <w:szCs w:val="22"/>
        </w:rPr>
        <w:t>. Failure to meet the requirements of the policy may result in the employment offer’s withdrawal.</w:t>
      </w:r>
    </w:p>
    <w:p w14:paraId="3250E193" w14:textId="1AE6AB4C" w:rsidR="0001359B" w:rsidRPr="0001359B" w:rsidRDefault="0001359B" w:rsidP="20EDDA3C">
      <w:pPr>
        <w:spacing w:before="0" w:after="0"/>
        <w:jc w:val="left"/>
        <w:rPr>
          <w:rFonts w:eastAsia="Roboto" w:cs="Roboto"/>
          <w:color w:val="000000" w:themeColor="accent2"/>
          <w:sz w:val="22"/>
          <w:szCs w:val="22"/>
        </w:rPr>
      </w:pPr>
    </w:p>
    <w:p w14:paraId="5AEC082F" w14:textId="276FA263" w:rsidR="0001359B" w:rsidRPr="0001359B" w:rsidRDefault="60CE84D4" w:rsidP="544ED869">
      <w:pPr>
        <w:pStyle w:val="BodyText1"/>
        <w:rPr>
          <w:rFonts w:ascii="Roboto" w:eastAsia="Roboto" w:hAnsi="Roboto" w:cs="Roboto"/>
          <w:color w:val="000000" w:themeColor="accent2"/>
          <w:szCs w:val="22"/>
        </w:rPr>
      </w:pPr>
      <w:r w:rsidRPr="544ED869">
        <w:rPr>
          <w:rFonts w:ascii="Roboto" w:eastAsia="Roboto" w:hAnsi="Roboto" w:cs="Roboto"/>
          <w:color w:val="000000" w:themeColor="accent2"/>
          <w:szCs w:val="22"/>
        </w:rPr>
        <w:t xml:space="preserve">As previously discussed, this position is eligible for </w:t>
      </w:r>
      <w:r w:rsidRPr="544ED869">
        <w:rPr>
          <w:rFonts w:ascii="Roboto" w:eastAsia="Roboto" w:hAnsi="Roboto" w:cs="Roboto"/>
          <w:b/>
          <w:bCs/>
          <w:color w:val="000000" w:themeColor="accent2"/>
          <w:szCs w:val="22"/>
        </w:rPr>
        <w:t>[hybrid or remote]</w:t>
      </w:r>
      <w:r w:rsidRPr="544ED869">
        <w:rPr>
          <w:rFonts w:ascii="Roboto" w:eastAsia="Roboto" w:hAnsi="Roboto" w:cs="Roboto"/>
          <w:color w:val="000000" w:themeColor="accent2"/>
          <w:szCs w:val="22"/>
        </w:rPr>
        <w:t xml:space="preserve"> work in Iowa and requires a work arrangement form to be completed upon the start of your employment. Work arrangements will be reviewed annually and must comply with the </w:t>
      </w:r>
      <w:hyperlink r:id="rId23">
        <w:r w:rsidRPr="544ED869">
          <w:rPr>
            <w:rStyle w:val="Hyperlink"/>
            <w:rFonts w:ascii="Roboto" w:eastAsia="Roboto" w:hAnsi="Roboto" w:cs="Roboto"/>
            <w:b w:val="0"/>
            <w:sz w:val="22"/>
            <w:szCs w:val="22"/>
          </w:rPr>
          <w:t>remote work program and related policies</w:t>
        </w:r>
      </w:hyperlink>
      <w:r w:rsidRPr="544ED869">
        <w:rPr>
          <w:rFonts w:ascii="Roboto" w:eastAsia="Roboto" w:hAnsi="Roboto" w:cs="Roboto"/>
          <w:color w:val="000000" w:themeColor="accent2"/>
          <w:szCs w:val="22"/>
        </w:rPr>
        <w:t xml:space="preserve"> and employee travel policy when working at a remote location.</w:t>
      </w:r>
    </w:p>
    <w:p w14:paraId="20453AFE" w14:textId="2CC261FE" w:rsidR="0001359B" w:rsidRPr="0001359B" w:rsidRDefault="0001359B" w:rsidP="20EDDA3C">
      <w:pPr>
        <w:spacing w:before="0" w:after="0"/>
        <w:jc w:val="left"/>
        <w:rPr>
          <w:rFonts w:eastAsia="Roboto" w:cs="Roboto"/>
          <w:color w:val="000000" w:themeColor="accent2"/>
          <w:sz w:val="22"/>
          <w:szCs w:val="22"/>
        </w:rPr>
      </w:pPr>
    </w:p>
    <w:p w14:paraId="11F186E3" w14:textId="03770E71" w:rsidR="0001359B" w:rsidRPr="0001359B" w:rsidRDefault="60CE84D4" w:rsidP="20EDDA3C">
      <w:pPr>
        <w:pStyle w:val="BodyText1"/>
        <w:rPr>
          <w:rFonts w:ascii="Roboto" w:eastAsia="Roboto" w:hAnsi="Roboto" w:cs="Roboto"/>
          <w:color w:val="000000" w:themeColor="accent2"/>
          <w:szCs w:val="22"/>
        </w:rPr>
      </w:pPr>
      <w:r w:rsidRPr="20EDDA3C">
        <w:rPr>
          <w:rFonts w:ascii="Roboto" w:eastAsia="Roboto" w:hAnsi="Roboto" w:cs="Roboto"/>
          <w:color w:val="000000" w:themeColor="accent2"/>
          <w:szCs w:val="22"/>
        </w:rPr>
        <w:t xml:space="preserve">Department heads may authorize payment of relocation incentives for new faculty and staff from departmental funds if available and have been prioritized for such use by the dean or vice president. </w:t>
      </w:r>
      <w:hyperlink r:id="rId24">
        <w:r w:rsidRPr="20EDDA3C">
          <w:rPr>
            <w:rStyle w:val="Hyperlink"/>
            <w:rFonts w:ascii="Roboto" w:eastAsia="Roboto" w:hAnsi="Roboto" w:cs="Roboto"/>
            <w:b w:val="0"/>
            <w:sz w:val="22"/>
            <w:szCs w:val="22"/>
          </w:rPr>
          <w:t>See Moving and Relocation Policy for additional details</w:t>
        </w:r>
      </w:hyperlink>
      <w:r w:rsidRPr="20EDDA3C">
        <w:rPr>
          <w:rFonts w:ascii="Roboto" w:eastAsia="Roboto" w:hAnsi="Roboto" w:cs="Roboto"/>
          <w:color w:val="000000" w:themeColor="accent2"/>
          <w:szCs w:val="22"/>
        </w:rPr>
        <w:t>. If the new employee qualifies for moving expenses based on university policy, you may consider adding this sentence to the offer letter: “After beginning employment, the university will provide up to [dollar amount] in relocation incentives for you, which will be paid as taxable extra compensation with appropriate payroll tax withholding.”</w:t>
      </w:r>
    </w:p>
    <w:p w14:paraId="62D7A936" w14:textId="13D32C79" w:rsidR="0001359B" w:rsidRPr="0001359B" w:rsidRDefault="0001359B" w:rsidP="20EDDA3C">
      <w:pPr>
        <w:pStyle w:val="BodyText1"/>
        <w:rPr>
          <w:b/>
          <w:bCs/>
        </w:rPr>
      </w:pPr>
    </w:p>
    <w:p w14:paraId="077CE610" w14:textId="47FE59A3" w:rsidR="0001359B" w:rsidRPr="0001359B" w:rsidRDefault="0001359B" w:rsidP="00E02BB3">
      <w:pPr>
        <w:pStyle w:val="BodyText1"/>
        <w:rPr>
          <w:b/>
          <w:bCs/>
        </w:rPr>
      </w:pPr>
      <w:r w:rsidRPr="20EDDA3C">
        <w:rPr>
          <w:b/>
          <w:bCs/>
        </w:rPr>
        <w:t>Information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76E7133D" w:rsidR="0001359B" w:rsidRPr="0001359B" w:rsidRDefault="0001359B" w:rsidP="0001359B">
      <w:pPr>
        <w:pStyle w:val="BodyText1"/>
        <w:numPr>
          <w:ilvl w:val="1"/>
          <w:numId w:val="36"/>
        </w:numPr>
        <w:rPr>
          <w:b/>
          <w:bCs/>
        </w:rPr>
      </w:pPr>
      <w:r>
        <w:t>Full-time regular</w:t>
      </w:r>
    </w:p>
    <w:p w14:paraId="5AD658D8" w14:textId="3AF83694" w:rsidR="0001359B" w:rsidRPr="0001359B" w:rsidRDefault="0001359B" w:rsidP="0001359B">
      <w:pPr>
        <w:pStyle w:val="BodyText1"/>
        <w:numPr>
          <w:ilvl w:val="1"/>
          <w:numId w:val="36"/>
        </w:numPr>
        <w:rPr>
          <w:b/>
          <w:bCs/>
        </w:rPr>
      </w:pPr>
      <w:r>
        <w:t>Part-time (%) regular</w:t>
      </w:r>
    </w:p>
    <w:p w14:paraId="3D50E722" w14:textId="4A7655AA" w:rsidR="0001359B" w:rsidRPr="0001359B" w:rsidRDefault="12217E2E" w:rsidP="3F12FEDB">
      <w:pPr>
        <w:pStyle w:val="BodyText1"/>
        <w:numPr>
          <w:ilvl w:val="0"/>
          <w:numId w:val="36"/>
        </w:numPr>
      </w:pPr>
      <w:r>
        <w:t>Specified term s</w:t>
      </w:r>
      <w:r w:rsidR="2A46C032">
        <w:t xml:space="preserve">tart and </w:t>
      </w:r>
      <w:r>
        <w:t>end date</w:t>
      </w:r>
    </w:p>
    <w:p w14:paraId="40D45C2A" w14:textId="45AB6576" w:rsidR="0001359B" w:rsidRPr="0001359B" w:rsidRDefault="0001359B" w:rsidP="0001359B">
      <w:pPr>
        <w:pStyle w:val="BodyText1"/>
        <w:numPr>
          <w:ilvl w:val="0"/>
          <w:numId w:val="36"/>
        </w:numPr>
        <w:rPr>
          <w:b/>
          <w:bCs/>
        </w:rPr>
      </w:pPr>
      <w:r>
        <w:t>Rate of pay</w:t>
      </w:r>
    </w:p>
    <w:p w14:paraId="160E40DE" w14:textId="3051AED3" w:rsidR="0001359B" w:rsidRPr="00120AB6" w:rsidRDefault="0001359B" w:rsidP="0001359B">
      <w:pPr>
        <w:pStyle w:val="BodyText1"/>
        <w:numPr>
          <w:ilvl w:val="0"/>
          <w:numId w:val="36"/>
        </w:numPr>
        <w:rPr>
          <w:b/>
          <w:bCs/>
        </w:rPr>
      </w:pPr>
      <w:r>
        <w:t>Frequency of pay</w:t>
      </w:r>
    </w:p>
    <w:sectPr w:rsidR="0001359B" w:rsidRPr="00120AB6" w:rsidSect="00967D98">
      <w:headerReference w:type="even" r:id="rId25"/>
      <w:headerReference w:type="default" r:id="rId26"/>
      <w:footerReference w:type="even" r:id="rId27"/>
      <w:footerReference w:type="default" r:id="rId28"/>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2CEF8" w14:textId="77777777" w:rsidR="007608DC" w:rsidRDefault="007608DC" w:rsidP="00782F2B">
      <w:r>
        <w:separator/>
      </w:r>
    </w:p>
  </w:endnote>
  <w:endnote w:type="continuationSeparator" w:id="0">
    <w:p w14:paraId="0E7B5647" w14:textId="77777777" w:rsidR="007608DC" w:rsidRDefault="007608DC" w:rsidP="00782F2B">
      <w:r>
        <w:continuationSeparator/>
      </w:r>
    </w:p>
  </w:endnote>
  <w:endnote w:type="continuationNotice" w:id="1">
    <w:p w14:paraId="0400A504" w14:textId="77777777" w:rsidR="007608DC" w:rsidRDefault="007608D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B32FA758-B7BF-429D-9006-B08A66BA0CE1}"/>
    <w:embedBold r:id="rId2" w:fontKey="{C4D2E022-D983-44C1-AA08-4FB7898A19DA}"/>
    <w:embedItalic r:id="rId3" w:fontKey="{A27771F2-B952-42ED-8835-08452EAA98B4}"/>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5F45EAC8-9060-4E27-800E-FC96AB4A7CDE}"/>
  </w:font>
  <w:font w:name="Raleway">
    <w:altName w:val="Trebuchet MS"/>
    <w:charset w:val="00"/>
    <w:family w:val="auto"/>
    <w:pitch w:val="variable"/>
    <w:sig w:usb0="A00002FF" w:usb1="5000205B" w:usb2="00000000" w:usb3="00000000" w:csb0="00000197" w:csb1="00000000"/>
    <w:embedRegular r:id="rId5" w:fontKey="{BD911AB9-06B9-4D93-BF6A-6D4394997A47}"/>
    <w:embedBold r:id="rId6" w:fontKey="{0BBA9995-B88D-4BF6-8510-05984187D642}"/>
    <w:embedItalic r:id="rId7" w:fontKey="{5003069B-ABC1-45A3-8B62-5194E91B289A}"/>
  </w:font>
  <w:font w:name="Roboto Black">
    <w:panose1 w:val="02000000000000000000"/>
    <w:charset w:val="00"/>
    <w:family w:val="auto"/>
    <w:pitch w:val="variable"/>
    <w:sig w:usb0="E00002FF" w:usb1="5000205B" w:usb2="00000020" w:usb3="00000000" w:csb0="0000019F" w:csb1="00000000"/>
    <w:embedRegular r:id="rId8" w:fontKey="{4F47CD57-A668-4DC4-8BEB-32C24434F54E}"/>
    <w:embedItalic r:id="rId9" w:fontKey="{E61278A5-7717-4F53-B9ED-73BE8B8C9023}"/>
  </w:font>
  <w:font w:name="SimHei">
    <w:altName w:val="黑体"/>
    <w:panose1 w:val="02010600030101010101"/>
    <w:charset w:val="86"/>
    <w:family w:val="modern"/>
    <w:pitch w:val="fixed"/>
    <w:sig w:usb0="800002BF" w:usb1="38CF7CFA" w:usb2="00000016" w:usb3="00000000" w:csb0="00040001" w:csb1="00000000"/>
  </w:font>
  <w:font w:name="Gotham Light">
    <w:panose1 w:val="00000000000000000000"/>
    <w:charset w:val="00"/>
    <w:family w:val="auto"/>
    <w:notTrueType/>
    <w:pitch w:val="variable"/>
    <w:sig w:usb0="A100007F" w:usb1="40000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Antonio">
    <w:altName w:val="Antonio"/>
    <w:panose1 w:val="02000303000000000000"/>
    <w:charset w:val="00"/>
    <w:family w:val="auto"/>
    <w:pitch w:val="variable"/>
    <w:sig w:usb0="A00000EF" w:usb1="5000204B" w:usb2="00000000" w:usb3="00000000" w:csb0="00000093" w:csb1="00000000"/>
    <w:embedBold r:id="rId10" w:fontKey="{68FDD438-905C-4709-B7C9-608490724F42}"/>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1EB0E8BA-3049-489B-8265-361B50A4BEC5}"/>
  </w:font>
  <w:font w:name="Raleway Medium">
    <w:charset w:val="00"/>
    <w:family w:val="auto"/>
    <w:pitch w:val="variable"/>
    <w:sig w:usb0="A00002FF" w:usb1="5000205B" w:usb2="00000000" w:usb3="00000000" w:csb0="00000197" w:csb1="00000000"/>
    <w:embedRegular r:id="rId12" w:fontKey="{8AB1892E-7ED6-406A-BDFB-E2134811DF56}"/>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1CA11E4F-8351-4EFA-8300-EE56EAD6E3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1207D52F">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2881DF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18DBD" w14:textId="5017F3AB" w:rsidR="003B67BC" w:rsidRPr="003B67BC" w:rsidRDefault="1B70B456" w:rsidP="00393632">
    <w:pPr>
      <w:pStyle w:val="Footer"/>
      <w:jc w:val="right"/>
      <w:rPr>
        <w:sz w:val="16"/>
        <w:szCs w:val="16"/>
      </w:rPr>
    </w:pPr>
    <w:r w:rsidRPr="1B70B456">
      <w:rPr>
        <w:sz w:val="16"/>
        <w:szCs w:val="16"/>
      </w:rPr>
      <w:t xml:space="preserve">Last updated </w:t>
    </w:r>
    <w:r w:rsidR="002A2187">
      <w:rPr>
        <w:sz w:val="16"/>
        <w:szCs w:val="16"/>
      </w:rPr>
      <w:t>October</w:t>
    </w:r>
    <w:r w:rsidR="00307054">
      <w:rPr>
        <w:sz w:val="16"/>
        <w:szCs w:val="16"/>
      </w:rPr>
      <w:t xml:space="preserve"> 2025</w:t>
    </w:r>
  </w:p>
  <w:p w14:paraId="07BC78A4" w14:textId="77777777" w:rsidR="003B67BC" w:rsidRDefault="003B67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AB3EA" w14:textId="77777777" w:rsidR="007608DC" w:rsidRDefault="007608DC" w:rsidP="00782F2B">
      <w:r>
        <w:separator/>
      </w:r>
    </w:p>
  </w:footnote>
  <w:footnote w:type="continuationSeparator" w:id="0">
    <w:p w14:paraId="4AC08A4D" w14:textId="77777777" w:rsidR="007608DC" w:rsidRDefault="007608DC" w:rsidP="00782F2B">
      <w:r>
        <w:continuationSeparator/>
      </w:r>
    </w:p>
  </w:footnote>
  <w:footnote w:type="continuationNotice" w:id="1">
    <w:p w14:paraId="60048002" w14:textId="77777777" w:rsidR="007608DC" w:rsidRDefault="007608D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73B596A" w14:paraId="2DD63F8B" w14:textId="77777777" w:rsidTr="173B596A">
      <w:trPr>
        <w:trHeight w:val="300"/>
      </w:trPr>
      <w:tc>
        <w:tcPr>
          <w:tcW w:w="3600" w:type="dxa"/>
        </w:tcPr>
        <w:p w14:paraId="012A4806" w14:textId="728338FA" w:rsidR="173B596A" w:rsidRDefault="173B596A" w:rsidP="173B596A">
          <w:pPr>
            <w:pStyle w:val="Header"/>
            <w:ind w:left="-115"/>
            <w:jc w:val="left"/>
          </w:pPr>
        </w:p>
      </w:tc>
      <w:tc>
        <w:tcPr>
          <w:tcW w:w="3600" w:type="dxa"/>
        </w:tcPr>
        <w:p w14:paraId="7409D44D" w14:textId="554D8202" w:rsidR="173B596A" w:rsidRDefault="173B596A" w:rsidP="173B596A">
          <w:pPr>
            <w:pStyle w:val="Header"/>
            <w:jc w:val="center"/>
          </w:pPr>
        </w:p>
      </w:tc>
      <w:tc>
        <w:tcPr>
          <w:tcW w:w="3600" w:type="dxa"/>
        </w:tcPr>
        <w:p w14:paraId="26D3548E" w14:textId="19166017" w:rsidR="173B596A" w:rsidRDefault="173B596A" w:rsidP="173B596A">
          <w:pPr>
            <w:pStyle w:val="Header"/>
            <w:ind w:right="-115"/>
            <w:jc w:val="right"/>
          </w:pPr>
        </w:p>
      </w:tc>
    </w:tr>
  </w:tbl>
  <w:p w14:paraId="3243B291" w14:textId="5D2FD519" w:rsidR="173B596A" w:rsidRDefault="173B596A" w:rsidP="173B59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24.9pt;height:224.9pt;visibility:visible;mso-wrap-style:square" o:bullet="t">
        <v:imagedata r:id="rId1" o:title=""/>
      </v:shape>
    </w:pict>
  </w:numPicBullet>
  <w:numPicBullet w:numPicBulletId="1">
    <w:pict>
      <v:shape id="_x0000_i1055" type="#_x0000_t75" style="width:935.55pt;height:953.75pt;visibility:visible;mso-wrap-style:square" o:bullet="t">
        <v:imagedata r:id="rId2" o:title=""/>
      </v:shape>
    </w:pict>
  </w:numPicBullet>
  <w:numPicBullet w:numPicBulletId="2">
    <w:pict>
      <v:shape id="_x0000_i1056" type="#_x0000_t75" style="width:1563.9pt;height:447.9pt;visibility:visible;mso-wrap-style:square" o:bullet="t">
        <v:imagedata r:id="rId3" o:title=""/>
      </v:shape>
    </w:pict>
  </w:numPicBullet>
  <w:numPicBullet w:numPicBulletId="3">
    <w:pict>
      <v:shape id="_x0000_i1057" type="#_x0000_t75" style="width:392.25pt;height:393.2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TrueTypeFonts/>
  <w:activeWritingStyle w:appName="MSWord" w:lang="en-US" w:vendorID="64" w:dllVersion="0" w:nlCheck="1" w:checkStyle="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3A6A"/>
    <w:rsid w:val="00004DF0"/>
    <w:rsid w:val="00006949"/>
    <w:rsid w:val="00007CEE"/>
    <w:rsid w:val="00010CA0"/>
    <w:rsid w:val="000130F7"/>
    <w:rsid w:val="0001359B"/>
    <w:rsid w:val="00024148"/>
    <w:rsid w:val="00033999"/>
    <w:rsid w:val="00035F1B"/>
    <w:rsid w:val="0003642E"/>
    <w:rsid w:val="00042678"/>
    <w:rsid w:val="0004377D"/>
    <w:rsid w:val="0004491F"/>
    <w:rsid w:val="0005159A"/>
    <w:rsid w:val="0005696C"/>
    <w:rsid w:val="00056A8B"/>
    <w:rsid w:val="000606EF"/>
    <w:rsid w:val="00064050"/>
    <w:rsid w:val="0007379A"/>
    <w:rsid w:val="00074E8A"/>
    <w:rsid w:val="000776B7"/>
    <w:rsid w:val="00082155"/>
    <w:rsid w:val="000854C5"/>
    <w:rsid w:val="00090664"/>
    <w:rsid w:val="0009271A"/>
    <w:rsid w:val="0009651F"/>
    <w:rsid w:val="00097BE2"/>
    <w:rsid w:val="000A2B13"/>
    <w:rsid w:val="000B0323"/>
    <w:rsid w:val="000B1215"/>
    <w:rsid w:val="000B1604"/>
    <w:rsid w:val="000B2187"/>
    <w:rsid w:val="000B3849"/>
    <w:rsid w:val="000C06A6"/>
    <w:rsid w:val="000C1AD1"/>
    <w:rsid w:val="000C3E88"/>
    <w:rsid w:val="000C607A"/>
    <w:rsid w:val="000D1A7D"/>
    <w:rsid w:val="000D2E34"/>
    <w:rsid w:val="000D36F8"/>
    <w:rsid w:val="000D3AD4"/>
    <w:rsid w:val="000D6AB7"/>
    <w:rsid w:val="000D6D7F"/>
    <w:rsid w:val="000E1D58"/>
    <w:rsid w:val="000E1DC9"/>
    <w:rsid w:val="000E3AAD"/>
    <w:rsid w:val="000E4E2B"/>
    <w:rsid w:val="000E6685"/>
    <w:rsid w:val="000F0238"/>
    <w:rsid w:val="000F02E2"/>
    <w:rsid w:val="000F3C48"/>
    <w:rsid w:val="000F59E4"/>
    <w:rsid w:val="0010058A"/>
    <w:rsid w:val="0010545D"/>
    <w:rsid w:val="001072EB"/>
    <w:rsid w:val="00107504"/>
    <w:rsid w:val="00107576"/>
    <w:rsid w:val="00110E64"/>
    <w:rsid w:val="00111BB6"/>
    <w:rsid w:val="00113CC8"/>
    <w:rsid w:val="0012066D"/>
    <w:rsid w:val="0012075A"/>
    <w:rsid w:val="001207CC"/>
    <w:rsid w:val="00120AB6"/>
    <w:rsid w:val="00122FC1"/>
    <w:rsid w:val="00124306"/>
    <w:rsid w:val="00124F28"/>
    <w:rsid w:val="00133806"/>
    <w:rsid w:val="00135389"/>
    <w:rsid w:val="00140B7F"/>
    <w:rsid w:val="00143FF6"/>
    <w:rsid w:val="00145831"/>
    <w:rsid w:val="001543A3"/>
    <w:rsid w:val="001556EA"/>
    <w:rsid w:val="0015765B"/>
    <w:rsid w:val="00164E03"/>
    <w:rsid w:val="00166430"/>
    <w:rsid w:val="00166581"/>
    <w:rsid w:val="0016707E"/>
    <w:rsid w:val="00170AC3"/>
    <w:rsid w:val="0017348D"/>
    <w:rsid w:val="001739C6"/>
    <w:rsid w:val="00174E56"/>
    <w:rsid w:val="001755DF"/>
    <w:rsid w:val="00181622"/>
    <w:rsid w:val="00187123"/>
    <w:rsid w:val="0019002B"/>
    <w:rsid w:val="00192029"/>
    <w:rsid w:val="00197E91"/>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20402"/>
    <w:rsid w:val="00221305"/>
    <w:rsid w:val="00234C19"/>
    <w:rsid w:val="002410C4"/>
    <w:rsid w:val="0024211E"/>
    <w:rsid w:val="00242BAD"/>
    <w:rsid w:val="00250D27"/>
    <w:rsid w:val="00254DEF"/>
    <w:rsid w:val="002610CA"/>
    <w:rsid w:val="00263F7B"/>
    <w:rsid w:val="00271F78"/>
    <w:rsid w:val="00275355"/>
    <w:rsid w:val="00275818"/>
    <w:rsid w:val="00290300"/>
    <w:rsid w:val="0029150F"/>
    <w:rsid w:val="00292BD4"/>
    <w:rsid w:val="002A1080"/>
    <w:rsid w:val="002A183D"/>
    <w:rsid w:val="002A2187"/>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F4BB8"/>
    <w:rsid w:val="003025C3"/>
    <w:rsid w:val="00303D2C"/>
    <w:rsid w:val="00306CED"/>
    <w:rsid w:val="00307054"/>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6354"/>
    <w:rsid w:val="0034680B"/>
    <w:rsid w:val="0035397C"/>
    <w:rsid w:val="00360069"/>
    <w:rsid w:val="00360209"/>
    <w:rsid w:val="00361677"/>
    <w:rsid w:val="003621B8"/>
    <w:rsid w:val="0037192B"/>
    <w:rsid w:val="00377800"/>
    <w:rsid w:val="0038648A"/>
    <w:rsid w:val="00391FF0"/>
    <w:rsid w:val="00392CDF"/>
    <w:rsid w:val="00393632"/>
    <w:rsid w:val="00395024"/>
    <w:rsid w:val="003A1FAE"/>
    <w:rsid w:val="003A76BD"/>
    <w:rsid w:val="003A7A3C"/>
    <w:rsid w:val="003B67BC"/>
    <w:rsid w:val="003B711A"/>
    <w:rsid w:val="003C192A"/>
    <w:rsid w:val="003C2C26"/>
    <w:rsid w:val="003C5A5F"/>
    <w:rsid w:val="003C7F66"/>
    <w:rsid w:val="003D1359"/>
    <w:rsid w:val="003D3DC0"/>
    <w:rsid w:val="003D7361"/>
    <w:rsid w:val="003E35E5"/>
    <w:rsid w:val="003F21BE"/>
    <w:rsid w:val="003F5DC2"/>
    <w:rsid w:val="003F6F74"/>
    <w:rsid w:val="0040067E"/>
    <w:rsid w:val="00400C1C"/>
    <w:rsid w:val="0041078C"/>
    <w:rsid w:val="0041186B"/>
    <w:rsid w:val="00424386"/>
    <w:rsid w:val="004307BA"/>
    <w:rsid w:val="00436098"/>
    <w:rsid w:val="00436A7F"/>
    <w:rsid w:val="00437F45"/>
    <w:rsid w:val="00443DEA"/>
    <w:rsid w:val="00444625"/>
    <w:rsid w:val="00450AEB"/>
    <w:rsid w:val="004520B0"/>
    <w:rsid w:val="00463255"/>
    <w:rsid w:val="00470B12"/>
    <w:rsid w:val="00471437"/>
    <w:rsid w:val="00471717"/>
    <w:rsid w:val="004728F5"/>
    <w:rsid w:val="00473270"/>
    <w:rsid w:val="00486CAE"/>
    <w:rsid w:val="004902D3"/>
    <w:rsid w:val="00491AA5"/>
    <w:rsid w:val="00491FC1"/>
    <w:rsid w:val="00497911"/>
    <w:rsid w:val="004B33EC"/>
    <w:rsid w:val="004C0512"/>
    <w:rsid w:val="004C2951"/>
    <w:rsid w:val="004C3DB5"/>
    <w:rsid w:val="004C4C72"/>
    <w:rsid w:val="004C505A"/>
    <w:rsid w:val="004C5F30"/>
    <w:rsid w:val="004C698A"/>
    <w:rsid w:val="004D0072"/>
    <w:rsid w:val="004D56B3"/>
    <w:rsid w:val="004E2D77"/>
    <w:rsid w:val="004E3AF8"/>
    <w:rsid w:val="004E6E12"/>
    <w:rsid w:val="004F1184"/>
    <w:rsid w:val="004F1E84"/>
    <w:rsid w:val="004F34F1"/>
    <w:rsid w:val="004F6F63"/>
    <w:rsid w:val="0050288A"/>
    <w:rsid w:val="00506EB9"/>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1F46"/>
    <w:rsid w:val="0056323C"/>
    <w:rsid w:val="00563FEB"/>
    <w:rsid w:val="00574863"/>
    <w:rsid w:val="00576D2D"/>
    <w:rsid w:val="00577A5C"/>
    <w:rsid w:val="00582BFB"/>
    <w:rsid w:val="00584127"/>
    <w:rsid w:val="00586F0C"/>
    <w:rsid w:val="005905BB"/>
    <w:rsid w:val="00590E7B"/>
    <w:rsid w:val="00594FA0"/>
    <w:rsid w:val="00595203"/>
    <w:rsid w:val="00596969"/>
    <w:rsid w:val="005A10AE"/>
    <w:rsid w:val="005A1489"/>
    <w:rsid w:val="005A4AFA"/>
    <w:rsid w:val="005A51C8"/>
    <w:rsid w:val="005C4515"/>
    <w:rsid w:val="005D5416"/>
    <w:rsid w:val="005D6104"/>
    <w:rsid w:val="005E3770"/>
    <w:rsid w:val="005E7C00"/>
    <w:rsid w:val="005F3228"/>
    <w:rsid w:val="005F479B"/>
    <w:rsid w:val="00603791"/>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20F2"/>
    <w:rsid w:val="006A5312"/>
    <w:rsid w:val="006B1623"/>
    <w:rsid w:val="006B1B23"/>
    <w:rsid w:val="006B4EF0"/>
    <w:rsid w:val="006B62F7"/>
    <w:rsid w:val="006B68CB"/>
    <w:rsid w:val="006B785B"/>
    <w:rsid w:val="006C5793"/>
    <w:rsid w:val="006D0BD3"/>
    <w:rsid w:val="006D1009"/>
    <w:rsid w:val="006D7CA3"/>
    <w:rsid w:val="006E197B"/>
    <w:rsid w:val="006E2359"/>
    <w:rsid w:val="006E2668"/>
    <w:rsid w:val="006E3853"/>
    <w:rsid w:val="006E608A"/>
    <w:rsid w:val="006F03E4"/>
    <w:rsid w:val="006F1211"/>
    <w:rsid w:val="006F20BA"/>
    <w:rsid w:val="006F5867"/>
    <w:rsid w:val="006F6969"/>
    <w:rsid w:val="00702F3D"/>
    <w:rsid w:val="00707E9E"/>
    <w:rsid w:val="00710380"/>
    <w:rsid w:val="007131AA"/>
    <w:rsid w:val="00720F8A"/>
    <w:rsid w:val="00721DA7"/>
    <w:rsid w:val="00722355"/>
    <w:rsid w:val="00722A62"/>
    <w:rsid w:val="00723AC7"/>
    <w:rsid w:val="00723C19"/>
    <w:rsid w:val="0072425F"/>
    <w:rsid w:val="00730FD0"/>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608DC"/>
    <w:rsid w:val="00772BC2"/>
    <w:rsid w:val="00773F2D"/>
    <w:rsid w:val="007755B5"/>
    <w:rsid w:val="00782F2B"/>
    <w:rsid w:val="00790FA5"/>
    <w:rsid w:val="00791455"/>
    <w:rsid w:val="00792DEA"/>
    <w:rsid w:val="00793D07"/>
    <w:rsid w:val="00796EFD"/>
    <w:rsid w:val="007A1966"/>
    <w:rsid w:val="007A2D5A"/>
    <w:rsid w:val="007C573D"/>
    <w:rsid w:val="007D093A"/>
    <w:rsid w:val="007D110D"/>
    <w:rsid w:val="007D2DF3"/>
    <w:rsid w:val="007D4DC8"/>
    <w:rsid w:val="007E1240"/>
    <w:rsid w:val="007F29B9"/>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293B"/>
    <w:rsid w:val="008B55F9"/>
    <w:rsid w:val="008C480A"/>
    <w:rsid w:val="008C6295"/>
    <w:rsid w:val="008C79E0"/>
    <w:rsid w:val="008D0A13"/>
    <w:rsid w:val="008E152C"/>
    <w:rsid w:val="008E4549"/>
    <w:rsid w:val="00901D05"/>
    <w:rsid w:val="00903CCD"/>
    <w:rsid w:val="0093285B"/>
    <w:rsid w:val="00934E76"/>
    <w:rsid w:val="0094017F"/>
    <w:rsid w:val="0094350F"/>
    <w:rsid w:val="009466D7"/>
    <w:rsid w:val="00947E5E"/>
    <w:rsid w:val="009503EE"/>
    <w:rsid w:val="00951A99"/>
    <w:rsid w:val="00952FCB"/>
    <w:rsid w:val="009563F7"/>
    <w:rsid w:val="00963935"/>
    <w:rsid w:val="0096632B"/>
    <w:rsid w:val="009666AC"/>
    <w:rsid w:val="00967D98"/>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68CE"/>
    <w:rsid w:val="009E69B0"/>
    <w:rsid w:val="009E6EBF"/>
    <w:rsid w:val="009F0981"/>
    <w:rsid w:val="009F45CA"/>
    <w:rsid w:val="00A00996"/>
    <w:rsid w:val="00A026FF"/>
    <w:rsid w:val="00A04363"/>
    <w:rsid w:val="00A05CAD"/>
    <w:rsid w:val="00A06CD0"/>
    <w:rsid w:val="00A07F99"/>
    <w:rsid w:val="00A12203"/>
    <w:rsid w:val="00A13CBD"/>
    <w:rsid w:val="00A24562"/>
    <w:rsid w:val="00A26554"/>
    <w:rsid w:val="00A326AE"/>
    <w:rsid w:val="00A364F1"/>
    <w:rsid w:val="00A40FDC"/>
    <w:rsid w:val="00A41A85"/>
    <w:rsid w:val="00A42624"/>
    <w:rsid w:val="00A451B9"/>
    <w:rsid w:val="00A47C3A"/>
    <w:rsid w:val="00A53861"/>
    <w:rsid w:val="00A615C9"/>
    <w:rsid w:val="00A6160A"/>
    <w:rsid w:val="00A622F1"/>
    <w:rsid w:val="00A62FFC"/>
    <w:rsid w:val="00A660ED"/>
    <w:rsid w:val="00A67F55"/>
    <w:rsid w:val="00A71192"/>
    <w:rsid w:val="00A83836"/>
    <w:rsid w:val="00A8426A"/>
    <w:rsid w:val="00A842EE"/>
    <w:rsid w:val="00A8626A"/>
    <w:rsid w:val="00A943E9"/>
    <w:rsid w:val="00AB18AF"/>
    <w:rsid w:val="00AB358A"/>
    <w:rsid w:val="00AC2081"/>
    <w:rsid w:val="00AC2F36"/>
    <w:rsid w:val="00AC33A6"/>
    <w:rsid w:val="00AC3E5C"/>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1B"/>
    <w:rsid w:val="00AF72B3"/>
    <w:rsid w:val="00B07C05"/>
    <w:rsid w:val="00B130ED"/>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0595"/>
    <w:rsid w:val="00B6259F"/>
    <w:rsid w:val="00B62AD9"/>
    <w:rsid w:val="00B6605C"/>
    <w:rsid w:val="00B73D77"/>
    <w:rsid w:val="00B75023"/>
    <w:rsid w:val="00B75720"/>
    <w:rsid w:val="00B75D20"/>
    <w:rsid w:val="00B853F3"/>
    <w:rsid w:val="00B86F5B"/>
    <w:rsid w:val="00B873A3"/>
    <w:rsid w:val="00B90B9B"/>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3D8B"/>
    <w:rsid w:val="00BE4A47"/>
    <w:rsid w:val="00BF3EA8"/>
    <w:rsid w:val="00C03C4A"/>
    <w:rsid w:val="00C15167"/>
    <w:rsid w:val="00C222DD"/>
    <w:rsid w:val="00C279EE"/>
    <w:rsid w:val="00C32669"/>
    <w:rsid w:val="00C40B4B"/>
    <w:rsid w:val="00C419A9"/>
    <w:rsid w:val="00C50962"/>
    <w:rsid w:val="00C50BD6"/>
    <w:rsid w:val="00C50FBD"/>
    <w:rsid w:val="00C55AB5"/>
    <w:rsid w:val="00C5629A"/>
    <w:rsid w:val="00C562FA"/>
    <w:rsid w:val="00C65302"/>
    <w:rsid w:val="00C67579"/>
    <w:rsid w:val="00C67634"/>
    <w:rsid w:val="00C6793E"/>
    <w:rsid w:val="00C70288"/>
    <w:rsid w:val="00C70496"/>
    <w:rsid w:val="00C71A45"/>
    <w:rsid w:val="00C7294D"/>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D0764"/>
    <w:rsid w:val="00CD222B"/>
    <w:rsid w:val="00CD27BB"/>
    <w:rsid w:val="00CE2F35"/>
    <w:rsid w:val="00CF18A3"/>
    <w:rsid w:val="00CF316C"/>
    <w:rsid w:val="00D03633"/>
    <w:rsid w:val="00D03E69"/>
    <w:rsid w:val="00D14076"/>
    <w:rsid w:val="00D16B6C"/>
    <w:rsid w:val="00D20793"/>
    <w:rsid w:val="00D20EC6"/>
    <w:rsid w:val="00D21B84"/>
    <w:rsid w:val="00D25E65"/>
    <w:rsid w:val="00D265C2"/>
    <w:rsid w:val="00D310E3"/>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670CE"/>
    <w:rsid w:val="00D73CB8"/>
    <w:rsid w:val="00D745B2"/>
    <w:rsid w:val="00D75BE5"/>
    <w:rsid w:val="00D773FC"/>
    <w:rsid w:val="00D80730"/>
    <w:rsid w:val="00D848E0"/>
    <w:rsid w:val="00D86708"/>
    <w:rsid w:val="00D91624"/>
    <w:rsid w:val="00D936DE"/>
    <w:rsid w:val="00D94716"/>
    <w:rsid w:val="00D95766"/>
    <w:rsid w:val="00DA5340"/>
    <w:rsid w:val="00DA5E36"/>
    <w:rsid w:val="00DA661E"/>
    <w:rsid w:val="00DB73C9"/>
    <w:rsid w:val="00DD0508"/>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44B2"/>
    <w:rsid w:val="00E9052C"/>
    <w:rsid w:val="00EA7CBC"/>
    <w:rsid w:val="00EB3BE1"/>
    <w:rsid w:val="00EB56A9"/>
    <w:rsid w:val="00EC184B"/>
    <w:rsid w:val="00EC4E45"/>
    <w:rsid w:val="00ED206D"/>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3141"/>
    <w:rsid w:val="00F47279"/>
    <w:rsid w:val="00F47653"/>
    <w:rsid w:val="00F5057B"/>
    <w:rsid w:val="00F61A80"/>
    <w:rsid w:val="00F652BC"/>
    <w:rsid w:val="00F7229E"/>
    <w:rsid w:val="00F741B5"/>
    <w:rsid w:val="00F831BC"/>
    <w:rsid w:val="00F94B94"/>
    <w:rsid w:val="00F953A2"/>
    <w:rsid w:val="00F953A7"/>
    <w:rsid w:val="00FA0D92"/>
    <w:rsid w:val="00FA6394"/>
    <w:rsid w:val="00FA77D8"/>
    <w:rsid w:val="00FB03DD"/>
    <w:rsid w:val="00FB3CB5"/>
    <w:rsid w:val="00FC6E36"/>
    <w:rsid w:val="00FD0DF3"/>
    <w:rsid w:val="00FD0F82"/>
    <w:rsid w:val="00FD24AB"/>
    <w:rsid w:val="00FD4B85"/>
    <w:rsid w:val="00FD6B25"/>
    <w:rsid w:val="00FE350C"/>
    <w:rsid w:val="00FE4A2C"/>
    <w:rsid w:val="00FE4A98"/>
    <w:rsid w:val="00FE6711"/>
    <w:rsid w:val="00FF07AE"/>
    <w:rsid w:val="06C7DF9B"/>
    <w:rsid w:val="079D371E"/>
    <w:rsid w:val="0931808F"/>
    <w:rsid w:val="0B06008D"/>
    <w:rsid w:val="0B1160CE"/>
    <w:rsid w:val="0B5902A5"/>
    <w:rsid w:val="0F63E70E"/>
    <w:rsid w:val="106BB301"/>
    <w:rsid w:val="1149F62B"/>
    <w:rsid w:val="11665BB9"/>
    <w:rsid w:val="12217E2E"/>
    <w:rsid w:val="15392794"/>
    <w:rsid w:val="15CB4578"/>
    <w:rsid w:val="173B596A"/>
    <w:rsid w:val="1843355F"/>
    <w:rsid w:val="18E42D7B"/>
    <w:rsid w:val="1AD49546"/>
    <w:rsid w:val="1B70B456"/>
    <w:rsid w:val="1CF571A0"/>
    <w:rsid w:val="1D8BD285"/>
    <w:rsid w:val="1E2E65C4"/>
    <w:rsid w:val="1E6DA1FD"/>
    <w:rsid w:val="1FB1DC49"/>
    <w:rsid w:val="20EDDA3C"/>
    <w:rsid w:val="21099A96"/>
    <w:rsid w:val="21284207"/>
    <w:rsid w:val="22BE30BA"/>
    <w:rsid w:val="25911A91"/>
    <w:rsid w:val="276B27E2"/>
    <w:rsid w:val="29ABCDB1"/>
    <w:rsid w:val="29D62694"/>
    <w:rsid w:val="2A46C032"/>
    <w:rsid w:val="2BEABA67"/>
    <w:rsid w:val="2C49DC96"/>
    <w:rsid w:val="2C614BA5"/>
    <w:rsid w:val="2F637D55"/>
    <w:rsid w:val="2F942124"/>
    <w:rsid w:val="30847678"/>
    <w:rsid w:val="31971352"/>
    <w:rsid w:val="32A64FAE"/>
    <w:rsid w:val="3349D613"/>
    <w:rsid w:val="342126AA"/>
    <w:rsid w:val="34A587D5"/>
    <w:rsid w:val="35ABBF75"/>
    <w:rsid w:val="35DDDAB2"/>
    <w:rsid w:val="37E5F5E5"/>
    <w:rsid w:val="38A7A128"/>
    <w:rsid w:val="38ECB3E2"/>
    <w:rsid w:val="38FBB941"/>
    <w:rsid w:val="39009EB6"/>
    <w:rsid w:val="3923E5FD"/>
    <w:rsid w:val="3956E8D7"/>
    <w:rsid w:val="3996B2C5"/>
    <w:rsid w:val="3BB6E873"/>
    <w:rsid w:val="3BBAEDBA"/>
    <w:rsid w:val="3C664DF2"/>
    <w:rsid w:val="3E6C25DF"/>
    <w:rsid w:val="3F12FEDB"/>
    <w:rsid w:val="3F2A024F"/>
    <w:rsid w:val="412849A7"/>
    <w:rsid w:val="425949EF"/>
    <w:rsid w:val="42F94BEA"/>
    <w:rsid w:val="4337EDBA"/>
    <w:rsid w:val="438C6369"/>
    <w:rsid w:val="44F43CD1"/>
    <w:rsid w:val="4544209A"/>
    <w:rsid w:val="464A5813"/>
    <w:rsid w:val="4685B86C"/>
    <w:rsid w:val="48ED2255"/>
    <w:rsid w:val="492F2744"/>
    <w:rsid w:val="4CF40D74"/>
    <w:rsid w:val="4E5309C6"/>
    <w:rsid w:val="4F601DA6"/>
    <w:rsid w:val="51D96EF4"/>
    <w:rsid w:val="53221408"/>
    <w:rsid w:val="53835E90"/>
    <w:rsid w:val="53C95D75"/>
    <w:rsid w:val="542879F7"/>
    <w:rsid w:val="544ED869"/>
    <w:rsid w:val="549AFE5E"/>
    <w:rsid w:val="556B82C5"/>
    <w:rsid w:val="57DD76B8"/>
    <w:rsid w:val="5996AF1D"/>
    <w:rsid w:val="5B039332"/>
    <w:rsid w:val="5CE2F74E"/>
    <w:rsid w:val="5DF4F67F"/>
    <w:rsid w:val="5EA5F8BD"/>
    <w:rsid w:val="5F82EBDA"/>
    <w:rsid w:val="60CE84D4"/>
    <w:rsid w:val="64805A95"/>
    <w:rsid w:val="66803D3E"/>
    <w:rsid w:val="66971762"/>
    <w:rsid w:val="6915E51D"/>
    <w:rsid w:val="6A00E3C7"/>
    <w:rsid w:val="6A0BEAB1"/>
    <w:rsid w:val="6BE61F67"/>
    <w:rsid w:val="6BF70359"/>
    <w:rsid w:val="6DE57C78"/>
    <w:rsid w:val="71F61F8F"/>
    <w:rsid w:val="72D61341"/>
    <w:rsid w:val="78437C2D"/>
    <w:rsid w:val="78457443"/>
    <w:rsid w:val="78A1F5A7"/>
    <w:rsid w:val="78DC47FA"/>
    <w:rsid w:val="78F3BFC7"/>
    <w:rsid w:val="7A65BAFD"/>
    <w:rsid w:val="7AD4B7D7"/>
    <w:rsid w:val="7BF16947"/>
    <w:rsid w:val="7BFB2EAE"/>
    <w:rsid w:val="7F478D87"/>
    <w:rsid w:val="7FC28F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307054"/>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307054"/>
  </w:style>
  <w:style w:type="paragraph" w:customStyle="1" w:styleId="Default">
    <w:name w:val="Default"/>
    <w:rsid w:val="00307054"/>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886232">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925724955">
      <w:bodyDiv w:val="1"/>
      <w:marLeft w:val="0"/>
      <w:marRight w:val="0"/>
      <w:marTop w:val="0"/>
      <w:marBottom w:val="0"/>
      <w:divBdr>
        <w:top w:val="none" w:sz="0" w:space="0" w:color="auto"/>
        <w:left w:val="none" w:sz="0" w:space="0" w:color="auto"/>
        <w:bottom w:val="none" w:sz="0" w:space="0" w:color="auto"/>
        <w:right w:val="none" w:sz="0" w:space="0" w:color="auto"/>
      </w:divBdr>
    </w:div>
    <w:div w:id="1270550444">
      <w:bodyDiv w:val="1"/>
      <w:marLeft w:val="0"/>
      <w:marRight w:val="0"/>
      <w:marTop w:val="0"/>
      <w:marBottom w:val="0"/>
      <w:divBdr>
        <w:top w:val="none" w:sz="0" w:space="0" w:color="auto"/>
        <w:left w:val="none" w:sz="0" w:space="0" w:color="auto"/>
        <w:bottom w:val="none" w:sz="0" w:space="0" w:color="auto"/>
        <w:right w:val="none" w:sz="0" w:space="0" w:color="auto"/>
      </w:divBdr>
    </w:div>
    <w:div w:id="158834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policy.uiowa.edu/community-policies/sexual-harassment-and-sexual-misconduct" TargetMode="External"/><Relationship Id="rId18" Type="http://schemas.openxmlformats.org/officeDocument/2006/relationships/hyperlink" Target="https://opsmanual.uiowa.edu/administrative-financial-and-facilities-policies/university-iowa-intellectual-property-polic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7" Type="http://schemas.openxmlformats.org/officeDocument/2006/relationships/endnotes" Target="endnotes.xml"/><Relationship Id="rId12" Type="http://schemas.openxmlformats.org/officeDocument/2006/relationships/hyperlink" Target="https://opsmanual.uiowa.edu/human-resources/hiring-and-appointments/criminal-background-check-point-hire" TargetMode="External"/><Relationship Id="rId17" Type="http://schemas.openxmlformats.org/officeDocument/2006/relationships/hyperlink" Target="mailto:ui-ocrc@uiowa.edu"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jobs.uiowa.edu/postOffer" TargetMode="External"/><Relationship Id="rId20" Type="http://schemas.openxmlformats.org/officeDocument/2006/relationships/hyperlink" Target="https://registrar.uiowa.edu/faculty-and-staff-ferpa-traini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r.uiowa.edu/sites/hr.uiowa.edu/files/2026-01/E-Verify_Participation_Poster_Eng_Es-3.pdf" TargetMode="External"/><Relationship Id="rId24" Type="http://schemas.openxmlformats.org/officeDocument/2006/relationships/hyperlink" Target="https://hr.uiowa.edu/pay/compensation-classification/professional-scientific-compensation/moving-relocation-assistance" TargetMode="External"/><Relationship Id="rId5" Type="http://schemas.openxmlformats.org/officeDocument/2006/relationships/webSettings" Target="webSettings.xml"/><Relationship Id="rId15" Type="http://schemas.openxmlformats.org/officeDocument/2006/relationships/hyperlink" Target="https://ocrc.uiowa.edu/harassment-training" TargetMode="External"/><Relationship Id="rId23" Type="http://schemas.openxmlformats.org/officeDocument/2006/relationships/hyperlink" Target="https://opsmanual.uiowa.edu/human-resources/work-arrangements" TargetMode="External"/><Relationship Id="rId28" Type="http://schemas.openxmlformats.org/officeDocument/2006/relationships/footer" Target="footer2.xml"/><Relationship Id="rId10" Type="http://schemas.openxmlformats.org/officeDocument/2006/relationships/hyperlink" Target="https://www.uscis.gov/sites/default/files/document/forms/i-9.pdf" TargetMode="External"/><Relationship Id="rId19" Type="http://schemas.openxmlformats.org/officeDocument/2006/relationships/hyperlink" Target="https://opsmanual.uiowa.edu/community-policies/tobacco-free-campus" TargetMode="Externa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https://compliance.hr.uiowa.edu/my_compliances" TargetMode="External"/><Relationship Id="rId22" Type="http://schemas.openxmlformats.org/officeDocument/2006/relationships/hyperlink" Target="https://opsmanual.uiowa.edu/administrative-financial-and-facilities-policies/risk-management-insurance-and-loss-prevention-5"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1941</Words>
  <Characters>11065</Characters>
  <Application>Microsoft Office Word</Application>
  <DocSecurity>0</DocSecurity>
  <Lines>92</Lines>
  <Paragraphs>25</Paragraphs>
  <ScaleCrop>false</ScaleCrop>
  <Company/>
  <LinksUpToDate>false</LinksUpToDate>
  <CharactersWithSpaces>12981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Hu, Jiongting</cp:lastModifiedBy>
  <cp:revision>59</cp:revision>
  <cp:lastPrinted>2021-01-18T03:13:00Z</cp:lastPrinted>
  <dcterms:created xsi:type="dcterms:W3CDTF">2024-03-27T18:50:00Z</dcterms:created>
  <dcterms:modified xsi:type="dcterms:W3CDTF">2026-03-17T20:48:00Z</dcterms:modified>
  <cp:contentStatus/>
</cp:coreProperties>
</file>