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AFA0" w14:textId="39BB346D" w:rsidR="00BF3EA8" w:rsidRDefault="18D82F70" w:rsidP="576CB330">
      <w:pPr>
        <w:pStyle w:val="BodyText1"/>
      </w:pPr>
      <w:r>
        <w:rPr>
          <w:noProof/>
          <w:color w:val="2B579A"/>
          <w:shd w:val="clear" w:color="auto" w:fill="E6E6E6"/>
        </w:rPr>
        <w:drawing>
          <wp:inline distT="0" distB="0" distL="0" distR="0" wp14:anchorId="2F3FD768" wp14:editId="67C1128B">
            <wp:extent cx="2047875" cy="600075"/>
            <wp:effectExtent l="0" t="0" r="0" b="0"/>
            <wp:docPr id="547891474" name="Picture 547891474" descr="The University of I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047875" cy="600075"/>
                    </a:xfrm>
                    <a:prstGeom prst="rect">
                      <a:avLst/>
                    </a:prstGeom>
                  </pic:spPr>
                </pic:pic>
              </a:graphicData>
            </a:graphic>
          </wp:inline>
        </w:drawing>
      </w:r>
    </w:p>
    <w:p w14:paraId="4A6EEDB1" w14:textId="77777777" w:rsidR="00BF3EA8" w:rsidRDefault="00BF3EA8" w:rsidP="00E246D7">
      <w:pPr>
        <w:pStyle w:val="BodyText1"/>
      </w:pPr>
    </w:p>
    <w:p w14:paraId="3EF1467A" w14:textId="3B5BD998" w:rsidR="009E6EBF" w:rsidRPr="00BC153E" w:rsidRDefault="009C51BD" w:rsidP="009E6EBF">
      <w:pPr>
        <w:pStyle w:val="BodyText1"/>
        <w:jc w:val="center"/>
        <w:rPr>
          <w:b/>
          <w:bCs/>
          <w:color w:val="FF0000"/>
        </w:rPr>
      </w:pPr>
      <w:r w:rsidRPr="576CB330">
        <w:rPr>
          <w:b/>
          <w:bCs/>
          <w:color w:val="FF0000"/>
        </w:rPr>
        <w:t>P&amp;S</w:t>
      </w:r>
      <w:r w:rsidR="005A1489" w:rsidRPr="576CB330">
        <w:rPr>
          <w:b/>
          <w:bCs/>
          <w:color w:val="FF0000"/>
        </w:rPr>
        <w:t xml:space="preserve"> Offer Letter: </w:t>
      </w:r>
      <w:r w:rsidR="000716AD" w:rsidRPr="576CB330">
        <w:rPr>
          <w:b/>
          <w:bCs/>
          <w:color w:val="FF0000"/>
        </w:rPr>
        <w:t xml:space="preserve">Temporary Appointment, 6 Months or </w:t>
      </w:r>
      <w:r w:rsidR="006838ED" w:rsidRPr="576CB330">
        <w:rPr>
          <w:b/>
          <w:bCs/>
          <w:color w:val="FF0000"/>
        </w:rPr>
        <w:t>More</w:t>
      </w:r>
    </w:p>
    <w:p w14:paraId="5B529DA4" w14:textId="77777777" w:rsidR="009E6EBF" w:rsidRDefault="009E6EBF" w:rsidP="00756E79">
      <w:pPr>
        <w:pStyle w:val="BodyText1"/>
        <w:rPr>
          <w:b/>
          <w:bCs/>
        </w:rPr>
      </w:pPr>
    </w:p>
    <w:p w14:paraId="623B2FB6" w14:textId="49299554" w:rsidR="00756E79" w:rsidRPr="006C22C3" w:rsidRDefault="00756E79" w:rsidP="00756E79">
      <w:pPr>
        <w:pStyle w:val="BodyText1"/>
        <w:rPr>
          <w:b/>
          <w:bCs/>
        </w:rPr>
      </w:pPr>
      <w:r w:rsidRPr="006C22C3">
        <w:rPr>
          <w:b/>
          <w:bCs/>
        </w:rPr>
        <w:t>[Date]</w:t>
      </w:r>
    </w:p>
    <w:p w14:paraId="52F696BE" w14:textId="5A23E29D" w:rsidR="00756E79" w:rsidRPr="006C22C3" w:rsidRDefault="00756E79" w:rsidP="00756E79">
      <w:pPr>
        <w:pStyle w:val="BodyText1"/>
        <w:rPr>
          <w:b/>
          <w:bCs/>
        </w:rPr>
      </w:pPr>
      <w:r w:rsidRPr="056E76A3">
        <w:rPr>
          <w:b/>
          <w:bCs/>
        </w:rPr>
        <w:t>[Employee’s full name]</w:t>
      </w:r>
    </w:p>
    <w:p w14:paraId="5901C89F" w14:textId="77777777" w:rsidR="00756E79" w:rsidRPr="00BD1983" w:rsidRDefault="00756E79" w:rsidP="00756E79">
      <w:pPr>
        <w:pStyle w:val="BodyText1"/>
      </w:pPr>
      <w:r>
        <w:tab/>
      </w:r>
    </w:p>
    <w:p w14:paraId="347A4E2F" w14:textId="609C3EC6" w:rsidR="00756E79" w:rsidRPr="00BD1983" w:rsidRDefault="30E37A0B" w:rsidP="00756E79">
      <w:pPr>
        <w:pStyle w:val="BodyText1"/>
      </w:pPr>
      <w:r>
        <w:t xml:space="preserve">Re: </w:t>
      </w:r>
      <w:r w:rsidR="0EFC3E25">
        <w:t>Job offer</w:t>
      </w:r>
    </w:p>
    <w:p w14:paraId="41CDBA68" w14:textId="595AC720" w:rsidR="056E76A3" w:rsidRDefault="056E76A3" w:rsidP="056E76A3">
      <w:pPr>
        <w:pStyle w:val="BodyText1"/>
      </w:pPr>
    </w:p>
    <w:p w14:paraId="5316336B" w14:textId="77777777" w:rsidR="00756E79" w:rsidRDefault="00756E79" w:rsidP="00756E79">
      <w:pPr>
        <w:pStyle w:val="BodyText1"/>
        <w:rPr>
          <w:b/>
          <w:bCs/>
        </w:rPr>
      </w:pPr>
      <w:r>
        <w:t xml:space="preserve">Dear </w:t>
      </w:r>
      <w:r w:rsidRPr="006C22C3">
        <w:rPr>
          <w:b/>
          <w:bCs/>
        </w:rPr>
        <w:t>[Employee’s name]</w:t>
      </w:r>
      <w:r w:rsidRPr="00221996">
        <w:t>,</w:t>
      </w:r>
    </w:p>
    <w:p w14:paraId="2DC1609C" w14:textId="77777777" w:rsidR="0050738E" w:rsidRDefault="0050738E" w:rsidP="00756E79">
      <w:pPr>
        <w:pStyle w:val="BodyText1"/>
        <w:rPr>
          <w:b/>
          <w:bCs/>
        </w:rPr>
      </w:pPr>
    </w:p>
    <w:p w14:paraId="0B1DFF79" w14:textId="2345B594" w:rsidR="00A26554" w:rsidRDefault="0050738E" w:rsidP="6BB6B978">
      <w:pPr>
        <w:pStyle w:val="BodyText1"/>
      </w:pPr>
      <w:r>
        <w:t xml:space="preserve">I am pleased to offer you the </w:t>
      </w:r>
      <w:r w:rsidRPr="6BB6B978">
        <w:rPr>
          <w:b/>
          <w:bCs/>
        </w:rPr>
        <w:t xml:space="preserve">[position title] [job code] </w:t>
      </w:r>
      <w:r>
        <w:t xml:space="preserve">in </w:t>
      </w:r>
      <w:r w:rsidRPr="6BB6B978">
        <w:rPr>
          <w:b/>
          <w:bCs/>
        </w:rPr>
        <w:t xml:space="preserve">[college or department] </w:t>
      </w:r>
      <w:r>
        <w:t xml:space="preserve">at the University of Iowa. </w:t>
      </w:r>
      <w:r w:rsidR="000854C5">
        <w:t xml:space="preserve">The position is </w:t>
      </w:r>
      <w:r w:rsidR="000854C5" w:rsidRPr="6BB6B978">
        <w:rPr>
          <w:b/>
          <w:bCs/>
        </w:rPr>
        <w:t xml:space="preserve">[full time or % part time] </w:t>
      </w:r>
      <w:r w:rsidR="000854C5">
        <w:t xml:space="preserve">and pays </w:t>
      </w:r>
      <w:r w:rsidR="000854C5" w:rsidRPr="6BB6B978">
        <w:rPr>
          <w:b/>
          <w:bCs/>
        </w:rPr>
        <w:t xml:space="preserve">[dollar amount] </w:t>
      </w:r>
      <w:r w:rsidR="000854C5">
        <w:t xml:space="preserve">per </w:t>
      </w:r>
      <w:r w:rsidR="00437D2D">
        <w:t>hour.</w:t>
      </w:r>
      <w:r w:rsidR="5362F15C">
        <w:t xml:space="preserve"> </w:t>
      </w:r>
      <w:r w:rsidR="3DD22B04" w:rsidRPr="6BB6B978">
        <w:rPr>
          <w:rFonts w:ascii="Roboto" w:eastAsia="Roboto" w:hAnsi="Roboto" w:cs="Roboto"/>
          <w:color w:val="000000" w:themeColor="accent2"/>
          <w:szCs w:val="22"/>
        </w:rPr>
        <w:t xml:space="preserve">You will be paid </w:t>
      </w:r>
      <w:r w:rsidR="3DD22B04" w:rsidRPr="6BB6B978">
        <w:rPr>
          <w:rFonts w:ascii="Roboto" w:eastAsia="Roboto" w:hAnsi="Roboto" w:cs="Roboto"/>
          <w:b/>
          <w:bCs/>
          <w:color w:val="000000" w:themeColor="accent2"/>
          <w:szCs w:val="22"/>
        </w:rPr>
        <w:t xml:space="preserve">[bi-weekly or monthly] </w:t>
      </w:r>
      <w:r w:rsidR="3DD22B04" w:rsidRPr="6BB6B978">
        <w:rPr>
          <w:rFonts w:ascii="Roboto" w:eastAsia="Roboto" w:hAnsi="Roboto" w:cs="Roboto"/>
          <w:color w:val="000000" w:themeColor="accent2"/>
          <w:szCs w:val="22"/>
        </w:rPr>
        <w:t>through direct deposit.</w:t>
      </w:r>
    </w:p>
    <w:p w14:paraId="5F40611C" w14:textId="45491964" w:rsidR="00A26554" w:rsidRDefault="00A26554" w:rsidP="00B86F5B">
      <w:pPr>
        <w:pStyle w:val="BodyText1"/>
      </w:pPr>
    </w:p>
    <w:p w14:paraId="46243715" w14:textId="2CDBA584" w:rsidR="00A26554" w:rsidRDefault="00EF6E1D" w:rsidP="00B86F5B">
      <w:pPr>
        <w:pStyle w:val="BodyText1"/>
      </w:pPr>
      <w:r>
        <w:t xml:space="preserve">Your Professional &amp; Scientific (P&amp;S) employment status </w:t>
      </w:r>
      <w:r w:rsidR="00437D2D">
        <w:t>is</w:t>
      </w:r>
      <w:r>
        <w:t xml:space="preserve"> </w:t>
      </w:r>
      <w:r w:rsidR="0698916F">
        <w:t>T</w:t>
      </w:r>
      <w:r w:rsidR="000776CB">
        <w:t xml:space="preserve">emporary </w:t>
      </w:r>
      <w:r w:rsidR="12B5510A">
        <w:t>A</w:t>
      </w:r>
      <w:r>
        <w:t>t-</w:t>
      </w:r>
      <w:r w:rsidR="0AC156B1">
        <w:t>W</w:t>
      </w:r>
      <w:r>
        <w:t>ill.</w:t>
      </w:r>
      <w:r w:rsidR="008B04C7">
        <w:t xml:space="preserve"> </w:t>
      </w:r>
      <w:r w:rsidR="00110F9B">
        <w:t>For more information on your employment status, please refer to the status definitions in the addendum.</w:t>
      </w:r>
    </w:p>
    <w:p w14:paraId="39742140" w14:textId="77777777" w:rsidR="00333B91" w:rsidRDefault="00333B91" w:rsidP="00B86F5B">
      <w:pPr>
        <w:pStyle w:val="BodyText1"/>
      </w:pPr>
    </w:p>
    <w:p w14:paraId="73CB174F" w14:textId="04238BAC" w:rsidR="09720CE3" w:rsidRDefault="09720CE3" w:rsidP="056E76A3">
      <w:pPr>
        <w:pStyle w:val="BodyText1"/>
      </w:pPr>
      <w:r w:rsidRPr="056E76A3">
        <w:rPr>
          <w:rFonts w:ascii="Roboto" w:eastAsia="Roboto" w:hAnsi="Roboto" w:cs="Roboto"/>
          <w:color w:val="000000" w:themeColor="accent2"/>
          <w:szCs w:val="22"/>
        </w:rPr>
        <w:t>By accepting this offer, you’re joining a supportive campus community that prioritizes employee well-being, values collaboration, and appreciates the contributions and efforts of every employee.</w:t>
      </w:r>
    </w:p>
    <w:p w14:paraId="775F5545" w14:textId="77777777" w:rsidR="00545115" w:rsidRDefault="00545115" w:rsidP="00B86F5B">
      <w:pPr>
        <w:pStyle w:val="BodyText1"/>
        <w:rPr>
          <w:b/>
          <w:bCs/>
        </w:rPr>
      </w:pPr>
    </w:p>
    <w:p w14:paraId="274E6537" w14:textId="61BBA96B" w:rsidR="00A26554" w:rsidRDefault="00A26554" w:rsidP="00B86F5B">
      <w:pPr>
        <w:pStyle w:val="BodyText1"/>
        <w:rPr>
          <w:b/>
          <w:bCs/>
        </w:rPr>
      </w:pPr>
      <w:r w:rsidRPr="00A26554">
        <w:rPr>
          <w:b/>
          <w:bCs/>
        </w:rPr>
        <w:t>[Insert paragraph about your unit/department if desired]</w:t>
      </w:r>
      <w:r w:rsidRPr="00221996">
        <w:t>.</w:t>
      </w:r>
    </w:p>
    <w:p w14:paraId="5A72A312" w14:textId="77777777" w:rsidR="00F85B4F" w:rsidRDefault="00F85B4F" w:rsidP="00B86F5B">
      <w:pPr>
        <w:pStyle w:val="BodyText1"/>
        <w:rPr>
          <w:b/>
          <w:bCs/>
        </w:rPr>
      </w:pPr>
    </w:p>
    <w:p w14:paraId="6E2177C6" w14:textId="4EE63F28" w:rsidR="00CF56F5" w:rsidRDefault="26574DA7" w:rsidP="056E76A3">
      <w:pPr>
        <w:pStyle w:val="BodyText1"/>
      </w:pPr>
      <w:r w:rsidRPr="056E76A3">
        <w:rPr>
          <w:rFonts w:ascii="Roboto" w:eastAsia="Roboto" w:hAnsi="Roboto" w:cs="Roboto"/>
          <w:color w:val="000000" w:themeColor="accent2"/>
          <w:szCs w:val="22"/>
        </w:rPr>
        <w:t xml:space="preserve">Your anticipated workdays are </w:t>
      </w:r>
      <w:r w:rsidRPr="056E76A3">
        <w:rPr>
          <w:rFonts w:ascii="Roboto" w:eastAsia="Roboto" w:hAnsi="Roboto" w:cs="Roboto"/>
          <w:b/>
          <w:bCs/>
          <w:color w:val="000000" w:themeColor="accent2"/>
          <w:szCs w:val="22"/>
        </w:rPr>
        <w:t>[days of the week]</w:t>
      </w:r>
      <w:r w:rsidRPr="056E76A3">
        <w:rPr>
          <w:rFonts w:ascii="Roboto" w:eastAsia="Roboto" w:hAnsi="Roboto" w:cs="Roboto"/>
          <w:color w:val="000000" w:themeColor="accent2"/>
          <w:szCs w:val="22"/>
        </w:rPr>
        <w:t xml:space="preserve"> from </w:t>
      </w:r>
      <w:r w:rsidRPr="056E76A3">
        <w:rPr>
          <w:rFonts w:ascii="Roboto" w:eastAsia="Roboto" w:hAnsi="Roboto" w:cs="Roboto"/>
          <w:b/>
          <w:bCs/>
          <w:color w:val="000000" w:themeColor="accent2"/>
          <w:szCs w:val="22"/>
        </w:rPr>
        <w:t xml:space="preserve">[hours of work] </w:t>
      </w:r>
      <w:r w:rsidRPr="056E76A3">
        <w:rPr>
          <w:rFonts w:ascii="Roboto" w:eastAsia="Roboto" w:hAnsi="Roboto" w:cs="Roboto"/>
          <w:color w:val="000000" w:themeColor="accent2"/>
          <w:szCs w:val="22"/>
        </w:rPr>
        <w:t xml:space="preserve">at </w:t>
      </w:r>
      <w:r w:rsidRPr="056E76A3">
        <w:rPr>
          <w:rFonts w:ascii="Roboto" w:eastAsia="Roboto" w:hAnsi="Roboto" w:cs="Roboto"/>
          <w:b/>
          <w:bCs/>
          <w:color w:val="000000" w:themeColor="accent2"/>
          <w:szCs w:val="22"/>
        </w:rPr>
        <w:t>[building and room number]</w:t>
      </w:r>
      <w:r w:rsidRPr="056E76A3">
        <w:rPr>
          <w:rFonts w:ascii="Roboto" w:eastAsia="Roboto" w:hAnsi="Roboto" w:cs="Roboto"/>
          <w:color w:val="000000" w:themeColor="accent2"/>
          <w:szCs w:val="22"/>
        </w:rPr>
        <w:t>.</w:t>
      </w:r>
    </w:p>
    <w:p w14:paraId="71C4F97B" w14:textId="1BECDDFC" w:rsidR="00CF56F5" w:rsidRDefault="00CF56F5" w:rsidP="00B86F5B">
      <w:pPr>
        <w:pStyle w:val="BodyText1"/>
      </w:pPr>
    </w:p>
    <w:p w14:paraId="6F47B775" w14:textId="340EA734" w:rsidR="4229D696" w:rsidRDefault="4229D696" w:rsidP="056E76A3">
      <w:pPr>
        <w:pStyle w:val="BodyText1"/>
        <w:rPr>
          <w:rFonts w:ascii="Roboto" w:eastAsia="Roboto" w:hAnsi="Roboto" w:cs="Roboto"/>
          <w:color w:val="000000" w:themeColor="accent2"/>
          <w:szCs w:val="22"/>
        </w:rPr>
      </w:pPr>
      <w:r w:rsidRPr="056E76A3">
        <w:rPr>
          <w:rFonts w:ascii="Roboto" w:eastAsia="Roboto" w:hAnsi="Roboto" w:cs="Roboto"/>
          <w:szCs w:val="22"/>
        </w:rPr>
        <w:t>A criminal background check will be required at the time of hire for candidates for temporary professional and scientific positions that have been designated security sensitive by appropriate dean or vice president.</w:t>
      </w:r>
      <w:r w:rsidR="0772DAE8" w:rsidRPr="056E76A3">
        <w:rPr>
          <w:rFonts w:ascii="Roboto" w:eastAsia="Roboto" w:hAnsi="Roboto" w:cs="Roboto"/>
          <w:szCs w:val="22"/>
        </w:rPr>
        <w:t xml:space="preserve"> </w:t>
      </w:r>
    </w:p>
    <w:p w14:paraId="2854D094" w14:textId="51C352BB" w:rsidR="4229D696" w:rsidRDefault="4229D696" w:rsidP="056E76A3">
      <w:pPr>
        <w:pStyle w:val="BodyText1"/>
        <w:rPr>
          <w:rFonts w:ascii="Roboto" w:eastAsia="Roboto" w:hAnsi="Roboto" w:cs="Roboto"/>
          <w:color w:val="000000" w:themeColor="accent2"/>
          <w:szCs w:val="22"/>
        </w:rPr>
      </w:pPr>
    </w:p>
    <w:p w14:paraId="3CA586E5" w14:textId="414F4766" w:rsidR="4229D696" w:rsidRDefault="0772DAE8" w:rsidP="056E76A3">
      <w:pPr>
        <w:pStyle w:val="BodyText1"/>
        <w:rPr>
          <w:rFonts w:ascii="Roboto" w:eastAsia="Roboto" w:hAnsi="Roboto" w:cs="Roboto"/>
          <w:color w:val="000000" w:themeColor="accent2"/>
          <w:szCs w:val="22"/>
        </w:rPr>
      </w:pPr>
      <w:r w:rsidRPr="056E76A3">
        <w:rPr>
          <w:rFonts w:ascii="Roboto" w:eastAsia="Roboto" w:hAnsi="Roboto" w:cs="Roboto"/>
          <w:color w:val="000000" w:themeColor="accent2"/>
          <w:szCs w:val="22"/>
        </w:rPr>
        <w:t>Please review the attached addendum for additional details – including employment requirements and benefits information – about working at Iowa.</w:t>
      </w:r>
    </w:p>
    <w:p w14:paraId="545C0972" w14:textId="310C619A" w:rsidR="2E12231E" w:rsidRDefault="2E12231E" w:rsidP="2E12231E">
      <w:pPr>
        <w:pStyle w:val="BodyText1"/>
        <w:rPr>
          <w:rFonts w:ascii="Roboto" w:eastAsia="Roboto" w:hAnsi="Roboto" w:cs="Roboto"/>
          <w:color w:val="000000" w:themeColor="accent2"/>
          <w:szCs w:val="22"/>
        </w:rPr>
      </w:pPr>
    </w:p>
    <w:p w14:paraId="6C6D5F03" w14:textId="506E58A5" w:rsidR="2C46432F" w:rsidRDefault="2C46432F" w:rsidP="576CB330">
      <w:pPr>
        <w:pStyle w:val="BodyText1"/>
      </w:pPr>
      <w:r w:rsidRPr="592FFD05">
        <w:rPr>
          <w:rFonts w:ascii="Roboto" w:eastAsia="Roboto" w:hAnsi="Roboto" w:cs="Roboto"/>
          <w:color w:val="000000" w:themeColor="accent2"/>
          <w:szCs w:val="22"/>
        </w:rPr>
        <w:t>We are committed to providing a</w:t>
      </w:r>
      <w:r w:rsidR="2D8B592C" w:rsidRPr="592FFD05">
        <w:rPr>
          <w:rFonts w:ascii="Roboto" w:eastAsia="Roboto" w:hAnsi="Roboto" w:cs="Roboto"/>
          <w:color w:val="000000" w:themeColor="accent2"/>
          <w:szCs w:val="22"/>
        </w:rPr>
        <w:t xml:space="preserve">n accessible and supportive </w:t>
      </w:r>
      <w:r w:rsidRPr="592FFD05">
        <w:rPr>
          <w:rFonts w:ascii="Roboto" w:eastAsia="Roboto" w:hAnsi="Roboto" w:cs="Roboto"/>
          <w:color w:val="000000" w:themeColor="accent2"/>
          <w:szCs w:val="22"/>
        </w:rPr>
        <w:t xml:space="preserve">work environment. If you require </w:t>
      </w:r>
      <w:r w:rsidR="383E1C9B" w:rsidRPr="592FFD05">
        <w:rPr>
          <w:rFonts w:ascii="Roboto" w:eastAsia="Roboto" w:hAnsi="Roboto" w:cs="Roboto"/>
          <w:color w:val="000000" w:themeColor="accent2"/>
          <w:szCs w:val="22"/>
        </w:rPr>
        <w:t xml:space="preserve">reasonable </w:t>
      </w:r>
      <w:r w:rsidR="47573965" w:rsidRPr="592FFD05">
        <w:rPr>
          <w:rFonts w:ascii="Roboto" w:eastAsia="Roboto" w:hAnsi="Roboto" w:cs="Roboto"/>
          <w:color w:val="000000" w:themeColor="accent2"/>
          <w:szCs w:val="22"/>
        </w:rPr>
        <w:t>accommodation</w:t>
      </w:r>
      <w:r w:rsidRPr="592FFD05">
        <w:rPr>
          <w:rFonts w:ascii="Roboto" w:eastAsia="Roboto" w:hAnsi="Roboto" w:cs="Roboto"/>
          <w:color w:val="000000" w:themeColor="accent2"/>
          <w:szCs w:val="22"/>
        </w:rPr>
        <w:t xml:space="preserve"> to perform the essential functions of this position, please contact your HR representative </w:t>
      </w:r>
      <w:r w:rsidRPr="592FFD05">
        <w:rPr>
          <w:rFonts w:ascii="Roboto" w:eastAsia="Roboto" w:hAnsi="Roboto" w:cs="Roboto"/>
          <w:b/>
          <w:bCs/>
          <w:color w:val="000000" w:themeColor="accent2"/>
          <w:szCs w:val="22"/>
        </w:rPr>
        <w:t xml:space="preserve">[name] </w:t>
      </w:r>
      <w:r w:rsidRPr="592FFD05">
        <w:rPr>
          <w:rFonts w:ascii="Roboto" w:eastAsia="Roboto" w:hAnsi="Roboto" w:cs="Roboto"/>
          <w:color w:val="000000" w:themeColor="accent2"/>
          <w:szCs w:val="22"/>
        </w:rPr>
        <w:t xml:space="preserve">at </w:t>
      </w:r>
      <w:r w:rsidRPr="592FFD05">
        <w:rPr>
          <w:rFonts w:ascii="Roboto" w:eastAsia="Roboto" w:hAnsi="Roboto" w:cs="Roboto"/>
          <w:b/>
          <w:bCs/>
          <w:color w:val="000000" w:themeColor="accent2"/>
          <w:szCs w:val="22"/>
        </w:rPr>
        <w:t xml:space="preserve">[phone number] </w:t>
      </w:r>
      <w:r w:rsidRPr="592FFD05">
        <w:rPr>
          <w:rFonts w:ascii="Roboto" w:eastAsia="Roboto" w:hAnsi="Roboto" w:cs="Roboto"/>
          <w:color w:val="000000" w:themeColor="accent2"/>
          <w:szCs w:val="22"/>
        </w:rPr>
        <w:t xml:space="preserve">or </w:t>
      </w:r>
      <w:r w:rsidRPr="592FFD05">
        <w:rPr>
          <w:rFonts w:ascii="Roboto" w:eastAsia="Roboto" w:hAnsi="Roboto" w:cs="Roboto"/>
          <w:b/>
          <w:bCs/>
          <w:color w:val="000000" w:themeColor="accent2"/>
          <w:szCs w:val="22"/>
        </w:rPr>
        <w:t>[email address]</w:t>
      </w:r>
      <w:r w:rsidRPr="592FFD05">
        <w:rPr>
          <w:rFonts w:ascii="Roboto" w:eastAsia="Roboto" w:hAnsi="Roboto" w:cs="Roboto"/>
          <w:color w:val="000000" w:themeColor="accent2"/>
          <w:szCs w:val="22"/>
        </w:rPr>
        <w:t>. We encourage open communication to ensure we can provide the necessary support and resources for you in this role.</w:t>
      </w:r>
    </w:p>
    <w:p w14:paraId="1E31D636" w14:textId="77777777" w:rsidR="00ED708C" w:rsidRDefault="00ED708C" w:rsidP="00B86F5B">
      <w:pPr>
        <w:pStyle w:val="BodyText1"/>
      </w:pPr>
    </w:p>
    <w:p w14:paraId="336914AD" w14:textId="4AC93EE3" w:rsidR="00ED708C" w:rsidRDefault="00ED708C" w:rsidP="00B86F5B">
      <w:pPr>
        <w:pStyle w:val="BodyText1"/>
      </w:pPr>
      <w:r>
        <w:t>We are thrilled you have chosen to share your talents with one of the top public universities in the country. I am excited to have you join us and look forward to working with you.</w:t>
      </w:r>
    </w:p>
    <w:p w14:paraId="23AE0A09" w14:textId="77777777" w:rsidR="00ED708C" w:rsidRDefault="00ED708C" w:rsidP="00B86F5B">
      <w:pPr>
        <w:pStyle w:val="BodyText1"/>
      </w:pPr>
    </w:p>
    <w:p w14:paraId="7D753726" w14:textId="61D907EE" w:rsidR="00ED708C" w:rsidRPr="00BB6068" w:rsidRDefault="00ED708C" w:rsidP="00B86F5B">
      <w:pPr>
        <w:pStyle w:val="BodyText1"/>
        <w:rPr>
          <w:u w:val="single"/>
        </w:rPr>
      </w:pPr>
      <w:r>
        <w:t>Go Hawks!</w:t>
      </w:r>
    </w:p>
    <w:p w14:paraId="3FEE2232" w14:textId="77777777" w:rsidR="00BE4A47" w:rsidRPr="0050288A" w:rsidRDefault="00BE4A47" w:rsidP="00BE4A47">
      <w:pPr>
        <w:pStyle w:val="BodyText1"/>
      </w:pPr>
    </w:p>
    <w:p w14:paraId="45F38CA2" w14:textId="60DD9EC9" w:rsidR="00074E8A" w:rsidRPr="00791455" w:rsidRDefault="00BE4A47" w:rsidP="00756E79">
      <w:pPr>
        <w:pStyle w:val="BodyText1"/>
      </w:pPr>
      <w:r>
        <w:t>Sincerely,</w:t>
      </w:r>
    </w:p>
    <w:p w14:paraId="42A62965" w14:textId="77777777" w:rsidR="00756E79" w:rsidRPr="0050288A" w:rsidRDefault="00756E79" w:rsidP="00756E79">
      <w:pPr>
        <w:pStyle w:val="BodyText1"/>
      </w:pPr>
    </w:p>
    <w:p w14:paraId="4159CBDE" w14:textId="77777777" w:rsidR="00756E79" w:rsidRPr="0050288A" w:rsidRDefault="00756E79" w:rsidP="00756E79">
      <w:pPr>
        <w:pStyle w:val="BodyText1"/>
      </w:pPr>
      <w:r w:rsidRPr="0050288A">
        <w:tab/>
      </w:r>
    </w:p>
    <w:p w14:paraId="30895172" w14:textId="60308B38" w:rsidR="00756E79" w:rsidRPr="008E6625" w:rsidRDefault="00756E79" w:rsidP="00756E79">
      <w:pPr>
        <w:pStyle w:val="BodyText1"/>
        <w:rPr>
          <w:b/>
          <w:bCs/>
        </w:rPr>
      </w:pPr>
      <w:r w:rsidRPr="008E6625">
        <w:rPr>
          <w:b/>
          <w:bCs/>
        </w:rPr>
        <w:t xml:space="preserve">[Your </w:t>
      </w:r>
      <w:r>
        <w:rPr>
          <w:b/>
          <w:bCs/>
        </w:rPr>
        <w:t>n</w:t>
      </w:r>
      <w:r w:rsidRPr="008E6625">
        <w:rPr>
          <w:b/>
          <w:bCs/>
        </w:rPr>
        <w:t>ame]</w:t>
      </w:r>
    </w:p>
    <w:p w14:paraId="7923202D" w14:textId="77777777" w:rsidR="00221996" w:rsidRDefault="00756E79" w:rsidP="00221996">
      <w:pPr>
        <w:pStyle w:val="BodyText1"/>
        <w:rPr>
          <w:b/>
          <w:bCs/>
        </w:rPr>
      </w:pPr>
      <w:r w:rsidRPr="008E6625">
        <w:rPr>
          <w:b/>
          <w:bCs/>
        </w:rPr>
        <w:t>[Title]</w:t>
      </w:r>
    </w:p>
    <w:p w14:paraId="4E3A8F64" w14:textId="2239CD2F" w:rsidR="00AD1A12" w:rsidRDefault="00AD1A12" w:rsidP="00221996">
      <w:pPr>
        <w:pStyle w:val="BodyText1"/>
      </w:pPr>
    </w:p>
    <w:p w14:paraId="72D0C645" w14:textId="60E50D42" w:rsidR="00221996" w:rsidRPr="00221996" w:rsidRDefault="00221996" w:rsidP="00221996">
      <w:pPr>
        <w:pStyle w:val="BodyText1"/>
        <w:rPr>
          <w:b/>
          <w:bCs/>
        </w:rPr>
      </w:pPr>
      <w:r>
        <w:t>Please sign your name and today’s date below and initial after the addendum to accept this offer of employment.</w:t>
      </w:r>
    </w:p>
    <w:p w14:paraId="44F12BD4" w14:textId="77777777" w:rsidR="00B86F5B" w:rsidRDefault="00B86F5B" w:rsidP="00756E79">
      <w:pPr>
        <w:pStyle w:val="BodyText1"/>
        <w:rPr>
          <w:b/>
          <w:bCs/>
        </w:rPr>
      </w:pPr>
    </w:p>
    <w:p w14:paraId="0ABFBBE3" w14:textId="77777777" w:rsidR="003C2C26" w:rsidRDefault="003C2C26" w:rsidP="00756E79">
      <w:pPr>
        <w:pStyle w:val="BodyText1"/>
        <w:rPr>
          <w:b/>
          <w:bCs/>
        </w:rPr>
      </w:pPr>
    </w:p>
    <w:p w14:paraId="74CAF959" w14:textId="77777777" w:rsidR="003C2C26" w:rsidRDefault="003C2C26" w:rsidP="003C2C26">
      <w:pPr>
        <w:pStyle w:val="BodyText1"/>
      </w:pPr>
      <w:r>
        <w:t>________________________________________</w:t>
      </w:r>
      <w:r>
        <w:br/>
        <w:t>Employee signature</w:t>
      </w:r>
    </w:p>
    <w:p w14:paraId="29CCB74E" w14:textId="77777777" w:rsidR="003C2C26" w:rsidRDefault="003C2C26" w:rsidP="003C2C26">
      <w:pPr>
        <w:pStyle w:val="BodyText1"/>
      </w:pPr>
    </w:p>
    <w:p w14:paraId="2DA0FB70" w14:textId="77777777" w:rsidR="003C2C26" w:rsidRDefault="003C2C26" w:rsidP="003C2C26">
      <w:pPr>
        <w:pStyle w:val="BodyText1"/>
      </w:pPr>
    </w:p>
    <w:p w14:paraId="13DAB1D6" w14:textId="77777777" w:rsidR="003C2C26" w:rsidRDefault="003C2C26" w:rsidP="003C2C26">
      <w:pPr>
        <w:pStyle w:val="BodyText1"/>
      </w:pPr>
      <w:r>
        <w:softHyphen/>
      </w:r>
      <w:r>
        <w:softHyphen/>
      </w:r>
      <w:r>
        <w:softHyphen/>
      </w:r>
      <w:r>
        <w:softHyphen/>
      </w:r>
      <w:r>
        <w:softHyphen/>
      </w:r>
      <w:r>
        <w:softHyphen/>
        <w:t>________________________________________</w:t>
      </w:r>
      <w:r>
        <w:br/>
        <w:t>Date</w:t>
      </w:r>
    </w:p>
    <w:p w14:paraId="7B393FF0" w14:textId="77777777" w:rsidR="003F6F74" w:rsidRDefault="003F6F74" w:rsidP="003C2C26">
      <w:pPr>
        <w:pStyle w:val="BodyText1"/>
      </w:pPr>
    </w:p>
    <w:p w14:paraId="484186BC" w14:textId="77777777" w:rsidR="004334B2" w:rsidRDefault="004334B2" w:rsidP="003C2C26">
      <w:pPr>
        <w:pStyle w:val="BodyText1"/>
        <w:rPr>
          <w:sz w:val="18"/>
          <w:szCs w:val="16"/>
        </w:rPr>
      </w:pPr>
    </w:p>
    <w:p w14:paraId="42A67B4A" w14:textId="53464F91" w:rsidR="003F6F74" w:rsidRPr="004334B2" w:rsidRDefault="003F6F74" w:rsidP="003C2C26">
      <w:pPr>
        <w:pStyle w:val="BodyText1"/>
        <w:rPr>
          <w:b/>
          <w:bCs/>
          <w:sz w:val="18"/>
          <w:szCs w:val="18"/>
        </w:rPr>
      </w:pPr>
      <w:r w:rsidRPr="1B6F9886">
        <w:rPr>
          <w:sz w:val="18"/>
          <w:szCs w:val="18"/>
        </w:rPr>
        <w:t>Note: Special federal and state tax withholding rules apply for nonresidents with immigration status F1, J1, J2, H1B, TN, 01, asylee, and refugee. For more information</w:t>
      </w:r>
      <w:r w:rsidR="00FA0D92" w:rsidRPr="1B6F9886">
        <w:rPr>
          <w:sz w:val="18"/>
          <w:szCs w:val="18"/>
        </w:rPr>
        <w:t xml:space="preserve">, please contact </w:t>
      </w:r>
      <w:hyperlink r:id="rId9">
        <w:r w:rsidR="00FA0D92" w:rsidRPr="1B6F9886">
          <w:rPr>
            <w:rStyle w:val="Hyperlink"/>
            <w:b w:val="0"/>
            <w:sz w:val="18"/>
            <w:szCs w:val="18"/>
          </w:rPr>
          <w:t>Payroll Services</w:t>
        </w:r>
      </w:hyperlink>
      <w:r w:rsidR="00FA0D92" w:rsidRPr="1B6F9886">
        <w:rPr>
          <w:b/>
          <w:bCs/>
          <w:sz w:val="18"/>
          <w:szCs w:val="18"/>
        </w:rPr>
        <w:t>.</w:t>
      </w:r>
    </w:p>
    <w:p w14:paraId="0748441B" w14:textId="77777777" w:rsidR="00FA0D92" w:rsidRDefault="00FA0D92" w:rsidP="003C2C26">
      <w:pPr>
        <w:pStyle w:val="BodyText1"/>
        <w:rPr>
          <w:b/>
          <w:bCs/>
        </w:rPr>
      </w:pPr>
    </w:p>
    <w:p w14:paraId="3D586816" w14:textId="1C24403B" w:rsidR="00FA0D92" w:rsidRDefault="00FA0D92" w:rsidP="003C2C26">
      <w:pPr>
        <w:pStyle w:val="BodyText1"/>
        <w:rPr>
          <w:b/>
          <w:bCs/>
        </w:rPr>
      </w:pPr>
      <w:r w:rsidRPr="00FA0D92">
        <w:rPr>
          <w:b/>
          <w:bCs/>
        </w:rPr>
        <w:t>Addendum</w:t>
      </w:r>
    </w:p>
    <w:p w14:paraId="4EA933F4" w14:textId="77777777" w:rsidR="00AC7865" w:rsidRDefault="00AC7865" w:rsidP="003C2C26">
      <w:pPr>
        <w:pStyle w:val="BodyText1"/>
        <w:rPr>
          <w:b/>
          <w:bCs/>
        </w:rPr>
      </w:pPr>
    </w:p>
    <w:p w14:paraId="0F374BDD" w14:textId="01B45E9F" w:rsidR="00AC7865" w:rsidRDefault="00AC7865" w:rsidP="003C2C26">
      <w:pPr>
        <w:pStyle w:val="BodyText1"/>
        <w:rPr>
          <w:u w:val="single"/>
        </w:rPr>
      </w:pPr>
      <w:r w:rsidRPr="5E236319">
        <w:rPr>
          <w:u w:val="single"/>
        </w:rPr>
        <w:t>Benefits</w:t>
      </w:r>
    </w:p>
    <w:p w14:paraId="045D7ADE" w14:textId="77777777" w:rsidR="00AC7865" w:rsidRDefault="00AC7865" w:rsidP="003C2C26">
      <w:pPr>
        <w:pStyle w:val="BodyText1"/>
        <w:rPr>
          <w:u w:val="single"/>
        </w:rPr>
      </w:pPr>
    </w:p>
    <w:p w14:paraId="0D151160" w14:textId="0519E44E" w:rsidR="005D3036" w:rsidRDefault="005D3036" w:rsidP="003C2C26">
      <w:pPr>
        <w:pStyle w:val="BodyText1"/>
      </w:pPr>
      <w:r>
        <w:t>This appointment does not include the university’s full employee benefit program.</w:t>
      </w:r>
      <w:r w:rsidR="00AB7AD1">
        <w:t xml:space="preserve"> </w:t>
      </w:r>
      <w:r>
        <w:t>However, you are required to participate in a retirement plan.</w:t>
      </w:r>
    </w:p>
    <w:p w14:paraId="7217753F" w14:textId="77777777" w:rsidR="007F7A89" w:rsidRDefault="007F7A89" w:rsidP="003C2C26">
      <w:pPr>
        <w:pStyle w:val="BodyText1"/>
      </w:pPr>
    </w:p>
    <w:p w14:paraId="152A51B1" w14:textId="040C47C1" w:rsidR="00D95766" w:rsidRDefault="007F7A89" w:rsidP="003C2C26">
      <w:pPr>
        <w:pStyle w:val="BodyText1"/>
      </w:pPr>
      <w:r>
        <w:t xml:space="preserve">Selecting a retirement plan is an </w:t>
      </w:r>
      <w:r w:rsidRPr="2E12231E">
        <w:rPr>
          <w:b/>
          <w:bCs/>
        </w:rPr>
        <w:t>irrevocable decision</w:t>
      </w:r>
      <w:r>
        <w:t xml:space="preserve"> that must be made within 60 days of your hire date. </w:t>
      </w:r>
      <w:r w:rsidR="00731ED5">
        <w:t xml:space="preserve">You must participate in either the Iowa Public Employees Retirement System (IPERS) or </w:t>
      </w:r>
      <w:r w:rsidR="00333E89">
        <w:t xml:space="preserve">the Teachers Insurance and Annuity Association (TIAA). </w:t>
      </w:r>
      <w:r w:rsidR="65F4F5FF">
        <w:t>If you are not currently participating in one of these two plans through the university, you may select a retirement plan now.</w:t>
      </w:r>
    </w:p>
    <w:p w14:paraId="16C727E1" w14:textId="77777777" w:rsidR="00D95766" w:rsidRDefault="00D95766" w:rsidP="003C2C26">
      <w:pPr>
        <w:pStyle w:val="BodyText1"/>
      </w:pPr>
    </w:p>
    <w:p w14:paraId="14FE693F" w14:textId="77777777" w:rsidR="00C80E6C" w:rsidRDefault="00333E89" w:rsidP="003C2C26">
      <w:pPr>
        <w:pStyle w:val="BodyText1"/>
      </w:pPr>
      <w:r>
        <w:t xml:space="preserve">IPERS is a defined-benefit </w:t>
      </w:r>
      <w:r w:rsidR="00D95766">
        <w:t xml:space="preserve">plan with retirement income determined by a formula based on your years of service and salary earned. TIAA is a defined-contribution plan with retirement income determined </w:t>
      </w:r>
      <w:r w:rsidR="00C870FC">
        <w:t>by your individual retirement investment returns</w:t>
      </w:r>
      <w:r w:rsidR="00C80E6C">
        <w:t>.</w:t>
      </w:r>
    </w:p>
    <w:p w14:paraId="7760373C" w14:textId="141EB2E1" w:rsidR="33D5A16A" w:rsidRDefault="33D5A16A" w:rsidP="33D5A16A">
      <w:pPr>
        <w:pStyle w:val="BodyText1"/>
      </w:pPr>
    </w:p>
    <w:p w14:paraId="23F29DDA" w14:textId="1267116A" w:rsidR="00170AC3" w:rsidRDefault="00A026FF" w:rsidP="576CB330">
      <w:pPr>
        <w:pStyle w:val="BodyText1"/>
        <w:rPr>
          <w:rFonts w:ascii="Roboto" w:eastAsia="Roboto" w:hAnsi="Roboto" w:cs="Roboto"/>
          <w:color w:val="000000" w:themeColor="accent2"/>
          <w:szCs w:val="22"/>
        </w:rPr>
      </w:pPr>
      <w:r>
        <w:t>University Benefits will notify you via email if you need to take advantage of a benefits election opportunity in Employee Self-Ser</w:t>
      </w:r>
      <w:r w:rsidR="0086416A">
        <w:t xml:space="preserve">vice. You can call University Benefits at 319-335-2676 for more information or visit </w:t>
      </w:r>
      <w:hyperlink r:id="rId10">
        <w:r w:rsidR="0086416A" w:rsidRPr="576CB330">
          <w:rPr>
            <w:rStyle w:val="Hyperlink"/>
            <w:b w:val="0"/>
            <w:sz w:val="22"/>
            <w:szCs w:val="22"/>
          </w:rPr>
          <w:t>hr.uiowa.edu/benefits</w:t>
        </w:r>
      </w:hyperlink>
      <w:r w:rsidR="0086416A">
        <w:t>.</w:t>
      </w:r>
    </w:p>
    <w:p w14:paraId="24D77B4A" w14:textId="2612223B" w:rsidR="576CB330" w:rsidRDefault="576CB330" w:rsidP="576CB330">
      <w:pPr>
        <w:pStyle w:val="BodyText1"/>
        <w:rPr>
          <w:b/>
          <w:bCs/>
        </w:rPr>
      </w:pPr>
    </w:p>
    <w:p w14:paraId="79DCC829" w14:textId="05546822" w:rsidR="00170AC3" w:rsidRDefault="1149C075" w:rsidP="5474ED5A">
      <w:pPr>
        <w:pStyle w:val="BodyText1"/>
        <w:rPr>
          <w:rFonts w:ascii="Roboto" w:eastAsia="Roboto" w:hAnsi="Roboto" w:cs="Roboto"/>
          <w:color w:val="000000" w:themeColor="accent2"/>
          <w:szCs w:val="22"/>
        </w:rPr>
      </w:pPr>
      <w:r w:rsidRPr="5474ED5A">
        <w:rPr>
          <w:rFonts w:ascii="Roboto" w:eastAsia="Roboto" w:hAnsi="Roboto" w:cs="Roboto"/>
          <w:color w:val="000000" w:themeColor="accent2"/>
          <w:szCs w:val="22"/>
          <w:u w:val="single"/>
        </w:rPr>
        <w:t>I-9 requirements</w:t>
      </w:r>
    </w:p>
    <w:p w14:paraId="3D9F63FB" w14:textId="60E67220" w:rsidR="00170AC3" w:rsidRDefault="1149C075" w:rsidP="2C37294F">
      <w:pPr>
        <w:pStyle w:val="BodyText1"/>
        <w:rPr>
          <w:rFonts w:ascii="Roboto" w:eastAsia="Roboto" w:hAnsi="Roboto" w:cs="Roboto"/>
          <w:color w:val="000000" w:themeColor="accent2"/>
          <w:szCs w:val="22"/>
        </w:rPr>
      </w:pPr>
      <w:r w:rsidRPr="2C37294F">
        <w:rPr>
          <w:rFonts w:ascii="Roboto" w:eastAsia="Roboto" w:hAnsi="Roboto" w:cs="Roboto"/>
          <w:color w:val="000000" w:themeColor="accent2"/>
          <w:szCs w:val="22"/>
        </w:rPr>
        <w:t xml:space="preserve">In compliance with federal law, we must verify the identity and work authorization of all new employees using the </w:t>
      </w:r>
      <w:hyperlink r:id="rId11">
        <w:r w:rsidRPr="2C37294F">
          <w:rPr>
            <w:rStyle w:val="Hyperlink"/>
            <w:rFonts w:ascii="Roboto" w:eastAsia="Roboto" w:hAnsi="Roboto" w:cs="Roboto"/>
            <w:b w:val="0"/>
            <w:sz w:val="22"/>
            <w:szCs w:val="22"/>
          </w:rPr>
          <w:t>USCIS Form I-9</w:t>
        </w:r>
      </w:hyperlink>
      <w:r w:rsidRPr="2C37294F">
        <w:rPr>
          <w:rFonts w:ascii="Roboto" w:eastAsia="Roboto" w:hAnsi="Roboto" w:cs="Roboto"/>
          <w:color w:val="000000" w:themeColor="accent2"/>
          <w:szCs w:val="22"/>
        </w:rPr>
        <w:t xml:space="preserve">. Please carefully review page 2 of the form and bring </w:t>
      </w:r>
      <w:r w:rsidR="25CBA78B" w:rsidRPr="2C37294F">
        <w:rPr>
          <w:rFonts w:ascii="Roboto" w:eastAsia="Roboto" w:hAnsi="Roboto" w:cs="Roboto"/>
          <w:color w:val="000000" w:themeColor="accent2"/>
          <w:szCs w:val="22"/>
        </w:rPr>
        <w:t>the</w:t>
      </w:r>
      <w:r w:rsidRPr="2C37294F">
        <w:rPr>
          <w:rFonts w:ascii="Roboto" w:eastAsia="Roboto" w:hAnsi="Roboto" w:cs="Roboto"/>
          <w:color w:val="000000" w:themeColor="accent2"/>
          <w:szCs w:val="22"/>
        </w:rPr>
        <w:t xml:space="preserve"> acceptable document(s) on your first day of employment.</w:t>
      </w:r>
    </w:p>
    <w:p w14:paraId="0B09948E" w14:textId="031FAF20" w:rsidR="00170AC3" w:rsidRDefault="00170AC3" w:rsidP="5474ED5A">
      <w:pPr>
        <w:spacing w:before="0" w:after="0"/>
        <w:jc w:val="left"/>
        <w:rPr>
          <w:rFonts w:eastAsia="Roboto" w:cs="Roboto"/>
          <w:color w:val="000000" w:themeColor="accent2"/>
          <w:sz w:val="22"/>
          <w:szCs w:val="22"/>
        </w:rPr>
      </w:pPr>
    </w:p>
    <w:p w14:paraId="6475D2E8" w14:textId="78737C86" w:rsidR="3560F1F4" w:rsidRDefault="003F3432" w:rsidP="2E12231E">
      <w:pPr>
        <w:pStyle w:val="BodyText1"/>
        <w:rPr>
          <w:u w:val="single"/>
        </w:rPr>
      </w:pPr>
      <w:r w:rsidRPr="2E12231E">
        <w:rPr>
          <w:u w:val="single"/>
        </w:rPr>
        <w:t>Post offer self-identification</w:t>
      </w:r>
    </w:p>
    <w:p w14:paraId="17290BCA" w14:textId="77777777" w:rsidR="003F3432" w:rsidRDefault="003F3432" w:rsidP="003F3432">
      <w:pPr>
        <w:pStyle w:val="BodyText1"/>
        <w:rPr>
          <w:u w:val="single"/>
        </w:rPr>
      </w:pPr>
    </w:p>
    <w:p w14:paraId="20DA270F" w14:textId="703BC6DA" w:rsidR="2252A056" w:rsidRDefault="2252A056" w:rsidP="675F4236">
      <w:pPr>
        <w:pStyle w:val="BodyText1"/>
        <w:rPr>
          <w:rFonts w:ascii="Roboto" w:eastAsia="Roboto" w:hAnsi="Roboto" w:cs="Roboto"/>
          <w:color w:val="000000" w:themeColor="accent2"/>
          <w:szCs w:val="22"/>
        </w:rPr>
      </w:pPr>
      <w:r w:rsidRPr="675F4236">
        <w:rPr>
          <w:rFonts w:ascii="Roboto" w:eastAsia="Roboto" w:hAnsi="Roboto" w:cs="Roboto"/>
          <w:color w:val="000000" w:themeColor="accent2"/>
          <w:szCs w:val="22"/>
        </w:rPr>
        <w:t>As required by federal contracting regulations, the University of Iowa must provide persons who have been extended a job offer the opportunity to self-identify as a protected veteran and/or a person with a disability.</w:t>
      </w:r>
    </w:p>
    <w:p w14:paraId="0255729E" w14:textId="5FF5387D" w:rsidR="675F4236" w:rsidRDefault="675F4236" w:rsidP="576CB330">
      <w:pPr>
        <w:spacing w:before="0" w:after="0"/>
        <w:jc w:val="left"/>
        <w:rPr>
          <w:rFonts w:eastAsia="Roboto" w:cs="Roboto"/>
          <w:color w:val="000000" w:themeColor="accent2"/>
          <w:sz w:val="22"/>
          <w:szCs w:val="22"/>
        </w:rPr>
      </w:pPr>
    </w:p>
    <w:p w14:paraId="34046692" w14:textId="0ACA0839" w:rsidR="2252A056" w:rsidRDefault="2252A056" w:rsidP="576CB330">
      <w:pPr>
        <w:pStyle w:val="BodyText1"/>
        <w:rPr>
          <w:rFonts w:ascii="Roboto" w:eastAsia="Roboto" w:hAnsi="Roboto" w:cs="Roboto"/>
          <w:color w:val="000000" w:themeColor="accent2"/>
          <w:szCs w:val="22"/>
        </w:rPr>
      </w:pPr>
      <w:r w:rsidRPr="576CB330">
        <w:rPr>
          <w:rFonts w:ascii="Roboto" w:eastAsia="Roboto" w:hAnsi="Roboto" w:cs="Roboto"/>
          <w:color w:val="000000" w:themeColor="accent2"/>
          <w:szCs w:val="22"/>
        </w:rPr>
        <w:t>This information is used to monitor and report on the university’s equal employment opportunity and affirmative action programs. Submission of this information is voluntary and refusal to provide it will not subject you to any adverse treatment.</w:t>
      </w:r>
    </w:p>
    <w:p w14:paraId="41C8C2F1" w14:textId="7ED49DBB" w:rsidR="675F4236" w:rsidRDefault="675F4236" w:rsidP="576CB330">
      <w:pPr>
        <w:spacing w:before="0" w:after="0"/>
        <w:jc w:val="left"/>
        <w:rPr>
          <w:rFonts w:eastAsia="Roboto" w:cs="Roboto"/>
          <w:color w:val="000000" w:themeColor="accent2"/>
          <w:sz w:val="22"/>
          <w:szCs w:val="22"/>
        </w:rPr>
      </w:pPr>
    </w:p>
    <w:p w14:paraId="3947E354" w14:textId="1D62873D" w:rsidR="2252A056" w:rsidRDefault="2252A056" w:rsidP="09348B56">
      <w:pPr>
        <w:pStyle w:val="BodyText1"/>
        <w:rPr>
          <w:rFonts w:ascii="Roboto" w:eastAsia="Roboto" w:hAnsi="Roboto" w:cs="Roboto"/>
          <w:color w:val="000000" w:themeColor="accent2"/>
          <w:szCs w:val="22"/>
        </w:rPr>
      </w:pPr>
      <w:r w:rsidRPr="09348B56">
        <w:rPr>
          <w:rFonts w:ascii="Roboto" w:eastAsia="Roboto" w:hAnsi="Roboto" w:cs="Roboto"/>
          <w:color w:val="000000" w:themeColor="accent2"/>
          <w:szCs w:val="22"/>
        </w:rPr>
        <w:t xml:space="preserve">Please take a moment to visit the </w:t>
      </w:r>
      <w:bookmarkStart w:id="0" w:name="_Hlk228517612"/>
      <w:r>
        <w:fldChar w:fldCharType="begin"/>
      </w:r>
      <w:r>
        <w:instrText>HYPERLINK "https://jobs.uiowa.edu/postOffer" \h</w:instrText>
      </w:r>
      <w:r>
        <w:fldChar w:fldCharType="separate"/>
      </w:r>
      <w:r w:rsidRPr="09348B56">
        <w:rPr>
          <w:rStyle w:val="Hyperlink"/>
          <w:rFonts w:ascii="Roboto" w:eastAsia="Roboto" w:hAnsi="Roboto" w:cs="Roboto"/>
          <w:b w:val="0"/>
          <w:sz w:val="22"/>
          <w:szCs w:val="22"/>
        </w:rPr>
        <w:t>post-offer self-identification website</w:t>
      </w:r>
      <w:r>
        <w:fldChar w:fldCharType="end"/>
      </w:r>
      <w:bookmarkEnd w:id="0"/>
      <w:r w:rsidRPr="09348B56">
        <w:rPr>
          <w:rFonts w:ascii="Roboto" w:eastAsia="Roboto" w:hAnsi="Roboto" w:cs="Roboto"/>
          <w:color w:val="000000" w:themeColor="accent2"/>
          <w:szCs w:val="22"/>
        </w:rPr>
        <w:t xml:space="preserve"> and complete the voluntary self-identification form. If you prefer to complete the form by mail, please contact the Office of Civil Rights Compliance at</w:t>
      </w:r>
      <w:r w:rsidR="00740FA3">
        <w:rPr>
          <w:rFonts w:ascii="Roboto" w:eastAsia="Roboto" w:hAnsi="Roboto" w:cs="Roboto"/>
          <w:color w:val="000000" w:themeColor="accent2"/>
          <w:szCs w:val="22"/>
        </w:rPr>
        <w:t xml:space="preserve"> </w:t>
      </w:r>
      <w:hyperlink r:id="rId12" w:history="1">
        <w:r w:rsidR="00740FA3" w:rsidRPr="00740FA3">
          <w:rPr>
            <w:rStyle w:val="Hyperlink"/>
            <w:rFonts w:ascii="Roboto" w:eastAsia="Roboto" w:hAnsi="Roboto" w:cs="Roboto"/>
            <w:b w:val="0"/>
            <w:bCs/>
            <w:sz w:val="22"/>
            <w:szCs w:val="22"/>
          </w:rPr>
          <w:t>ui-ocrc@uiowa.edu</w:t>
        </w:r>
      </w:hyperlink>
      <w:r w:rsidR="00740FA3">
        <w:rPr>
          <w:rFonts w:ascii="Roboto" w:eastAsia="Roboto" w:hAnsi="Roboto" w:cs="Roboto"/>
          <w:color w:val="000000" w:themeColor="accent2"/>
          <w:szCs w:val="22"/>
        </w:rPr>
        <w:t xml:space="preserve"> </w:t>
      </w:r>
      <w:r w:rsidRPr="09348B56">
        <w:rPr>
          <w:rFonts w:ascii="Roboto" w:eastAsia="Roboto" w:hAnsi="Roboto" w:cs="Roboto"/>
          <w:color w:val="000000" w:themeColor="accent2"/>
          <w:szCs w:val="22"/>
        </w:rPr>
        <w:t>or 319-335-0705.</w:t>
      </w:r>
    </w:p>
    <w:p w14:paraId="52B3B171" w14:textId="77777777" w:rsidR="00DE0E7D" w:rsidRDefault="00DE0E7D" w:rsidP="00170AC3">
      <w:pPr>
        <w:pStyle w:val="BodyText1"/>
      </w:pPr>
    </w:p>
    <w:p w14:paraId="695F4A1B" w14:textId="77777777" w:rsidR="00871619" w:rsidRDefault="00871619" w:rsidP="00871619">
      <w:pPr>
        <w:pStyle w:val="BodyText1"/>
        <w:rPr>
          <w:u w:val="single"/>
        </w:rPr>
      </w:pPr>
      <w:r w:rsidRPr="00DE0E7D">
        <w:rPr>
          <w:u w:val="single"/>
        </w:rPr>
        <w:t>Intellectual Property Policy</w:t>
      </w:r>
    </w:p>
    <w:p w14:paraId="07AAE3AD" w14:textId="77777777" w:rsidR="00871619" w:rsidRDefault="00871619" w:rsidP="00871619">
      <w:pPr>
        <w:pStyle w:val="BodyText1"/>
        <w:rPr>
          <w:u w:val="single"/>
        </w:rPr>
      </w:pPr>
    </w:p>
    <w:p w14:paraId="41ED0C9C" w14:textId="157F580A" w:rsidR="00871619" w:rsidRPr="00B41A13" w:rsidRDefault="00871619" w:rsidP="00871619">
      <w:pPr>
        <w:pStyle w:val="BodyText1"/>
      </w:pPr>
      <w:r>
        <w:t xml:space="preserve">You are required to follow the </w:t>
      </w:r>
      <w:hyperlink r:id="rId13">
        <w:r w:rsidRPr="2395965E">
          <w:rPr>
            <w:rStyle w:val="Hyperlink"/>
            <w:b w:val="0"/>
            <w:sz w:val="22"/>
            <w:szCs w:val="22"/>
          </w:rPr>
          <w:t>University of Iowa Intellectual Property Policy</w:t>
        </w:r>
      </w:hyperlink>
      <w:r>
        <w:t xml:space="preserve"> as a condition of your employment. The University of Iowa Research Foundation (URIF) assumes ownership of qualifying inventions as defined in section 30.3.b(2) of the Inventions Policy and of copyright works as defined in section 30.4b(2) of the Copyright Policy. When you are employed by the university you assign all </w:t>
      </w:r>
      <w:r w:rsidR="064ED17B">
        <w:t>rights</w:t>
      </w:r>
      <w:r>
        <w:t>, title, and interest in qualifying inventions and copyrights to UIRF.</w:t>
      </w:r>
    </w:p>
    <w:p w14:paraId="2EA03957" w14:textId="77777777" w:rsidR="0086416A" w:rsidRDefault="0086416A" w:rsidP="003C2C26">
      <w:pPr>
        <w:pStyle w:val="BodyText1"/>
      </w:pPr>
    </w:p>
    <w:p w14:paraId="432145D8" w14:textId="0949978F" w:rsidR="004B00F5" w:rsidRDefault="004B00F5" w:rsidP="004B00F5">
      <w:pPr>
        <w:pStyle w:val="BodyText1"/>
        <w:tabs>
          <w:tab w:val="left" w:pos="3375"/>
        </w:tabs>
        <w:rPr>
          <w:u w:val="single"/>
        </w:rPr>
      </w:pPr>
      <w:r w:rsidRPr="5E236319">
        <w:rPr>
          <w:u w:val="single"/>
        </w:rPr>
        <w:t>Tobacco-Free Campus Policy</w:t>
      </w:r>
    </w:p>
    <w:p w14:paraId="20C6462E" w14:textId="39C77CF3" w:rsidR="5E236319" w:rsidRDefault="5E236319" w:rsidP="5E236319">
      <w:pPr>
        <w:tabs>
          <w:tab w:val="left" w:pos="3375"/>
        </w:tabs>
        <w:spacing w:before="0" w:after="0"/>
        <w:jc w:val="left"/>
        <w:rPr>
          <w:rFonts w:eastAsia="Roboto" w:cs="Roboto"/>
          <w:color w:val="000000" w:themeColor="accent2"/>
          <w:sz w:val="22"/>
          <w:szCs w:val="22"/>
        </w:rPr>
      </w:pPr>
    </w:p>
    <w:p w14:paraId="20FB526B" w14:textId="1F3E7EC3" w:rsidR="7881F4BB" w:rsidRDefault="7881F4BB" w:rsidP="5E236319">
      <w:pPr>
        <w:pStyle w:val="BodyText1"/>
        <w:rPr>
          <w:rFonts w:ascii="Roboto" w:eastAsia="Roboto" w:hAnsi="Roboto" w:cs="Roboto"/>
          <w:color w:val="000000" w:themeColor="accent2"/>
          <w:szCs w:val="22"/>
        </w:rPr>
      </w:pPr>
      <w:r w:rsidRPr="5E236319">
        <w:rPr>
          <w:rFonts w:ascii="Roboto" w:eastAsia="Roboto" w:hAnsi="Roboto" w:cs="Roboto"/>
          <w:color w:val="000000" w:themeColor="accent2"/>
          <w:szCs w:val="22"/>
        </w:rPr>
        <w:t>The</w:t>
      </w:r>
      <w:r w:rsidRPr="5E236319">
        <w:rPr>
          <w:rFonts w:ascii="Roboto" w:eastAsia="Roboto" w:hAnsi="Roboto" w:cs="Roboto"/>
          <w:color w:val="000000" w:themeColor="accent2"/>
          <w:sz w:val="24"/>
          <w:szCs w:val="24"/>
        </w:rPr>
        <w:t xml:space="preserve"> </w:t>
      </w:r>
      <w:hyperlink r:id="rId14">
        <w:r w:rsidRPr="5E236319">
          <w:rPr>
            <w:rStyle w:val="Hyperlink"/>
            <w:rFonts w:ascii="Roboto" w:eastAsia="Roboto" w:hAnsi="Roboto" w:cs="Roboto"/>
            <w:b w:val="0"/>
            <w:sz w:val="22"/>
            <w:szCs w:val="22"/>
          </w:rPr>
          <w:t>Tobacco Free Campus Policy</w:t>
        </w:r>
      </w:hyperlink>
      <w:r w:rsidRPr="5E236319">
        <w:rPr>
          <w:rFonts w:ascii="Roboto" w:eastAsia="Roboto" w:hAnsi="Roboto" w:cs="Roboto"/>
          <w:color w:val="000000" w:themeColor="accent2"/>
          <w:sz w:val="24"/>
          <w:szCs w:val="24"/>
        </w:rPr>
        <w:t xml:space="preserve"> </w:t>
      </w:r>
      <w:r w:rsidRPr="5E236319">
        <w:rPr>
          <w:rFonts w:ascii="Roboto" w:eastAsia="Roboto" w:hAnsi="Roboto" w:cs="Roboto"/>
          <w:color w:val="000000" w:themeColor="accent2"/>
          <w:szCs w:val="22"/>
        </w:rPr>
        <w:t>is part of the university’s commitment to creating a healthy environment for all members of our campus community and is designed to be positive and supportive of overall health and well-being. The policy defines tobacco products as including but not limited to cigarettes, cigars, pipes, water pipes (hookah), bidis, kreteks, smokeless tobacco, chewing tobacco, snus, snuff electronic cigarettes and any non-FDA approved nicotine delivery device.</w:t>
      </w:r>
    </w:p>
    <w:p w14:paraId="252615A9" w14:textId="77777777" w:rsidR="0007379A" w:rsidRDefault="0007379A" w:rsidP="003C2C26">
      <w:pPr>
        <w:pStyle w:val="BodyText1"/>
        <w:rPr>
          <w:u w:val="single"/>
        </w:rPr>
      </w:pPr>
    </w:p>
    <w:p w14:paraId="32A3FDB0" w14:textId="49328547" w:rsidR="005E640D" w:rsidRDefault="5EFB8C5F" w:rsidP="2E12231E">
      <w:pPr>
        <w:pStyle w:val="BodyText1"/>
        <w:rPr>
          <w:rFonts w:ascii="Roboto" w:eastAsia="Roboto" w:hAnsi="Roboto" w:cs="Roboto"/>
          <w:color w:val="000000" w:themeColor="accent2"/>
          <w:szCs w:val="22"/>
        </w:rPr>
      </w:pPr>
      <w:r w:rsidRPr="2E12231E">
        <w:rPr>
          <w:rFonts w:ascii="Roboto" w:eastAsia="Roboto" w:hAnsi="Roboto" w:cs="Roboto"/>
          <w:color w:val="000000" w:themeColor="accent2"/>
          <w:szCs w:val="22"/>
          <w:u w:val="single"/>
        </w:rPr>
        <w:t xml:space="preserve">P&amp;S </w:t>
      </w:r>
      <w:r w:rsidR="7F2ACAEF" w:rsidRPr="2E12231E">
        <w:rPr>
          <w:rFonts w:ascii="Roboto" w:eastAsia="Roboto" w:hAnsi="Roboto" w:cs="Roboto"/>
          <w:color w:val="000000" w:themeColor="accent2"/>
          <w:szCs w:val="22"/>
          <w:u w:val="single"/>
        </w:rPr>
        <w:t>status definition</w:t>
      </w:r>
    </w:p>
    <w:p w14:paraId="2CE07405" w14:textId="40B0E39A" w:rsidR="005E640D" w:rsidRDefault="005E640D" w:rsidP="5E236319">
      <w:pPr>
        <w:spacing w:before="0" w:after="0"/>
        <w:jc w:val="left"/>
        <w:rPr>
          <w:rFonts w:eastAsia="Roboto" w:cs="Roboto"/>
          <w:color w:val="000000" w:themeColor="accent2"/>
          <w:sz w:val="22"/>
          <w:szCs w:val="22"/>
        </w:rPr>
      </w:pPr>
    </w:p>
    <w:p w14:paraId="769A83CB" w14:textId="799F46C1" w:rsidR="005E640D" w:rsidRDefault="5EFB8C5F" w:rsidP="576CB330">
      <w:pPr>
        <w:pStyle w:val="BodyText1"/>
        <w:rPr>
          <w:rFonts w:ascii="Roboto" w:eastAsia="Roboto" w:hAnsi="Roboto" w:cs="Roboto"/>
          <w:color w:val="000000" w:themeColor="accent2"/>
          <w:szCs w:val="22"/>
        </w:rPr>
      </w:pPr>
      <w:r w:rsidRPr="576CB330">
        <w:rPr>
          <w:rFonts w:ascii="Roboto" w:eastAsia="Roboto" w:hAnsi="Roboto" w:cs="Roboto"/>
          <w:b/>
          <w:bCs/>
          <w:color w:val="000000" w:themeColor="accent2"/>
          <w:szCs w:val="22"/>
        </w:rPr>
        <w:t xml:space="preserve">Temporary status </w:t>
      </w:r>
      <w:r w:rsidRPr="576CB330">
        <w:rPr>
          <w:rFonts w:ascii="Roboto" w:eastAsia="Roboto" w:hAnsi="Roboto" w:cs="Roboto"/>
          <w:color w:val="000000" w:themeColor="accent2"/>
          <w:szCs w:val="22"/>
        </w:rPr>
        <w:t>applies to staff members who serve in a continuous appointment for no more than two fiscal years to meet an emergency or temporary need of the university. Temporary appointments of less than 75% will not be subject to the two-year appointment limitation. Staff in temporary status serve at-will.</w:t>
      </w:r>
    </w:p>
    <w:p w14:paraId="3453400F" w14:textId="77777777" w:rsidR="0084057A" w:rsidRDefault="0084057A" w:rsidP="00756E79">
      <w:pPr>
        <w:pStyle w:val="BodyText1"/>
      </w:pPr>
    </w:p>
    <w:p w14:paraId="50590EF1" w14:textId="4E6C85BB" w:rsidR="00756E79" w:rsidRDefault="00AE4E87" w:rsidP="00756E79">
      <w:pPr>
        <w:pStyle w:val="BodyText1"/>
      </w:pPr>
      <w:r>
        <w:t>I acknowledge rec</w:t>
      </w:r>
      <w:r w:rsidR="00E02BB3">
        <w:t xml:space="preserve">eipt of this addendum and accept the conditions </w:t>
      </w:r>
      <w:r w:rsidR="00133806">
        <w:t>therein</w:t>
      </w:r>
      <w:r w:rsidR="00E02BB3">
        <w:t>.</w:t>
      </w:r>
    </w:p>
    <w:p w14:paraId="1BCC5788" w14:textId="77777777" w:rsidR="00E02BB3" w:rsidRDefault="00E02BB3" w:rsidP="00756E79">
      <w:pPr>
        <w:pStyle w:val="BodyText1"/>
      </w:pPr>
    </w:p>
    <w:p w14:paraId="019C1C20" w14:textId="77777777" w:rsidR="00801C1C" w:rsidRDefault="00801C1C" w:rsidP="00756E79">
      <w:pPr>
        <w:pStyle w:val="BodyText1"/>
      </w:pPr>
    </w:p>
    <w:p w14:paraId="51E8E103" w14:textId="041A6B29" w:rsidR="00E02BB3" w:rsidRDefault="00E02BB3" w:rsidP="00E02BB3">
      <w:pPr>
        <w:pStyle w:val="BodyText1"/>
      </w:pPr>
      <w:r>
        <w:t>________________________________________</w:t>
      </w:r>
      <w:r>
        <w:br/>
        <w:t>Employee initials</w:t>
      </w:r>
    </w:p>
    <w:p w14:paraId="6E0D2473" w14:textId="77777777" w:rsidR="00E02BB3" w:rsidRDefault="00E02BB3" w:rsidP="00E02BB3">
      <w:pPr>
        <w:pStyle w:val="BodyText1"/>
      </w:pPr>
    </w:p>
    <w:p w14:paraId="093C535B" w14:textId="77777777" w:rsidR="00E02BB3" w:rsidRDefault="00E02BB3" w:rsidP="00E02BB3">
      <w:pPr>
        <w:pStyle w:val="BodyText1"/>
      </w:pPr>
    </w:p>
    <w:p w14:paraId="6A567C09" w14:textId="77777777" w:rsidR="00E02BB3" w:rsidRDefault="00E02BB3" w:rsidP="00E02BB3">
      <w:pPr>
        <w:pStyle w:val="BodyText1"/>
      </w:pPr>
      <w:r>
        <w:lastRenderedPageBreak/>
        <w:softHyphen/>
      </w:r>
      <w:r>
        <w:softHyphen/>
      </w:r>
      <w:r>
        <w:softHyphen/>
      </w:r>
      <w:r>
        <w:softHyphen/>
      </w:r>
      <w:r>
        <w:softHyphen/>
      </w:r>
      <w:r>
        <w:softHyphen/>
        <w:t>________________________________________</w:t>
      </w:r>
      <w:r>
        <w:br/>
        <w:t>Date</w:t>
      </w:r>
    </w:p>
    <w:p w14:paraId="5BA0F67C" w14:textId="77777777" w:rsidR="00784073" w:rsidRDefault="00784073" w:rsidP="00E02BB3">
      <w:pPr>
        <w:pStyle w:val="BodyText1"/>
      </w:pPr>
    </w:p>
    <w:p w14:paraId="6F3C675D" w14:textId="77777777" w:rsidR="00801C1C" w:rsidRDefault="00801C1C" w:rsidP="00784073">
      <w:pPr>
        <w:pStyle w:val="BodyText1"/>
        <w:rPr>
          <w:b/>
          <w:bCs/>
        </w:rPr>
      </w:pPr>
    </w:p>
    <w:p w14:paraId="5B8C5C61" w14:textId="2A546747" w:rsidR="0001359B" w:rsidRPr="0001359B" w:rsidRDefault="6EC7DF67" w:rsidP="576CB330">
      <w:pPr>
        <w:pStyle w:val="BodyText1"/>
        <w:rPr>
          <w:rFonts w:ascii="Roboto" w:eastAsia="Roboto" w:hAnsi="Roboto" w:cs="Roboto"/>
          <w:color w:val="000000" w:themeColor="accent2"/>
          <w:szCs w:val="22"/>
        </w:rPr>
      </w:pPr>
      <w:r w:rsidRPr="576CB330">
        <w:rPr>
          <w:rFonts w:ascii="Roboto" w:eastAsia="Roboto" w:hAnsi="Roboto" w:cs="Roboto"/>
          <w:b/>
          <w:bCs/>
          <w:color w:val="000000" w:themeColor="accent2"/>
          <w:szCs w:val="22"/>
        </w:rPr>
        <w:t xml:space="preserve">Please include the paragraphs below </w:t>
      </w:r>
      <w:r w:rsidR="70B9248E" w:rsidRPr="576CB330">
        <w:rPr>
          <w:rFonts w:ascii="Roboto" w:eastAsia="Roboto" w:hAnsi="Roboto" w:cs="Roboto"/>
          <w:b/>
          <w:bCs/>
          <w:color w:val="000000" w:themeColor="accent2"/>
          <w:szCs w:val="22"/>
        </w:rPr>
        <w:t xml:space="preserve">in the offer letter </w:t>
      </w:r>
      <w:r w:rsidRPr="576CB330">
        <w:rPr>
          <w:rFonts w:ascii="Roboto" w:eastAsia="Roboto" w:hAnsi="Roboto" w:cs="Roboto"/>
          <w:b/>
          <w:bCs/>
          <w:color w:val="000000" w:themeColor="accent2"/>
          <w:szCs w:val="22"/>
        </w:rPr>
        <w:t>if they’re relevant to the position.</w:t>
      </w:r>
    </w:p>
    <w:p w14:paraId="70CA3EFB" w14:textId="79C9BC4D" w:rsidR="0001359B" w:rsidRPr="0001359B" w:rsidRDefault="0001359B" w:rsidP="5474ED5A">
      <w:pPr>
        <w:spacing w:before="0" w:after="0"/>
        <w:jc w:val="left"/>
        <w:rPr>
          <w:rFonts w:eastAsia="Roboto" w:cs="Roboto"/>
          <w:color w:val="000000" w:themeColor="accent2"/>
          <w:sz w:val="22"/>
          <w:szCs w:val="22"/>
        </w:rPr>
      </w:pPr>
    </w:p>
    <w:p w14:paraId="591402E4" w14:textId="251F7F96" w:rsidR="0001359B" w:rsidRPr="0001359B" w:rsidRDefault="6EC7DF67" w:rsidP="2E12231E">
      <w:pPr>
        <w:pStyle w:val="BodyText1"/>
        <w:rPr>
          <w:rFonts w:ascii="Roboto" w:eastAsia="Roboto" w:hAnsi="Roboto" w:cs="Roboto"/>
          <w:color w:val="000000" w:themeColor="accent2"/>
          <w:szCs w:val="22"/>
        </w:rPr>
      </w:pPr>
      <w:r w:rsidRPr="2E12231E">
        <w:rPr>
          <w:rFonts w:ascii="Roboto" w:eastAsia="Roboto" w:hAnsi="Roboto" w:cs="Roboto"/>
          <w:color w:val="000000" w:themeColor="accent2"/>
          <w:szCs w:val="22"/>
        </w:rPr>
        <w:t xml:space="preserve">You need a valid driver’s license for this position. This offer is contingent upon a successful review of your driving record and compliance with the </w:t>
      </w:r>
      <w:hyperlink r:id="rId15">
        <w:r w:rsidRPr="2E12231E">
          <w:rPr>
            <w:rStyle w:val="Hyperlink"/>
            <w:rFonts w:ascii="Roboto" w:eastAsia="Roboto" w:hAnsi="Roboto" w:cs="Roboto"/>
            <w:b w:val="0"/>
            <w:sz w:val="22"/>
            <w:szCs w:val="22"/>
          </w:rPr>
          <w:t>University of Iowa’s Driving Policy</w:t>
        </w:r>
      </w:hyperlink>
      <w:r w:rsidRPr="2E12231E">
        <w:rPr>
          <w:rFonts w:ascii="Roboto" w:eastAsia="Roboto" w:hAnsi="Roboto" w:cs="Roboto"/>
          <w:color w:val="000000" w:themeColor="accent2"/>
          <w:szCs w:val="22"/>
        </w:rPr>
        <w:t>. Failure to meet the requirements of the policy may result in the employment offer’s withdrawal.</w:t>
      </w:r>
    </w:p>
    <w:p w14:paraId="2E2BCB22" w14:textId="1F0358D5" w:rsidR="2E12231E" w:rsidRDefault="2E12231E" w:rsidP="2E12231E">
      <w:pPr>
        <w:pStyle w:val="BodyText1"/>
        <w:rPr>
          <w:rFonts w:ascii="Roboto" w:eastAsia="Roboto" w:hAnsi="Roboto" w:cs="Roboto"/>
          <w:color w:val="000000" w:themeColor="accent2"/>
          <w:szCs w:val="22"/>
        </w:rPr>
      </w:pPr>
    </w:p>
    <w:p w14:paraId="23846B2D" w14:textId="3AECA368" w:rsidR="0001359B" w:rsidRPr="0001359B" w:rsidRDefault="26C385D1" w:rsidP="2E12231E">
      <w:pPr>
        <w:spacing w:before="0" w:after="0"/>
        <w:jc w:val="left"/>
        <w:rPr>
          <w:rFonts w:eastAsia="Roboto" w:cs="Roboto"/>
          <w:color w:val="000000" w:themeColor="accent2"/>
          <w:sz w:val="22"/>
          <w:szCs w:val="22"/>
        </w:rPr>
      </w:pPr>
      <w:r w:rsidRPr="2E12231E">
        <w:rPr>
          <w:rFonts w:eastAsia="Roboto" w:cs="Roboto"/>
          <w:color w:val="000000" w:themeColor="accent2"/>
          <w:sz w:val="22"/>
          <w:szCs w:val="22"/>
        </w:rPr>
        <w:t xml:space="preserve">Because this position requires a commercial driver’s license, this offer is contingent upon you providing release/consent for drug testing, passing a pre-employment drug test, and the university’s verification of your previous test results.  </w:t>
      </w:r>
    </w:p>
    <w:p w14:paraId="589180F5" w14:textId="66E86867" w:rsidR="33D5A16A" w:rsidRDefault="33D5A16A" w:rsidP="33D5A16A">
      <w:pPr>
        <w:spacing w:before="0" w:after="0"/>
        <w:jc w:val="left"/>
        <w:rPr>
          <w:rFonts w:eastAsia="Roboto" w:cs="Roboto"/>
          <w:color w:val="000000" w:themeColor="accent2"/>
          <w:sz w:val="22"/>
          <w:szCs w:val="22"/>
        </w:rPr>
      </w:pPr>
    </w:p>
    <w:p w14:paraId="077CE610" w14:textId="03DF30C0" w:rsidR="0001359B" w:rsidRPr="0001359B" w:rsidRDefault="00C77EB2" w:rsidP="2E12231E">
      <w:pPr>
        <w:pStyle w:val="BodyText1"/>
        <w:rPr>
          <w:b/>
          <w:bCs/>
        </w:rPr>
      </w:pPr>
      <w:r w:rsidRPr="2E12231E">
        <w:rPr>
          <w:b/>
          <w:bCs/>
        </w:rPr>
        <w:t>I</w:t>
      </w:r>
      <w:r w:rsidR="0001359B" w:rsidRPr="2E12231E">
        <w:rPr>
          <w:b/>
          <w:bCs/>
        </w:rPr>
        <w:t xml:space="preserve">nformation that needs to be included in </w:t>
      </w:r>
      <w:r w:rsidR="2D825E76" w:rsidRPr="2E12231E">
        <w:rPr>
          <w:b/>
          <w:bCs/>
        </w:rPr>
        <w:t xml:space="preserve">the </w:t>
      </w:r>
      <w:r w:rsidR="0001359B" w:rsidRPr="2E12231E">
        <w:rPr>
          <w:b/>
          <w:bCs/>
        </w:rPr>
        <w:t>offer letter</w:t>
      </w:r>
    </w:p>
    <w:p w14:paraId="7A20A863" w14:textId="77777777" w:rsidR="00E02BB3" w:rsidRDefault="00E02BB3" w:rsidP="00756E79">
      <w:pPr>
        <w:pStyle w:val="BodyText1"/>
      </w:pPr>
    </w:p>
    <w:p w14:paraId="00F0EFCD" w14:textId="3F4313B4" w:rsidR="0001359B" w:rsidRPr="0001359B" w:rsidRDefault="0001359B" w:rsidP="0001359B">
      <w:pPr>
        <w:pStyle w:val="BodyText1"/>
        <w:numPr>
          <w:ilvl w:val="0"/>
          <w:numId w:val="36"/>
        </w:numPr>
        <w:rPr>
          <w:b/>
          <w:bCs/>
        </w:rPr>
      </w:pPr>
      <w:r>
        <w:t>Job classification title</w:t>
      </w:r>
    </w:p>
    <w:p w14:paraId="3C687F72" w14:textId="299F370D" w:rsidR="0001359B" w:rsidRPr="0001359B" w:rsidRDefault="0001359B" w:rsidP="0001359B">
      <w:pPr>
        <w:pStyle w:val="BodyText1"/>
        <w:numPr>
          <w:ilvl w:val="0"/>
          <w:numId w:val="36"/>
        </w:numPr>
        <w:rPr>
          <w:b/>
          <w:bCs/>
        </w:rPr>
      </w:pPr>
      <w:r>
        <w:t>Employing department</w:t>
      </w:r>
    </w:p>
    <w:p w14:paraId="629BC5AD" w14:textId="04A3F899" w:rsidR="0001359B" w:rsidRPr="0001359B" w:rsidRDefault="0001359B" w:rsidP="0001359B">
      <w:pPr>
        <w:pStyle w:val="BodyText1"/>
        <w:numPr>
          <w:ilvl w:val="0"/>
          <w:numId w:val="36"/>
        </w:numPr>
        <w:rPr>
          <w:b/>
          <w:bCs/>
        </w:rPr>
      </w:pPr>
      <w:r>
        <w:t>Terms of appointment</w:t>
      </w:r>
    </w:p>
    <w:p w14:paraId="79386316" w14:textId="4F674CEF" w:rsidR="0001359B" w:rsidRPr="0001359B" w:rsidRDefault="0001359B" w:rsidP="0001359B">
      <w:pPr>
        <w:pStyle w:val="BodyText1"/>
        <w:numPr>
          <w:ilvl w:val="1"/>
          <w:numId w:val="36"/>
        </w:numPr>
        <w:rPr>
          <w:b/>
          <w:bCs/>
        </w:rPr>
      </w:pPr>
      <w:r>
        <w:t xml:space="preserve">Full-time </w:t>
      </w:r>
      <w:r w:rsidR="000440B8">
        <w:t>temporary</w:t>
      </w:r>
    </w:p>
    <w:p w14:paraId="5AD658D8" w14:textId="071F6CD6" w:rsidR="0001359B" w:rsidRPr="0001359B" w:rsidRDefault="0001359B" w:rsidP="0001359B">
      <w:pPr>
        <w:pStyle w:val="BodyText1"/>
        <w:numPr>
          <w:ilvl w:val="1"/>
          <w:numId w:val="36"/>
        </w:numPr>
        <w:rPr>
          <w:b/>
          <w:bCs/>
        </w:rPr>
      </w:pPr>
      <w:r>
        <w:t xml:space="preserve">Part-time (%) </w:t>
      </w:r>
      <w:r w:rsidR="000440B8">
        <w:t>temporary</w:t>
      </w:r>
    </w:p>
    <w:p w14:paraId="7EB3D37B" w14:textId="1FE7B459" w:rsidR="0001359B" w:rsidRPr="0001359B" w:rsidRDefault="0001359B" w:rsidP="0001359B">
      <w:pPr>
        <w:pStyle w:val="BodyText1"/>
        <w:numPr>
          <w:ilvl w:val="0"/>
          <w:numId w:val="36"/>
        </w:numPr>
        <w:rPr>
          <w:b/>
          <w:bCs/>
        </w:rPr>
      </w:pPr>
      <w:r>
        <w:t>Start date</w:t>
      </w:r>
    </w:p>
    <w:p w14:paraId="3D50E722" w14:textId="41B02195" w:rsidR="0001359B" w:rsidRPr="0001359B" w:rsidRDefault="0ACCD70D" w:rsidP="0001359B">
      <w:pPr>
        <w:pStyle w:val="BodyText1"/>
        <w:numPr>
          <w:ilvl w:val="0"/>
          <w:numId w:val="36"/>
        </w:numPr>
        <w:rPr>
          <w:b/>
          <w:bCs/>
        </w:rPr>
      </w:pPr>
      <w:r>
        <w:t>End Date</w:t>
      </w:r>
    </w:p>
    <w:p w14:paraId="40D45C2A" w14:textId="45AB6576" w:rsidR="0001359B" w:rsidRPr="0001359B" w:rsidRDefault="0001359B" w:rsidP="0001359B">
      <w:pPr>
        <w:pStyle w:val="BodyText1"/>
        <w:numPr>
          <w:ilvl w:val="0"/>
          <w:numId w:val="36"/>
        </w:numPr>
        <w:rPr>
          <w:b/>
          <w:bCs/>
        </w:rPr>
      </w:pPr>
      <w:r>
        <w:t>Rate of pay</w:t>
      </w:r>
    </w:p>
    <w:p w14:paraId="2396B2A1" w14:textId="33821E26" w:rsidR="00AF25C0" w:rsidRPr="000440B8" w:rsidRDefault="0001359B" w:rsidP="5474ED5A">
      <w:pPr>
        <w:pStyle w:val="BodyText1"/>
        <w:numPr>
          <w:ilvl w:val="0"/>
          <w:numId w:val="36"/>
        </w:numPr>
        <w:rPr>
          <w:b/>
          <w:bCs/>
        </w:rPr>
      </w:pPr>
      <w:r>
        <w:t>Frequency of pay</w:t>
      </w:r>
    </w:p>
    <w:p w14:paraId="1CF898DA" w14:textId="2982E8B1" w:rsidR="2FAC139E" w:rsidRDefault="2FAC139E" w:rsidP="33D5A16A">
      <w:pPr>
        <w:pStyle w:val="BodyText1"/>
        <w:numPr>
          <w:ilvl w:val="0"/>
          <w:numId w:val="36"/>
        </w:numPr>
      </w:pPr>
      <w:r>
        <w:t>Employment status – temporary at will</w:t>
      </w:r>
    </w:p>
    <w:sectPr w:rsidR="2FAC139E" w:rsidSect="00836BB7">
      <w:headerReference w:type="even" r:id="rId16"/>
      <w:headerReference w:type="default" r:id="rId17"/>
      <w:footerReference w:type="even" r:id="rId18"/>
      <w:footerReference w:type="default" r:id="rId19"/>
      <w:pgSz w:w="12240" w:h="15840" w:code="1"/>
      <w:pgMar w:top="720" w:right="720" w:bottom="720" w:left="720" w:header="518" w:footer="5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FF0D1" w14:textId="77777777" w:rsidR="00836BB7" w:rsidRDefault="00836BB7" w:rsidP="00782F2B">
      <w:r>
        <w:separator/>
      </w:r>
    </w:p>
  </w:endnote>
  <w:endnote w:type="continuationSeparator" w:id="0">
    <w:p w14:paraId="0F473BBD" w14:textId="77777777" w:rsidR="00836BB7" w:rsidRDefault="00836BB7" w:rsidP="00782F2B">
      <w:r>
        <w:continuationSeparator/>
      </w:r>
    </w:p>
  </w:endnote>
  <w:endnote w:type="continuationNotice" w:id="1">
    <w:p w14:paraId="2D842CEB" w14:textId="77777777" w:rsidR="00836BB7" w:rsidRDefault="00836BB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embedRegular r:id="rId1" w:fontKey="{BAA44330-1415-4145-BB8B-49E12C520E99}"/>
    <w:embedBold r:id="rId2" w:fontKey="{AA697B06-E3C7-4B2B-91B9-51136A71BE46}"/>
    <w:embedItalic r:id="rId3" w:fontKey="{2707195E-B808-44D8-97F0-BC84A60EF9E2}"/>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4" w:fontKey="{6C5490AC-56D2-41BB-A27D-402A1B5379F9}"/>
  </w:font>
  <w:font w:name="Raleway">
    <w:altName w:val="Trebuchet MS"/>
    <w:charset w:val="00"/>
    <w:family w:val="auto"/>
    <w:pitch w:val="variable"/>
    <w:sig w:usb0="A00002FF" w:usb1="5000205B" w:usb2="00000000" w:usb3="00000000" w:csb0="00000197" w:csb1="00000000"/>
    <w:embedRegular r:id="rId5" w:fontKey="{0C2E6538-1CC9-4ECF-BCCF-E1A7FCE024B8}"/>
    <w:embedBold r:id="rId6" w:fontKey="{30506F6E-29AD-4B24-A6E7-4B9AC1A94E35}"/>
    <w:embedItalic r:id="rId7" w:fontKey="{3F33E270-1E78-4253-9A55-1BEDBEA94993}"/>
  </w:font>
  <w:font w:name="Roboto Black">
    <w:panose1 w:val="02000000000000000000"/>
    <w:charset w:val="00"/>
    <w:family w:val="auto"/>
    <w:pitch w:val="variable"/>
    <w:sig w:usb0="E00002FF" w:usb1="5000205B" w:usb2="00000020" w:usb3="00000000" w:csb0="0000019F" w:csb1="00000000"/>
    <w:embedRegular r:id="rId8" w:fontKey="{AE1184D3-9069-4F4E-96D8-A8B5F63C516D}"/>
    <w:embedItalic r:id="rId9" w:fontKey="{0E450B12-3E40-4987-8CCF-9B58D0E06D4F}"/>
  </w:font>
  <w:font w:name="Gotham Light">
    <w:panose1 w:val="00000000000000000000"/>
    <w:charset w:val="00"/>
    <w:family w:val="auto"/>
    <w:notTrueType/>
    <w:pitch w:val="variable"/>
    <w:sig w:usb0="A100007F" w:usb1="4000005B" w:usb2="00000000" w:usb3="00000000" w:csb0="0000009B" w:csb1="00000000"/>
  </w:font>
  <w:font w:name="Antonio">
    <w:altName w:val="Antonio"/>
    <w:panose1 w:val="02000303000000000000"/>
    <w:charset w:val="00"/>
    <w:family w:val="auto"/>
    <w:pitch w:val="variable"/>
    <w:sig w:usb0="A00000EF" w:usb1="5000204B" w:usb2="00000000" w:usb3="00000000" w:csb0="00000093" w:csb1="00000000"/>
    <w:embedBold r:id="rId10" w:fontKey="{2B998BC8-55EC-4E46-86D5-0E1E0C1F7EDA}"/>
  </w:font>
  <w:font w:name="Roboto (Body)">
    <w:altName w:val="Arial"/>
    <w:charset w:val="00"/>
    <w:family w:val="auto"/>
    <w:pitch w:val="variable"/>
    <w:sig w:usb0="E00002FF" w:usb1="5000205B" w:usb2="00000020" w:usb3="00000000" w:csb0="0000019F" w:csb1="00000000"/>
  </w:font>
  <w:font w:name="Raleway ExtraBold">
    <w:charset w:val="00"/>
    <w:family w:val="auto"/>
    <w:pitch w:val="variable"/>
    <w:sig w:usb0="A00002FF" w:usb1="5000205B" w:usb2="00000000" w:usb3="00000000" w:csb0="00000197" w:csb1="00000000"/>
  </w:font>
  <w:font w:name="Raleway Medium">
    <w:charset w:val="00"/>
    <w:family w:val="auto"/>
    <w:pitch w:val="variable"/>
    <w:sig w:usb0="A00002FF" w:usb1="5000205B" w:usb2="00000000" w:usb3="00000000" w:csb0="00000197" w:csb1="00000000"/>
  </w:font>
  <w:font w:name="AlineaSans-Regular">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4500600"/>
      <w:docPartObj>
        <w:docPartGallery w:val="Page Numbers (Bottom of Page)"/>
        <w:docPartUnique/>
      </w:docPartObj>
    </w:sdtPr>
    <w:sdtEndPr>
      <w:rPr>
        <w:rStyle w:val="PageNumber"/>
      </w:rPr>
    </w:sdtEndPr>
    <w:sdtContent>
      <w:p w14:paraId="12EC361F" w14:textId="77777777" w:rsidR="00205953" w:rsidRDefault="00205953" w:rsidP="002059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E50F8B" w14:textId="77777777" w:rsidR="00205953" w:rsidRDefault="00205953" w:rsidP="00F47279">
    <w:pPr>
      <w:pStyle w:val="Footer"/>
      <w:ind w:right="360"/>
    </w:pPr>
    <w:r>
      <w:rPr>
        <w:noProof/>
        <w:color w:val="2B579A"/>
        <w:shd w:val="clear" w:color="auto" w:fill="E6E6E6"/>
      </w:rPr>
      <mc:AlternateContent>
        <mc:Choice Requires="wps">
          <w:drawing>
            <wp:anchor distT="0" distB="0" distL="114300" distR="114300" simplePos="0" relativeHeight="251658242" behindDoc="0" locked="0" layoutInCell="1" allowOverlap="1" wp14:anchorId="79ECC8C7" wp14:editId="0BDF83CA">
              <wp:simplePos x="0" y="0"/>
              <wp:positionH relativeFrom="margin">
                <wp:align>center</wp:align>
              </wp:positionH>
              <wp:positionV relativeFrom="paragraph">
                <wp:posOffset>-615852</wp:posOffset>
              </wp:positionV>
              <wp:extent cx="6594231" cy="0"/>
              <wp:effectExtent l="0" t="0" r="0" b="0"/>
              <wp:wrapNone/>
              <wp:docPr id="33" name="Straight Connector 33"/>
              <wp:cNvGraphicFramePr/>
              <a:graphic xmlns:a="http://schemas.openxmlformats.org/drawingml/2006/main">
                <a:graphicData uri="http://schemas.microsoft.com/office/word/2010/wordprocessingShape">
                  <wps:wsp>
                    <wps:cNvCnPr/>
                    <wps:spPr>
                      <a:xfrm flipV="1">
                        <a:off x="0" y="0"/>
                        <a:ext cx="65942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w:pict w14:anchorId="1D6D3372">
            <v:line id="Straight Connector 33" style="position:absolute;flip:y;z-index:25165824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spid="_x0000_s1026" strokecolor="#ffcd00 [3204]" strokeweight=".5pt" from="0,-48.5pt" to="519.25pt,-48.5pt" w14:anchorId="40C6C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">
              <v:stroke joinstyle="miter"/>
              <w10:wrap anchorx="margin"/>
            </v:line>
          </w:pict>
        </mc:Fallback>
      </mc:AlternateContent>
    </w:r>
    <w:r>
      <w:rPr>
        <w:noProof/>
        <w:color w:val="2B579A"/>
        <w:shd w:val="clear" w:color="auto" w:fill="E6E6E6"/>
      </w:rPr>
      <mc:AlternateContent>
        <mc:Choice Requires="wps">
          <w:drawing>
            <wp:anchor distT="0" distB="0" distL="114300" distR="114300" simplePos="0" relativeHeight="251658241" behindDoc="0" locked="0" layoutInCell="1" allowOverlap="1" wp14:anchorId="18CF9BDA" wp14:editId="6F9AA7E6">
              <wp:simplePos x="0" y="0"/>
              <wp:positionH relativeFrom="margin">
                <wp:align>center</wp:align>
              </wp:positionH>
              <wp:positionV relativeFrom="paragraph">
                <wp:posOffset>-608330</wp:posOffset>
              </wp:positionV>
              <wp:extent cx="6734663" cy="6858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6734663" cy="685800"/>
                      </a:xfrm>
                      <a:prstGeom prst="rect">
                        <a:avLst/>
                      </a:prstGeom>
                      <a:noFill/>
                      <a:ln w="6350">
                        <a:noFill/>
                      </a:ln>
                    </wps:spPr>
                    <wps:txbx>
                      <w:txbxContent>
                        <w:p w14:paraId="43462593" w14:textId="77777777" w:rsidR="00205953" w:rsidRPr="001C2196" w:rsidRDefault="00205953" w:rsidP="007E1240">
                          <w:pPr>
                            <w:rPr>
                              <w:rFonts w:asciiTheme="minorHAnsi" w:hAnsiTheme="minorHAnsi"/>
                              <w:sz w:val="12"/>
                              <w:szCs w:val="12"/>
                            </w:rPr>
                          </w:pPr>
                          <w:r w:rsidRPr="001C2196">
                            <w:rPr>
                              <w:rFonts w:asciiTheme="minorHAnsi" w:hAnsiTheme="minorHAnsi"/>
                              <w:color w:val="7F7F7F" w:themeColor="text1" w:themeTint="80"/>
                              <w:sz w:val="12"/>
                              <w:szCs w:val="12"/>
                              <w:shd w:val="clear" w:color="auto" w:fill="FFFFFF"/>
                            </w:rPr>
                            <w:t>The University of Iowa prohibits discrimination in employment, educational programs, and activities on the basis of race, creed, color, religion, national origin, age, sex, pregnancy, disability, genetic information, status as a U.S. veteran, service in the U.S. military, sexual orientation, gender identity, associational preferences, or any other classification that deprives the person of consideration as an individual. The university also affirms its commitment to providing equal opportunities and equal access to university facilities. For additional information on nondiscrimination policies, contact the Director, Office of Equal Opportunity and Diversity, the University of Iowa, 202 Jessup Hall, Iowa City, IA 52242-1316, 319-335-0705 (voice), 319-335-0697 (TDD), diversity@uiowa.edu</w:t>
                          </w:r>
                          <w:r w:rsidRPr="001C2196">
                            <w:rPr>
                              <w:rFonts w:asciiTheme="minorHAnsi" w:hAnsiTheme="minorHAnsi"/>
                              <w:color w:val="7D8284"/>
                              <w:sz w:val="12"/>
                              <w:szCs w:val="12"/>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F9BDA" id="_x0000_t202" coordsize="21600,21600" o:spt="202" path="m,l,21600r21600,l21600,xe">
              <v:stroke joinstyle="miter"/>
              <v:path gradientshapeok="t" o:connecttype="rect"/>
            </v:shapetype>
            <v:shape id="Text Box 30" o:spid="_x0000_s1030" type="#_x0000_t202" style="position:absolute;left:0;text-align:left;margin-left:0;margin-top:-47.9pt;width:530.3pt;height:54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1dqGg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" filled="f" stroked="f" strokeweight=".5pt">
              <v:textbox>
                <w:txbxContent>
                  <w:p w14:paraId="43462593" w14:textId="77777777" w:rsidR="00205953" w:rsidRPr="001C2196" w:rsidRDefault="00205953" w:rsidP="007E1240">
                    <w:pPr>
                      <w:rPr>
                        <w:rFonts w:asciiTheme="minorHAnsi" w:hAnsiTheme="minorHAnsi"/>
                        <w:sz w:val="12"/>
                        <w:szCs w:val="12"/>
                      </w:rPr>
                    </w:pPr>
                    <w:r w:rsidRPr="001C2196">
                      <w:rPr>
                        <w:rFonts w:asciiTheme="minorHAnsi" w:hAnsiTheme="minorHAnsi"/>
                        <w:color w:val="7F7F7F" w:themeColor="text1" w:themeTint="80"/>
                        <w:sz w:val="12"/>
                        <w:szCs w:val="12"/>
                        <w:shd w:val="clear" w:color="auto" w:fill="FFFFFF"/>
                      </w:rPr>
                      <w:t>The University of Iowa prohibits discrimination in employment, educational programs, and activities on the basis of race, creed, color, religion, national origin, age, sex, pregnancy, disability, genetic information, status as a U.S. veteran, service in the U.S. military, sexual orientation, gender identity, associational preferences, or any other classification that deprives the person of consideration as an individual. The university also affirms its commitment to providing equal opportunities and equal access to university facilities. For additional information on nondiscrimination policies, contact the Director, Office of Equal Opportunity and Diversity, the University of Iowa, 202 Jessup Hall, Iowa City, IA 52242-1316, 319-335-0705 (voice), 319-335-0697 (TDD), diversity@uiowa.edu</w:t>
                    </w:r>
                    <w:r w:rsidRPr="001C2196">
                      <w:rPr>
                        <w:rFonts w:asciiTheme="minorHAnsi" w:hAnsiTheme="minorHAnsi"/>
                        <w:color w:val="7D8284"/>
                        <w:sz w:val="12"/>
                        <w:szCs w:val="12"/>
                        <w:shd w:val="clear" w:color="auto" w:fill="FFFFFF"/>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FA2B" w14:textId="2D357F33" w:rsidR="00A8381D" w:rsidRPr="00A75A37" w:rsidRDefault="61CB0139" w:rsidP="00AD1A12">
    <w:pPr>
      <w:pStyle w:val="Footer"/>
      <w:jc w:val="right"/>
      <w:rPr>
        <w:sz w:val="16"/>
        <w:szCs w:val="16"/>
      </w:rPr>
    </w:pPr>
    <w:r w:rsidRPr="61CB0139">
      <w:rPr>
        <w:sz w:val="16"/>
        <w:szCs w:val="16"/>
      </w:rPr>
      <w:t>Last updated October 2024</w:t>
    </w:r>
  </w:p>
  <w:p w14:paraId="4F14A57F" w14:textId="77777777" w:rsidR="00A8381D" w:rsidRDefault="00A83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9D194" w14:textId="77777777" w:rsidR="00836BB7" w:rsidRDefault="00836BB7" w:rsidP="00782F2B">
      <w:r>
        <w:separator/>
      </w:r>
    </w:p>
  </w:footnote>
  <w:footnote w:type="continuationSeparator" w:id="0">
    <w:p w14:paraId="351D6DA7" w14:textId="77777777" w:rsidR="00836BB7" w:rsidRDefault="00836BB7" w:rsidP="00782F2B">
      <w:r>
        <w:continuationSeparator/>
      </w:r>
    </w:p>
  </w:footnote>
  <w:footnote w:type="continuationNotice" w:id="1">
    <w:p w14:paraId="5806BE47" w14:textId="77777777" w:rsidR="00836BB7" w:rsidRDefault="00836BB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7E4E" w14:textId="77777777" w:rsidR="00205953" w:rsidRDefault="00205953">
    <w:pPr>
      <w:spacing w:before="0" w:after="0" w:line="240" w:lineRule="auto"/>
    </w:pPr>
    <w:r>
      <w:rPr>
        <w:noProof/>
        <w:color w:val="2B579A"/>
        <w:shd w:val="clear" w:color="auto" w:fill="E6E6E6"/>
      </w:rPr>
      <mc:AlternateContent>
        <mc:Choice Requires="wpg">
          <w:drawing>
            <wp:anchor distT="0" distB="0" distL="114300" distR="114300" simplePos="0" relativeHeight="251658240" behindDoc="0" locked="0" layoutInCell="1" allowOverlap="1" wp14:anchorId="062A8035" wp14:editId="278517FE">
              <wp:simplePos x="0" y="0"/>
              <wp:positionH relativeFrom="margin">
                <wp:posOffset>-49530</wp:posOffset>
              </wp:positionH>
              <wp:positionV relativeFrom="paragraph">
                <wp:posOffset>-208817</wp:posOffset>
              </wp:positionV>
              <wp:extent cx="6589055" cy="450215"/>
              <wp:effectExtent l="0" t="0" r="2540" b="0"/>
              <wp:wrapNone/>
              <wp:docPr id="45" name="Group 45"/>
              <wp:cNvGraphicFramePr/>
              <a:graphic xmlns:a="http://schemas.openxmlformats.org/drawingml/2006/main">
                <a:graphicData uri="http://schemas.microsoft.com/office/word/2010/wordprocessingGroup">
                  <wpg:wgp>
                    <wpg:cNvGrpSpPr/>
                    <wpg:grpSpPr>
                      <a:xfrm>
                        <a:off x="0" y="0"/>
                        <a:ext cx="6589055" cy="450215"/>
                        <a:chOff x="0" y="0"/>
                        <a:chExt cx="6589055" cy="450215"/>
                      </a:xfrm>
                    </wpg:grpSpPr>
                    <pic:pic xmlns:pic="http://schemas.openxmlformats.org/drawingml/2006/picture">
                      <pic:nvPicPr>
                        <pic:cNvPr id="42" name="Picture 4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688625" y="0"/>
                          <a:ext cx="900430" cy="450215"/>
                        </a:xfrm>
                        <a:prstGeom prst="rect">
                          <a:avLst/>
                        </a:prstGeom>
                        <a:noFill/>
                        <a:ln>
                          <a:noFill/>
                        </a:ln>
                      </pic:spPr>
                    </pic:pic>
                    <wps:wsp>
                      <wps:cNvPr id="24" name="Straight Connector 24"/>
                      <wps:cNvCnPr/>
                      <wps:spPr>
                        <a:xfrm flipV="1">
                          <a:off x="43961" y="334108"/>
                          <a:ext cx="551243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 name="Text Box 25"/>
                      <wps:cNvSpPr txBox="1"/>
                      <wps:spPr>
                        <a:xfrm>
                          <a:off x="0" y="26377"/>
                          <a:ext cx="5301762" cy="378069"/>
                        </a:xfrm>
                        <a:prstGeom prst="rect">
                          <a:avLst/>
                        </a:prstGeom>
                        <a:noFill/>
                        <a:ln w="6350">
                          <a:noFill/>
                        </a:ln>
                      </wps:spPr>
                      <wps:txbx>
                        <w:txbxContent>
                          <w:p w14:paraId="45B2443C" w14:textId="77777777" w:rsidR="00205953" w:rsidRPr="004E6E12" w:rsidRDefault="00205953">
                            <w:pPr>
                              <w:rPr>
                                <w:rFonts w:asciiTheme="minorHAnsi" w:hAnsiTheme="minorHAnsi"/>
                              </w:rPr>
                            </w:pPr>
                            <w:r w:rsidRPr="004E6E12">
                              <w:rPr>
                                <w:rFonts w:asciiTheme="minorHAnsi" w:hAnsiTheme="minorHAnsi"/>
                              </w:rPr>
                              <w:t>Document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62A8035" id="Group 45" o:spid="_x0000_s1026" style="position:absolute;left:0;text-align:left;margin-left:-3.9pt;margin-top:-16.45pt;width:518.8pt;height:35.45pt;z-index:251658240;mso-position-horizontal-relative:margin;mso-width-relative:margin" coordsize="65890,4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left:56886;width:9004;height:4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">
                <v:imagedata r:id="rId2" o:title=""/>
              </v:shape>
              <v:line id="Straight Connector 24" o:spid="_x0000_s1028" style="position:absolute;flip:y;visibility:visible;mso-wrap-style:square" from="439,3341" to="55563,3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" strokecolor="#ffcd00 [3204]" strokeweight=".5pt">
                <v:stroke joinstyle="miter"/>
              </v:line>
              <v:shapetype id="_x0000_t202" coordsize="21600,21600" o:spt="202" path="m,l,21600r21600,l21600,xe">
                <v:stroke joinstyle="miter"/>
                <v:path gradientshapeok="t" o:connecttype="rect"/>
              </v:shapetype>
              <v:shape id="Text Box 25" o:spid="_x0000_s1029" type="#_x0000_t202" style="position:absolute;top:263;width:53017;height:3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45B2443C" w14:textId="77777777" w:rsidR="00205953" w:rsidRPr="004E6E12" w:rsidRDefault="00205953">
                      <w:pPr>
                        <w:rPr>
                          <w:rFonts w:asciiTheme="minorHAnsi" w:hAnsiTheme="minorHAnsi"/>
                        </w:rPr>
                      </w:pPr>
                      <w:r w:rsidRPr="004E6E12">
                        <w:rPr>
                          <w:rFonts w:asciiTheme="minorHAnsi" w:hAnsiTheme="minorHAnsi"/>
                        </w:rPr>
                        <w:t>Document Title</w:t>
                      </w:r>
                    </w:p>
                  </w:txbxContent>
                </v:textbox>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BB6B978" w14:paraId="08E42173" w14:textId="77777777" w:rsidTr="6BB6B978">
      <w:trPr>
        <w:trHeight w:val="300"/>
      </w:trPr>
      <w:tc>
        <w:tcPr>
          <w:tcW w:w="3600" w:type="dxa"/>
        </w:tcPr>
        <w:p w14:paraId="09945E2A" w14:textId="57E5EDAD" w:rsidR="6BB6B978" w:rsidRDefault="6BB6B978" w:rsidP="6BB6B978">
          <w:pPr>
            <w:pStyle w:val="Header"/>
            <w:ind w:left="-115"/>
            <w:jc w:val="left"/>
          </w:pPr>
        </w:p>
      </w:tc>
      <w:tc>
        <w:tcPr>
          <w:tcW w:w="3600" w:type="dxa"/>
        </w:tcPr>
        <w:p w14:paraId="0A4F16B6" w14:textId="433ADB9D" w:rsidR="6BB6B978" w:rsidRDefault="6BB6B978" w:rsidP="6BB6B978">
          <w:pPr>
            <w:pStyle w:val="Header"/>
            <w:jc w:val="center"/>
          </w:pPr>
        </w:p>
      </w:tc>
      <w:tc>
        <w:tcPr>
          <w:tcW w:w="3600" w:type="dxa"/>
        </w:tcPr>
        <w:p w14:paraId="6F149D3C" w14:textId="09CCEDAA" w:rsidR="6BB6B978" w:rsidRDefault="6BB6B978" w:rsidP="6BB6B978">
          <w:pPr>
            <w:pStyle w:val="Header"/>
            <w:ind w:right="-115"/>
            <w:jc w:val="right"/>
          </w:pPr>
        </w:p>
      </w:tc>
    </w:tr>
  </w:tbl>
  <w:p w14:paraId="0B90B75D" w14:textId="7D9042B5" w:rsidR="6BB6B978" w:rsidRDefault="6BB6B978" w:rsidP="6BB6B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 o:bullet="t">
        <v:imagedata r:id="rId1" o:title="s"/>
      </v:shape>
    </w:pict>
  </w:numPicBullet>
  <w:numPicBullet w:numPicBulletId="1">
    <w:pict>
      <v:shape id="_x0000_i1027" type="#_x0000_t75" style="width:935.25pt;height:954pt" o:bullet="t">
        <v:imagedata r:id="rId2" o:title="f"/>
      </v:shape>
    </w:pict>
  </w:numPicBullet>
  <w:numPicBullet w:numPicBulletId="2">
    <w:pict>
      <v:shape id="_x0000_i1028" type="#_x0000_t75" style="width:1563.75pt;height:447.75pt" o:bullet="t">
        <v:imagedata r:id="rId3" o:title="Untitled-1"/>
      </v:shape>
    </w:pict>
  </w:numPicBullet>
  <w:numPicBullet w:numPicBulletId="3">
    <w:pict>
      <v:shape id="_x0000_i1029" type="#_x0000_t75" style="width:392.25pt;height:393pt" o:bullet="t">
        <v:imagedata r:id="rId4" o:title="Asset 1"/>
      </v:shape>
    </w:pict>
  </w:numPicBullet>
  <w:abstractNum w:abstractNumId="0" w15:restartNumberingAfterBreak="0">
    <w:nsid w:val="FFFFFF7C"/>
    <w:multiLevelType w:val="singleLevel"/>
    <w:tmpl w:val="FDA8D9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4DC49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E481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5A7C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8EE3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3ED0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284BE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82DAA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4022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A04B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F71CC"/>
    <w:multiLevelType w:val="multilevel"/>
    <w:tmpl w:val="51465480"/>
    <w:numStyleLink w:val="WRPbulletlist"/>
  </w:abstractNum>
  <w:abstractNum w:abstractNumId="11" w15:restartNumberingAfterBreak="0">
    <w:nsid w:val="104C6B6E"/>
    <w:multiLevelType w:val="multilevel"/>
    <w:tmpl w:val="51465480"/>
    <w:numStyleLink w:val="WRPbulletlist"/>
  </w:abstractNum>
  <w:abstractNum w:abstractNumId="12" w15:restartNumberingAfterBreak="0">
    <w:nsid w:val="1C255B03"/>
    <w:multiLevelType w:val="multilevel"/>
    <w:tmpl w:val="EF2E6314"/>
    <w:lvl w:ilvl="0">
      <w:start w:val="1"/>
      <w:numFmt w:val="bullet"/>
      <w:lvlText w:val="●"/>
      <w:lvlJc w:val="left"/>
      <w:pPr>
        <w:tabs>
          <w:tab w:val="num" w:pos="1134"/>
        </w:tabs>
        <w:ind w:left="1134" w:hanging="283"/>
      </w:pPr>
      <w:rPr>
        <w:rFonts w:asciiTheme="minorHAnsi" w:hAnsiTheme="minorHAnsi" w:cs="Arial" w:hint="default"/>
        <w:b w:val="0"/>
        <w:i w:val="0"/>
        <w:color w:val="000000"/>
        <w:spacing w:val="8"/>
        <w:sz w:val="20"/>
      </w:rPr>
    </w:lvl>
    <w:lvl w:ilvl="1">
      <w:start w:val="1"/>
      <w:numFmt w:val="bullet"/>
      <w:lvlText w:val="○"/>
      <w:lvlJc w:val="left"/>
      <w:pPr>
        <w:tabs>
          <w:tab w:val="num" w:pos="1418"/>
        </w:tabs>
        <w:ind w:left="1418" w:hanging="284"/>
      </w:pPr>
      <w:rPr>
        <w:rFonts w:asciiTheme="minorHAnsi" w:hAnsiTheme="minorHAnsi" w:cs="Times New Roman" w:hint="default"/>
        <w:b w:val="0"/>
        <w:i w:val="0"/>
        <w:color w:val="auto"/>
        <w:sz w:val="20"/>
      </w:rPr>
    </w:lvl>
    <w:lvl w:ilvl="2">
      <w:start w:val="1"/>
      <w:numFmt w:val="bullet"/>
      <w:lvlText w:val="-"/>
      <w:lvlJc w:val="left"/>
      <w:pPr>
        <w:tabs>
          <w:tab w:val="num" w:pos="1701"/>
        </w:tabs>
        <w:ind w:left="1701" w:hanging="283"/>
      </w:pPr>
      <w:rPr>
        <w:rFonts w:asciiTheme="minorHAnsi" w:hAnsiTheme="minorHAnsi" w:cs="Times New Roman" w:hint="default"/>
        <w:b/>
        <w:i w:val="0"/>
        <w:color w:val="auto"/>
        <w:sz w:val="20"/>
      </w:rPr>
    </w:lvl>
    <w:lvl w:ilvl="3">
      <w:start w:val="1"/>
      <w:numFmt w:val="decimal"/>
      <w:lvlText w:val="%4."/>
      <w:lvlJc w:val="left"/>
      <w:pPr>
        <w:tabs>
          <w:tab w:val="num" w:pos="1418"/>
        </w:tabs>
        <w:ind w:left="1418" w:hanging="567"/>
      </w:pPr>
      <w:rPr>
        <w:rFonts w:asciiTheme="minorHAnsi" w:hAnsiTheme="minorHAnsi" w:hint="default"/>
        <w:b w:val="0"/>
        <w:i w:val="0"/>
        <w:color w:val="auto"/>
        <w:spacing w:val="-20"/>
        <w:sz w:val="20"/>
        <w:szCs w:val="20"/>
      </w:rPr>
    </w:lvl>
    <w:lvl w:ilvl="4">
      <w:start w:val="1"/>
      <w:numFmt w:val="decimal"/>
      <w:lvlText w:val="%4.%5."/>
      <w:lvlJc w:val="left"/>
      <w:pPr>
        <w:tabs>
          <w:tab w:val="num" w:pos="1418"/>
        </w:tabs>
        <w:ind w:left="1418" w:hanging="567"/>
      </w:pPr>
      <w:rPr>
        <w:rFonts w:asciiTheme="minorHAnsi" w:hAnsiTheme="minorHAnsi" w:hint="default"/>
        <w:b w:val="0"/>
        <w:i w:val="0"/>
        <w:color w:val="auto"/>
        <w:spacing w:val="-20"/>
        <w:sz w:val="20"/>
        <w:szCs w:val="20"/>
      </w:rPr>
    </w:lvl>
    <w:lvl w:ilvl="5">
      <w:start w:val="1"/>
      <w:numFmt w:val="decimal"/>
      <w:lvlText w:val="%4.%5.%6."/>
      <w:lvlJc w:val="left"/>
      <w:pPr>
        <w:tabs>
          <w:tab w:val="num" w:pos="1418"/>
        </w:tabs>
        <w:ind w:left="1418" w:hanging="567"/>
      </w:pPr>
      <w:rPr>
        <w:rFonts w:asciiTheme="minorHAnsi" w:hAnsiTheme="minorHAnsi" w:hint="default"/>
        <w:b w:val="0"/>
        <w:i w:val="0"/>
        <w:color w:val="auto"/>
        <w:spacing w:val="-20"/>
        <w:sz w:val="20"/>
        <w:szCs w:val="20"/>
      </w:rPr>
    </w:lvl>
    <w:lvl w:ilvl="6">
      <w:start w:val="1"/>
      <w:numFmt w:val="decimal"/>
      <w:lvlText w:val="%7."/>
      <w:lvlJc w:val="left"/>
      <w:pPr>
        <w:tabs>
          <w:tab w:val="num" w:pos="1418"/>
        </w:tabs>
        <w:ind w:left="1418" w:hanging="567"/>
      </w:pPr>
      <w:rPr>
        <w:rFonts w:asciiTheme="minorHAnsi" w:hAnsiTheme="minorHAnsi" w:hint="default"/>
        <w:b w:val="0"/>
        <w:i w:val="0"/>
        <w:color w:val="auto"/>
        <w:sz w:val="20"/>
        <w:szCs w:val="20"/>
      </w:rPr>
    </w:lvl>
    <w:lvl w:ilvl="7">
      <w:start w:val="1"/>
      <w:numFmt w:val="lowerLetter"/>
      <w:lvlText w:val="%8."/>
      <w:lvlJc w:val="left"/>
      <w:pPr>
        <w:tabs>
          <w:tab w:val="num" w:pos="1985"/>
        </w:tabs>
        <w:ind w:left="1985" w:hanging="567"/>
      </w:pPr>
      <w:rPr>
        <w:rFonts w:asciiTheme="minorHAnsi" w:hAnsiTheme="minorHAnsi" w:hint="default"/>
        <w:b w:val="0"/>
        <w:i w:val="0"/>
        <w:color w:val="auto"/>
        <w:sz w:val="20"/>
        <w:szCs w:val="20"/>
      </w:rPr>
    </w:lvl>
    <w:lvl w:ilvl="8">
      <w:start w:val="1"/>
      <w:numFmt w:val="lowerRoman"/>
      <w:lvlText w:val="%9."/>
      <w:lvlJc w:val="left"/>
      <w:pPr>
        <w:tabs>
          <w:tab w:val="num" w:pos="2552"/>
        </w:tabs>
        <w:ind w:left="2552" w:hanging="567"/>
      </w:pPr>
      <w:rPr>
        <w:rFonts w:asciiTheme="minorHAnsi" w:hAnsiTheme="minorHAnsi" w:hint="default"/>
        <w:b w:val="0"/>
        <w:i w:val="0"/>
        <w:color w:val="auto"/>
        <w:sz w:val="20"/>
        <w:szCs w:val="20"/>
      </w:rPr>
    </w:lvl>
  </w:abstractNum>
  <w:abstractNum w:abstractNumId="13" w15:restartNumberingAfterBreak="0">
    <w:nsid w:val="20150B8F"/>
    <w:multiLevelType w:val="hybridMultilevel"/>
    <w:tmpl w:val="017C4D62"/>
    <w:lvl w:ilvl="0" w:tplc="0E122170">
      <w:start w:val="1"/>
      <w:numFmt w:val="decimal"/>
      <w:pStyle w:val="numberbullet"/>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AA4CD6"/>
    <w:multiLevelType w:val="hybridMultilevel"/>
    <w:tmpl w:val="79DA08DA"/>
    <w:lvl w:ilvl="0" w:tplc="D6C277BE">
      <w:start w:val="1"/>
      <w:numFmt w:val="bullet"/>
      <w:lvlText w:val=""/>
      <w:lvlPicBulletId w:val="3"/>
      <w:lvlJc w:val="left"/>
      <w:pPr>
        <w:ind w:left="36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6263C"/>
    <w:multiLevelType w:val="hybridMultilevel"/>
    <w:tmpl w:val="0BC85CB0"/>
    <w:lvl w:ilvl="0" w:tplc="36247D38">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03398A"/>
    <w:multiLevelType w:val="multilevel"/>
    <w:tmpl w:val="51465480"/>
    <w:numStyleLink w:val="WRPbulletlist"/>
  </w:abstractNum>
  <w:abstractNum w:abstractNumId="17" w15:restartNumberingAfterBreak="0">
    <w:nsid w:val="289B6E5A"/>
    <w:multiLevelType w:val="multilevel"/>
    <w:tmpl w:val="51465480"/>
    <w:numStyleLink w:val="WRPbulletlist"/>
  </w:abstractNum>
  <w:abstractNum w:abstractNumId="18" w15:restartNumberingAfterBreak="0">
    <w:nsid w:val="2BE40A53"/>
    <w:multiLevelType w:val="multilevel"/>
    <w:tmpl w:val="F3C8F798"/>
    <w:lvl w:ilvl="0">
      <w:start w:val="1"/>
      <w:numFmt w:val="upperLetter"/>
      <w:lvlText w:val="Appendix %1"/>
      <w:lvlJc w:val="left"/>
      <w:pPr>
        <w:tabs>
          <w:tab w:val="num" w:pos="1985"/>
        </w:tabs>
        <w:ind w:left="1985" w:hanging="1985"/>
      </w:pPr>
      <w:rPr>
        <w:rFonts w:hint="default"/>
      </w:rPr>
    </w:lvl>
    <w:lvl w:ilvl="1">
      <w:start w:val="1"/>
      <w:numFmt w:val="decimal"/>
      <w:pStyle w:val="WRPAppendixHeading2"/>
      <w:lvlText w:val="Appendix %1.%2"/>
      <w:lvlJc w:val="left"/>
      <w:pPr>
        <w:tabs>
          <w:tab w:val="num" w:pos="1985"/>
        </w:tabs>
        <w:ind w:left="1985" w:hanging="1985"/>
      </w:pPr>
      <w:rPr>
        <w:rFonts w:hint="default"/>
      </w:rPr>
    </w:lvl>
    <w:lvl w:ilvl="2">
      <w:start w:val="1"/>
      <w:numFmt w:val="decimal"/>
      <w:pStyle w:val="IPNAppendixHeading3"/>
      <w:lvlText w:val="Appendix %1.%2.%3"/>
      <w:lvlJc w:val="left"/>
      <w:pPr>
        <w:tabs>
          <w:tab w:val="num" w:pos="1985"/>
        </w:tabs>
        <w:ind w:left="1985" w:hanging="198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C600B3"/>
    <w:multiLevelType w:val="multilevel"/>
    <w:tmpl w:val="51465480"/>
    <w:numStyleLink w:val="WRPbulletlist"/>
  </w:abstractNum>
  <w:abstractNum w:abstractNumId="20" w15:restartNumberingAfterBreak="0">
    <w:nsid w:val="354D7979"/>
    <w:multiLevelType w:val="singleLevel"/>
    <w:tmpl w:val="E0501410"/>
    <w:lvl w:ilvl="0">
      <w:start w:val="1"/>
      <w:numFmt w:val="bullet"/>
      <w:lvlText w:val=""/>
      <w:lvlPicBulletId w:val="0"/>
      <w:lvlJc w:val="left"/>
      <w:pPr>
        <w:ind w:left="360" w:hanging="360"/>
      </w:pPr>
      <w:rPr>
        <w:rFonts w:ascii="Symbol" w:hAnsi="Symbol" w:hint="default"/>
        <w:color w:val="auto"/>
        <w:sz w:val="22"/>
      </w:rPr>
    </w:lvl>
  </w:abstractNum>
  <w:abstractNum w:abstractNumId="21" w15:restartNumberingAfterBreak="0">
    <w:nsid w:val="35617BF2"/>
    <w:multiLevelType w:val="multilevel"/>
    <w:tmpl w:val="F6907A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576" w:hanging="576"/>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864" w:hanging="86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B173080"/>
    <w:multiLevelType w:val="multilevel"/>
    <w:tmpl w:val="51465480"/>
    <w:styleLink w:val="WRPbulletlist"/>
    <w:lvl w:ilvl="0">
      <w:start w:val="1"/>
      <w:numFmt w:val="bullet"/>
      <w:lvlText w:val=""/>
      <w:lvlJc w:val="left"/>
      <w:pPr>
        <w:ind w:left="360" w:hanging="360"/>
      </w:pPr>
      <w:rPr>
        <w:rFonts w:ascii="Symbol" w:hAnsi="Symbol" w:hint="default"/>
        <w:color w:val="00A8E1"/>
        <w:sz w:val="22"/>
      </w:rPr>
    </w:lvl>
    <w:lvl w:ilvl="1">
      <w:start w:val="1"/>
      <w:numFmt w:val="bullet"/>
      <w:lvlText w:val=""/>
      <w:lvlJc w:val="left"/>
      <w:pPr>
        <w:ind w:left="360" w:hanging="360"/>
      </w:pPr>
      <w:rPr>
        <w:rFonts w:ascii="Symbol" w:hAnsi="Symbol" w:hint="default"/>
        <w:color w:val="00A8E1"/>
        <w:sz w:val="22"/>
      </w:rPr>
    </w:lvl>
    <w:lvl w:ilvl="2">
      <w:start w:val="1"/>
      <w:numFmt w:val="bullet"/>
      <w:lvlText w:val=""/>
      <w:lvlJc w:val="left"/>
      <w:pPr>
        <w:ind w:left="360" w:hanging="360"/>
      </w:pPr>
      <w:rPr>
        <w:rFonts w:ascii="Wingdings" w:hAnsi="Wingdings" w:hint="default"/>
        <w:color w:val="00A8E1"/>
      </w:rPr>
    </w:lvl>
    <w:lvl w:ilvl="3">
      <w:start w:val="1"/>
      <w:numFmt w:val="bullet"/>
      <w:lvlText w:val="-"/>
      <w:lvlJc w:val="left"/>
      <w:pPr>
        <w:ind w:left="360" w:hanging="360"/>
      </w:pPr>
      <w:rPr>
        <w:rFonts w:ascii="Verdana" w:hAnsi="Verdana" w:hint="default"/>
        <w:b w:val="0"/>
        <w:color w:val="00A8E1"/>
      </w:rPr>
    </w:lvl>
    <w:lvl w:ilvl="4">
      <w:start w:val="1"/>
      <w:numFmt w:val="bullet"/>
      <w:lvlText w:val="◦"/>
      <w:lvlJc w:val="left"/>
      <w:pPr>
        <w:ind w:left="360" w:hanging="360"/>
      </w:pPr>
      <w:rPr>
        <w:rFonts w:ascii="Verdana" w:hAnsi="Verdana" w:hint="default"/>
        <w:color w:val="00A8E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0F53FE"/>
    <w:multiLevelType w:val="hybridMultilevel"/>
    <w:tmpl w:val="5A48DB1E"/>
    <w:lvl w:ilvl="0" w:tplc="0C62681E">
      <w:start w:val="1"/>
      <w:numFmt w:val="bullet"/>
      <w:lvlText w:val=""/>
      <w:lvlPicBulletId w:val="3"/>
      <w:lvlJc w:val="left"/>
      <w:pPr>
        <w:ind w:left="72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4851D0"/>
    <w:multiLevelType w:val="hybridMultilevel"/>
    <w:tmpl w:val="3E54AA92"/>
    <w:lvl w:ilvl="0" w:tplc="58BC92F4">
      <w:start w:val="1"/>
      <w:numFmt w:val="bullet"/>
      <w:pStyle w:val="Subtitle"/>
      <w:lvlText w:val=""/>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872ABB"/>
    <w:multiLevelType w:val="hybridMultilevel"/>
    <w:tmpl w:val="F856C394"/>
    <w:lvl w:ilvl="0" w:tplc="D6C277BE">
      <w:start w:val="1"/>
      <w:numFmt w:val="bullet"/>
      <w:lvlText w:val=""/>
      <w:lvlPicBulletId w:val="3"/>
      <w:lvlJc w:val="left"/>
      <w:pPr>
        <w:ind w:left="360" w:hanging="360"/>
      </w:pPr>
      <w:rPr>
        <w:rFonts w:ascii="Symbol" w:hAnsi="Symbol" w:hint="default"/>
        <w:color w:val="auto"/>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440009"/>
    <w:multiLevelType w:val="multilevel"/>
    <w:tmpl w:val="49BACF22"/>
    <w:lvl w:ilvl="0">
      <w:start w:val="1"/>
      <w:numFmt w:val="bullet"/>
      <w:lvlText w:val=""/>
      <w:lvlPicBulletId w:val="1"/>
      <w:lvlJc w:val="left"/>
      <w:pPr>
        <w:ind w:left="720" w:hanging="360"/>
      </w:pPr>
      <w:rPr>
        <w:rFonts w:ascii="Symbol" w:hAnsi="Symbol" w:hint="default"/>
        <w:color w:val="auto"/>
        <w:sz w:val="22"/>
      </w:rPr>
    </w:lvl>
    <w:lvl w:ilvl="1">
      <w:start w:val="1"/>
      <w:numFmt w:val="bullet"/>
      <w:lvlText w:val=""/>
      <w:lvlJc w:val="left"/>
      <w:pPr>
        <w:ind w:left="1800" w:hanging="360"/>
      </w:pPr>
      <w:rPr>
        <w:rFonts w:ascii="Symbol" w:hAnsi="Symbol" w:hint="default"/>
        <w:color w:val="FFCD00" w:themeColor="accent1"/>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4AFB3D09"/>
    <w:multiLevelType w:val="multilevel"/>
    <w:tmpl w:val="F6907A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576" w:hanging="576"/>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864" w:hanging="864"/>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50CB4699"/>
    <w:multiLevelType w:val="multilevel"/>
    <w:tmpl w:val="51465480"/>
    <w:numStyleLink w:val="WRPbulletlist"/>
  </w:abstractNum>
  <w:abstractNum w:abstractNumId="29" w15:restartNumberingAfterBreak="0">
    <w:nsid w:val="52CE6FE3"/>
    <w:multiLevelType w:val="multilevel"/>
    <w:tmpl w:val="51465480"/>
    <w:numStyleLink w:val="WRPbulletlist"/>
  </w:abstractNum>
  <w:abstractNum w:abstractNumId="30" w15:restartNumberingAfterBreak="0">
    <w:nsid w:val="5B854F91"/>
    <w:multiLevelType w:val="multilevel"/>
    <w:tmpl w:val="AD980A90"/>
    <w:lvl w:ilvl="0">
      <w:start w:val="1"/>
      <w:numFmt w:val="decimal"/>
      <w:lvlText w:val="%1)"/>
      <w:lvlJc w:val="left"/>
      <w:pPr>
        <w:ind w:left="360" w:hanging="360"/>
      </w:pPr>
      <w:rPr>
        <w:rFonts w:hint="default"/>
        <w:color w:val="00A8E1"/>
      </w:rPr>
    </w:lvl>
    <w:lvl w:ilvl="1">
      <w:start w:val="1"/>
      <w:numFmt w:val="lowerRoman"/>
      <w:lvlText w:val="%2)"/>
      <w:lvlJc w:val="left"/>
      <w:pPr>
        <w:ind w:left="360" w:hanging="360"/>
      </w:pPr>
      <w:rPr>
        <w:rFonts w:hint="default"/>
        <w:color w:val="00A8E1"/>
      </w:rPr>
    </w:lvl>
    <w:lvl w:ilvl="2">
      <w:start w:val="1"/>
      <w:numFmt w:val="lowerLetter"/>
      <w:lvlText w:val="%3)"/>
      <w:lvlJc w:val="left"/>
      <w:pPr>
        <w:ind w:left="360" w:hanging="360"/>
      </w:pPr>
      <w:rPr>
        <w:rFonts w:hint="default"/>
        <w:color w:val="00A8E1"/>
      </w:rPr>
    </w:lvl>
    <w:lvl w:ilvl="3">
      <w:start w:val="1"/>
      <w:numFmt w:val="bullet"/>
      <w:lvlText w:val=""/>
      <w:lvlJc w:val="left"/>
      <w:pPr>
        <w:ind w:left="360" w:hanging="360"/>
      </w:pPr>
      <w:rPr>
        <w:rFonts w:ascii="Symbol" w:hAnsi="Symbol" w:hint="default"/>
        <w:color w:val="00A8E1"/>
      </w:rPr>
    </w:lvl>
    <w:lvl w:ilvl="4">
      <w:start w:val="1"/>
      <w:numFmt w:val="bullet"/>
      <w:lvlText w:val="◦"/>
      <w:lvlJc w:val="left"/>
      <w:pPr>
        <w:ind w:left="360" w:hanging="360"/>
      </w:pPr>
      <w:rPr>
        <w:rFonts w:ascii="Verdana" w:hAnsi="Verdana" w:hint="default"/>
        <w:color w:val="00A8E1"/>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E7D3612"/>
    <w:multiLevelType w:val="multilevel"/>
    <w:tmpl w:val="8480C2EC"/>
    <w:lvl w:ilvl="0">
      <w:start w:val="1"/>
      <w:numFmt w:val="decimal"/>
      <w:pStyle w:val="WRPHeading1"/>
      <w:lvlText w:val="%1."/>
      <w:lvlJc w:val="left"/>
      <w:pPr>
        <w:tabs>
          <w:tab w:val="num" w:pos="1008"/>
        </w:tabs>
        <w:ind w:left="1008" w:hanging="1008"/>
      </w:pPr>
      <w:rPr>
        <w:rFonts w:asciiTheme="minorHAnsi" w:hAnsiTheme="minorHAnsi" w:cs="Arial" w:hint="default"/>
        <w:b/>
        <w:i w:val="0"/>
        <w:color w:val="000000" w:themeColor="text1"/>
        <w:spacing w:val="8"/>
        <w:sz w:val="32"/>
        <w:szCs w:val="28"/>
      </w:rPr>
    </w:lvl>
    <w:lvl w:ilvl="1">
      <w:start w:val="1"/>
      <w:numFmt w:val="decimal"/>
      <w:pStyle w:val="WRPHeading2"/>
      <w:lvlText w:val="%1.%2."/>
      <w:lvlJc w:val="left"/>
      <w:pPr>
        <w:tabs>
          <w:tab w:val="num" w:pos="1008"/>
        </w:tabs>
        <w:ind w:left="1008" w:hanging="1008"/>
      </w:pPr>
      <w:rPr>
        <w:rFonts w:asciiTheme="minorHAnsi" w:hAnsiTheme="minorHAnsi" w:cs="Arial" w:hint="default"/>
        <w:b/>
        <w:i w:val="0"/>
        <w:color w:val="auto"/>
        <w:sz w:val="28"/>
        <w:szCs w:val="24"/>
      </w:rPr>
    </w:lvl>
    <w:lvl w:ilvl="2">
      <w:start w:val="1"/>
      <w:numFmt w:val="decimal"/>
      <w:pStyle w:val="WRPHeading3"/>
      <w:lvlText w:val="%1.%2.%3."/>
      <w:lvlJc w:val="left"/>
      <w:pPr>
        <w:tabs>
          <w:tab w:val="num" w:pos="1008"/>
        </w:tabs>
        <w:ind w:left="1008" w:hanging="1008"/>
      </w:pPr>
      <w:rPr>
        <w:rFonts w:asciiTheme="minorHAnsi" w:hAnsiTheme="minorHAnsi"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WRPHeading4"/>
      <w:lvlText w:val="%1.%2.%3.%4."/>
      <w:lvlJc w:val="left"/>
      <w:pPr>
        <w:tabs>
          <w:tab w:val="num" w:pos="1008"/>
        </w:tabs>
        <w:ind w:left="1008" w:hanging="1008"/>
      </w:pPr>
      <w:rPr>
        <w:rFonts w:asciiTheme="minorHAnsi" w:hAnsiTheme="minorHAnsi" w:hint="default"/>
        <w:b/>
        <w:i w:val="0"/>
        <w:color w:val="000000"/>
        <w:spacing w:val="0"/>
        <w:sz w:val="28"/>
        <w:szCs w:val="20"/>
      </w:rPr>
    </w:lvl>
    <w:lvl w:ilvl="4">
      <w:start w:val="1"/>
      <w:numFmt w:val="none"/>
      <w:pStyle w:val="WRPHeading5"/>
      <w:lvlText w:val="1.1.1.1.1"/>
      <w:lvlJc w:val="left"/>
      <w:pPr>
        <w:tabs>
          <w:tab w:val="num" w:pos="1008"/>
        </w:tabs>
        <w:ind w:left="1008" w:hanging="1008"/>
      </w:pPr>
      <w:rPr>
        <w:rFonts w:asciiTheme="minorHAnsi" w:hAnsiTheme="minorHAnsi" w:hint="default"/>
        <w:b/>
        <w:sz w:val="24"/>
      </w:rPr>
    </w:lvl>
    <w:lvl w:ilvl="5">
      <w:start w:val="1"/>
      <w:numFmt w:val="none"/>
      <w:lvlText w:val=""/>
      <w:lvlJc w:val="left"/>
      <w:pPr>
        <w:tabs>
          <w:tab w:val="num" w:pos="936"/>
        </w:tabs>
        <w:ind w:left="850" w:hanging="850"/>
      </w:pPr>
      <w:rPr>
        <w:rFonts w:hint="default"/>
      </w:rPr>
    </w:lvl>
    <w:lvl w:ilvl="6">
      <w:start w:val="1"/>
      <w:numFmt w:val="none"/>
      <w:lvlText w:val=""/>
      <w:lvlJc w:val="left"/>
      <w:pPr>
        <w:tabs>
          <w:tab w:val="num" w:pos="936"/>
        </w:tabs>
        <w:ind w:left="850" w:hanging="850"/>
      </w:pPr>
      <w:rPr>
        <w:rFonts w:hint="default"/>
      </w:rPr>
    </w:lvl>
    <w:lvl w:ilvl="7">
      <w:start w:val="1"/>
      <w:numFmt w:val="none"/>
      <w:lvlText w:val=""/>
      <w:lvlJc w:val="left"/>
      <w:pPr>
        <w:tabs>
          <w:tab w:val="num" w:pos="936"/>
        </w:tabs>
        <w:ind w:left="850" w:hanging="850"/>
      </w:pPr>
      <w:rPr>
        <w:rFonts w:hint="default"/>
      </w:rPr>
    </w:lvl>
    <w:lvl w:ilvl="8">
      <w:start w:val="1"/>
      <w:numFmt w:val="none"/>
      <w:lvlText w:val=""/>
      <w:lvlJc w:val="left"/>
      <w:pPr>
        <w:tabs>
          <w:tab w:val="num" w:pos="936"/>
        </w:tabs>
        <w:ind w:left="850" w:hanging="850"/>
      </w:pPr>
      <w:rPr>
        <w:rFonts w:hint="default"/>
      </w:rPr>
    </w:lvl>
  </w:abstractNum>
  <w:abstractNum w:abstractNumId="32" w15:restartNumberingAfterBreak="0">
    <w:nsid w:val="64833898"/>
    <w:multiLevelType w:val="hybridMultilevel"/>
    <w:tmpl w:val="CF94E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52749A"/>
    <w:multiLevelType w:val="hybridMultilevel"/>
    <w:tmpl w:val="61CAEBB8"/>
    <w:lvl w:ilvl="0" w:tplc="775C66C4">
      <w:start w:val="1"/>
      <w:numFmt w:val="bullet"/>
      <w:pStyle w:val="WRPBullet5"/>
      <w:lvlText w:val=""/>
      <w:lvlJc w:val="left"/>
      <w:pPr>
        <w:ind w:left="72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F21CA"/>
    <w:multiLevelType w:val="multilevel"/>
    <w:tmpl w:val="FA180A2C"/>
    <w:lvl w:ilvl="0">
      <w:start w:val="1"/>
      <w:numFmt w:val="decimal"/>
      <w:lvlText w:val="%1)"/>
      <w:lvlJc w:val="left"/>
      <w:pPr>
        <w:ind w:left="360" w:hanging="360"/>
      </w:pPr>
      <w:rPr>
        <w:rFonts w:hint="default"/>
        <w:color w:val="00A8E1"/>
      </w:rPr>
    </w:lvl>
    <w:lvl w:ilvl="1">
      <w:start w:val="1"/>
      <w:numFmt w:val="lowerRoman"/>
      <w:lvlText w:val="%2)"/>
      <w:lvlJc w:val="left"/>
      <w:pPr>
        <w:ind w:left="360" w:hanging="288"/>
      </w:pPr>
      <w:rPr>
        <w:rFonts w:hint="default"/>
        <w:color w:val="00A8E1"/>
      </w:rPr>
    </w:lvl>
    <w:lvl w:ilvl="2">
      <w:start w:val="1"/>
      <w:numFmt w:val="upperRoman"/>
      <w:lvlText w:val="%3)"/>
      <w:lvlJc w:val="left"/>
      <w:pPr>
        <w:ind w:left="360" w:hanging="288"/>
      </w:pPr>
      <w:rPr>
        <w:rFonts w:hint="default"/>
        <w:color w:val="00A8E1"/>
      </w:rPr>
    </w:lvl>
    <w:lvl w:ilvl="3">
      <w:start w:val="1"/>
      <w:numFmt w:val="bullet"/>
      <w:lvlText w:val=""/>
      <w:lvlJc w:val="left"/>
      <w:pPr>
        <w:ind w:left="360" w:hanging="288"/>
      </w:pPr>
      <w:rPr>
        <w:rFonts w:ascii="Symbol" w:hAnsi="Symbol" w:hint="default"/>
        <w:color w:val="00A8E1"/>
      </w:rPr>
    </w:lvl>
    <w:lvl w:ilvl="4">
      <w:start w:val="1"/>
      <w:numFmt w:val="bullet"/>
      <w:lvlText w:val="◦"/>
      <w:lvlJc w:val="left"/>
      <w:pPr>
        <w:ind w:left="360" w:hanging="288"/>
      </w:pPr>
      <w:rPr>
        <w:rFonts w:ascii="Verdana" w:hAnsi="Verdana" w:hint="default"/>
        <w:color w:val="00A8E1"/>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6227324">
    <w:abstractNumId w:val="24"/>
  </w:num>
  <w:num w:numId="2" w16cid:durableId="1066954801">
    <w:abstractNumId w:val="13"/>
  </w:num>
  <w:num w:numId="3" w16cid:durableId="1092966188">
    <w:abstractNumId w:val="22"/>
  </w:num>
  <w:num w:numId="4" w16cid:durableId="1883053338">
    <w:abstractNumId w:val="19"/>
    <w:lvlOverride w:ilvl="0">
      <w:lvl w:ilvl="0">
        <w:start w:val="1"/>
        <w:numFmt w:val="bullet"/>
        <w:lvlText w:val=""/>
        <w:lvlJc w:val="left"/>
        <w:pPr>
          <w:ind w:left="360" w:hanging="360"/>
        </w:pPr>
        <w:rPr>
          <w:rFonts w:ascii="Symbol" w:hAnsi="Symbol" w:hint="default"/>
          <w:color w:val="00A8E1"/>
          <w:sz w:val="22"/>
        </w:rPr>
      </w:lvl>
    </w:lvlOverride>
    <w:lvlOverride w:ilvl="1">
      <w:lvl w:ilvl="1">
        <w:start w:val="1"/>
        <w:numFmt w:val="bullet"/>
        <w:lvlText w:val=""/>
        <w:lvlJc w:val="left"/>
        <w:pPr>
          <w:ind w:left="360" w:hanging="360"/>
        </w:pPr>
        <w:rPr>
          <w:rFonts w:ascii="Symbol" w:hAnsi="Symbol" w:hint="default"/>
          <w:color w:val="00A8E1"/>
          <w:sz w:val="22"/>
        </w:rPr>
      </w:lvl>
    </w:lvlOverride>
    <w:lvlOverride w:ilvl="2">
      <w:lvl w:ilvl="2">
        <w:start w:val="1"/>
        <w:numFmt w:val="bullet"/>
        <w:lvlText w:val=""/>
        <w:lvlJc w:val="left"/>
        <w:pPr>
          <w:ind w:left="360" w:hanging="360"/>
        </w:pPr>
        <w:rPr>
          <w:rFonts w:ascii="Wingdings" w:hAnsi="Wingdings" w:hint="default"/>
          <w:color w:val="00A8E1"/>
        </w:rPr>
      </w:lvl>
    </w:lvlOverride>
    <w:lvlOverride w:ilvl="3">
      <w:lvl w:ilvl="3">
        <w:start w:val="1"/>
        <w:numFmt w:val="bullet"/>
        <w:lvlText w:val="-"/>
        <w:lvlJc w:val="left"/>
        <w:pPr>
          <w:ind w:left="360" w:hanging="360"/>
        </w:pPr>
        <w:rPr>
          <w:rFonts w:ascii="Verdana" w:hAnsi="Verdana" w:hint="default"/>
          <w:b w:val="0"/>
          <w:color w:val="00A8E1"/>
        </w:rPr>
      </w:lvl>
    </w:lvlOverride>
    <w:lvlOverride w:ilvl="4">
      <w:lvl w:ilvl="4">
        <w:start w:val="1"/>
        <w:numFmt w:val="bullet"/>
        <w:lvlText w:val="◦"/>
        <w:lvlJc w:val="left"/>
        <w:pPr>
          <w:ind w:left="360" w:hanging="360"/>
        </w:pPr>
        <w:rPr>
          <w:rFonts w:ascii="Verdana" w:hAnsi="Verdana" w:hint="default"/>
          <w:color w:val="00A8E1"/>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754596745">
    <w:abstractNumId w:val="18"/>
  </w:num>
  <w:num w:numId="6" w16cid:durableId="1470983">
    <w:abstractNumId w:val="12"/>
  </w:num>
  <w:num w:numId="7" w16cid:durableId="1188521220">
    <w:abstractNumId w:val="31"/>
    <w:lvlOverride w:ilvl="0">
      <w:lvl w:ilvl="0">
        <w:start w:val="1"/>
        <w:numFmt w:val="decimal"/>
        <w:pStyle w:val="WRPHeading1"/>
        <w:lvlText w:val="%1."/>
        <w:lvlJc w:val="left"/>
        <w:pPr>
          <w:tabs>
            <w:tab w:val="num" w:pos="1008"/>
          </w:tabs>
          <w:ind w:left="1008" w:hanging="1008"/>
        </w:pPr>
        <w:rPr>
          <w:rFonts w:asciiTheme="minorHAnsi" w:hAnsiTheme="minorHAnsi" w:cs="Arial" w:hint="default"/>
          <w:b/>
          <w:i w:val="0"/>
          <w:color w:val="FFFFFF" w:themeColor="background1"/>
          <w:spacing w:val="8"/>
          <w:sz w:val="32"/>
          <w:szCs w:val="28"/>
        </w:rPr>
      </w:lvl>
    </w:lvlOverride>
    <w:lvlOverride w:ilvl="1">
      <w:lvl w:ilvl="1">
        <w:start w:val="1"/>
        <w:numFmt w:val="decimal"/>
        <w:pStyle w:val="WRPHeading2"/>
        <w:lvlText w:val="%1.%2."/>
        <w:lvlJc w:val="left"/>
        <w:pPr>
          <w:tabs>
            <w:tab w:val="num" w:pos="1008"/>
          </w:tabs>
          <w:ind w:left="1008" w:hanging="1008"/>
        </w:pPr>
        <w:rPr>
          <w:rFonts w:asciiTheme="minorHAnsi" w:hAnsiTheme="minorHAnsi" w:cs="Arial" w:hint="default"/>
          <w:b/>
          <w:i w:val="0"/>
          <w:color w:val="FFCD00" w:themeColor="accent1"/>
          <w:sz w:val="28"/>
          <w:szCs w:val="24"/>
        </w:rPr>
      </w:lvl>
    </w:lvlOverride>
    <w:lvlOverride w:ilvl="2">
      <w:lvl w:ilvl="2">
        <w:start w:val="1"/>
        <w:numFmt w:val="decimal"/>
        <w:pStyle w:val="WRPHeading3"/>
        <w:lvlText w:val="%1.%2.%3."/>
        <w:lvlJc w:val="left"/>
        <w:pPr>
          <w:tabs>
            <w:tab w:val="num" w:pos="1008"/>
          </w:tabs>
          <w:ind w:left="1008" w:hanging="1008"/>
        </w:pPr>
        <w:rPr>
          <w:rFonts w:asciiTheme="minorHAnsi" w:hAnsiTheme="minorHAnsi" w:hint="default"/>
          <w:b/>
          <w:bCs w:val="0"/>
          <w:i w:val="0"/>
          <w:iCs w:val="0"/>
          <w:caps w:val="0"/>
          <w:smallCaps w:val="0"/>
          <w:strike w:val="0"/>
          <w:dstrike w:val="0"/>
          <w:noProof w:val="0"/>
          <w:vanish w:val="0"/>
          <w:color w:val="FFCD00" w:themeColor="accent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324774930">
    <w:abstractNumId w:val="16"/>
  </w:num>
  <w:num w:numId="9" w16cid:durableId="1420172463">
    <w:abstractNumId w:val="34"/>
  </w:num>
  <w:num w:numId="10" w16cid:durableId="1057360920">
    <w:abstractNumId w:val="17"/>
    <w:lvlOverride w:ilvl="0">
      <w:lvl w:ilvl="0">
        <w:numFmt w:val="decimal"/>
        <w:lvlText w:val=""/>
        <w:lvlJc w:val="left"/>
      </w:lvl>
    </w:lvlOverride>
    <w:lvlOverride w:ilvl="1">
      <w:lvl w:ilvl="1">
        <w:start w:val="1"/>
        <w:numFmt w:val="bullet"/>
        <w:lvlText w:val=""/>
        <w:lvlJc w:val="left"/>
        <w:pPr>
          <w:ind w:left="360" w:hanging="360"/>
        </w:pPr>
        <w:rPr>
          <w:rFonts w:ascii="Symbol" w:hAnsi="Symbol" w:hint="default"/>
          <w:color w:val="00A8E1"/>
          <w:sz w:val="22"/>
        </w:rPr>
      </w:lvl>
    </w:lvlOverride>
  </w:num>
  <w:num w:numId="11" w16cid:durableId="218322788">
    <w:abstractNumId w:val="30"/>
  </w:num>
  <w:num w:numId="12" w16cid:durableId="1153907353">
    <w:abstractNumId w:val="10"/>
  </w:num>
  <w:num w:numId="13" w16cid:durableId="589236633">
    <w:abstractNumId w:val="11"/>
  </w:num>
  <w:num w:numId="14" w16cid:durableId="1964073703">
    <w:abstractNumId w:val="29"/>
  </w:num>
  <w:num w:numId="15" w16cid:durableId="2138453844">
    <w:abstractNumId w:val="28"/>
  </w:num>
  <w:num w:numId="16" w16cid:durableId="1152866361">
    <w:abstractNumId w:val="20"/>
  </w:num>
  <w:num w:numId="17" w16cid:durableId="814882107">
    <w:abstractNumId w:val="26"/>
  </w:num>
  <w:num w:numId="18" w16cid:durableId="3337320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5013615">
    <w:abstractNumId w:val="27"/>
  </w:num>
  <w:num w:numId="20" w16cid:durableId="714699972">
    <w:abstractNumId w:val="15"/>
  </w:num>
  <w:num w:numId="21" w16cid:durableId="1572348824">
    <w:abstractNumId w:val="14"/>
  </w:num>
  <w:num w:numId="22" w16cid:durableId="619841146">
    <w:abstractNumId w:val="25"/>
  </w:num>
  <w:num w:numId="23" w16cid:durableId="154227967">
    <w:abstractNumId w:val="23"/>
  </w:num>
  <w:num w:numId="24" w16cid:durableId="1860730122">
    <w:abstractNumId w:val="33"/>
  </w:num>
  <w:num w:numId="25" w16cid:durableId="2026125192">
    <w:abstractNumId w:val="21"/>
  </w:num>
  <w:num w:numId="26" w16cid:durableId="1492914539">
    <w:abstractNumId w:val="0"/>
  </w:num>
  <w:num w:numId="27" w16cid:durableId="1167138088">
    <w:abstractNumId w:val="1"/>
  </w:num>
  <w:num w:numId="28" w16cid:durableId="505828652">
    <w:abstractNumId w:val="2"/>
  </w:num>
  <w:num w:numId="29" w16cid:durableId="1527060247">
    <w:abstractNumId w:val="3"/>
  </w:num>
  <w:num w:numId="30" w16cid:durableId="750009039">
    <w:abstractNumId w:val="8"/>
  </w:num>
  <w:num w:numId="31" w16cid:durableId="1269384292">
    <w:abstractNumId w:val="4"/>
  </w:num>
  <w:num w:numId="32" w16cid:durableId="14886288">
    <w:abstractNumId w:val="5"/>
  </w:num>
  <w:num w:numId="33" w16cid:durableId="1161115571">
    <w:abstractNumId w:val="6"/>
  </w:num>
  <w:num w:numId="34" w16cid:durableId="394281306">
    <w:abstractNumId w:val="7"/>
  </w:num>
  <w:num w:numId="35" w16cid:durableId="1082528667">
    <w:abstractNumId w:val="9"/>
  </w:num>
  <w:num w:numId="36" w16cid:durableId="1192189697">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76"/>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911"/>
    <w:rsid w:val="0000284D"/>
    <w:rsid w:val="00003A3A"/>
    <w:rsid w:val="00004DF0"/>
    <w:rsid w:val="00006949"/>
    <w:rsid w:val="00007CEE"/>
    <w:rsid w:val="00010CA0"/>
    <w:rsid w:val="000130F7"/>
    <w:rsid w:val="0001359B"/>
    <w:rsid w:val="00024148"/>
    <w:rsid w:val="00033999"/>
    <w:rsid w:val="00035F1B"/>
    <w:rsid w:val="0003642E"/>
    <w:rsid w:val="00042678"/>
    <w:rsid w:val="0004377D"/>
    <w:rsid w:val="000440B8"/>
    <w:rsid w:val="0004491F"/>
    <w:rsid w:val="0005159A"/>
    <w:rsid w:val="0005696C"/>
    <w:rsid w:val="00056A8B"/>
    <w:rsid w:val="000606EF"/>
    <w:rsid w:val="00064050"/>
    <w:rsid w:val="000716AD"/>
    <w:rsid w:val="0007379A"/>
    <w:rsid w:val="00074E8A"/>
    <w:rsid w:val="000776CB"/>
    <w:rsid w:val="00082155"/>
    <w:rsid w:val="000854C5"/>
    <w:rsid w:val="00090664"/>
    <w:rsid w:val="0009271A"/>
    <w:rsid w:val="0009651F"/>
    <w:rsid w:val="00097BE2"/>
    <w:rsid w:val="000B0323"/>
    <w:rsid w:val="000B1215"/>
    <w:rsid w:val="000B1604"/>
    <w:rsid w:val="000B2187"/>
    <w:rsid w:val="000B3849"/>
    <w:rsid w:val="000C06A6"/>
    <w:rsid w:val="000C3E88"/>
    <w:rsid w:val="000C607A"/>
    <w:rsid w:val="000D1A7D"/>
    <w:rsid w:val="000D2E34"/>
    <w:rsid w:val="000D36F8"/>
    <w:rsid w:val="000D3AD4"/>
    <w:rsid w:val="000D6AB7"/>
    <w:rsid w:val="000D6D7F"/>
    <w:rsid w:val="000E1D58"/>
    <w:rsid w:val="000E1DC9"/>
    <w:rsid w:val="000E4E2B"/>
    <w:rsid w:val="000E6685"/>
    <w:rsid w:val="000F0238"/>
    <w:rsid w:val="000F02E2"/>
    <w:rsid w:val="000F3C48"/>
    <w:rsid w:val="000F59E4"/>
    <w:rsid w:val="0010058A"/>
    <w:rsid w:val="0010545D"/>
    <w:rsid w:val="001072EB"/>
    <w:rsid w:val="00110E64"/>
    <w:rsid w:val="00110F9B"/>
    <w:rsid w:val="00111BB6"/>
    <w:rsid w:val="00113CC8"/>
    <w:rsid w:val="0012066D"/>
    <w:rsid w:val="0012075A"/>
    <w:rsid w:val="00120AB6"/>
    <w:rsid w:val="00122FC1"/>
    <w:rsid w:val="00124F28"/>
    <w:rsid w:val="00133806"/>
    <w:rsid w:val="00135389"/>
    <w:rsid w:val="001368C9"/>
    <w:rsid w:val="00140B7F"/>
    <w:rsid w:val="00143FF6"/>
    <w:rsid w:val="00145831"/>
    <w:rsid w:val="001556EA"/>
    <w:rsid w:val="0015765B"/>
    <w:rsid w:val="00164E03"/>
    <w:rsid w:val="00166430"/>
    <w:rsid w:val="0016707E"/>
    <w:rsid w:val="00170AC3"/>
    <w:rsid w:val="0017348D"/>
    <w:rsid w:val="001739C6"/>
    <w:rsid w:val="00174E56"/>
    <w:rsid w:val="001755DF"/>
    <w:rsid w:val="00181622"/>
    <w:rsid w:val="00187123"/>
    <w:rsid w:val="0019002B"/>
    <w:rsid w:val="00192029"/>
    <w:rsid w:val="001A30DC"/>
    <w:rsid w:val="001A6CE6"/>
    <w:rsid w:val="001B0133"/>
    <w:rsid w:val="001B07AC"/>
    <w:rsid w:val="001B4A26"/>
    <w:rsid w:val="001C2196"/>
    <w:rsid w:val="001C4083"/>
    <w:rsid w:val="001C4306"/>
    <w:rsid w:val="001C65BB"/>
    <w:rsid w:val="001D0607"/>
    <w:rsid w:val="001D083A"/>
    <w:rsid w:val="001D3DF0"/>
    <w:rsid w:val="001D51DB"/>
    <w:rsid w:val="001D6230"/>
    <w:rsid w:val="001E078A"/>
    <w:rsid w:val="001E43B7"/>
    <w:rsid w:val="001F2EE8"/>
    <w:rsid w:val="001F7303"/>
    <w:rsid w:val="00200BAA"/>
    <w:rsid w:val="002012BF"/>
    <w:rsid w:val="00205953"/>
    <w:rsid w:val="002059A5"/>
    <w:rsid w:val="00205DE8"/>
    <w:rsid w:val="00207055"/>
    <w:rsid w:val="002137DC"/>
    <w:rsid w:val="00220402"/>
    <w:rsid w:val="00221996"/>
    <w:rsid w:val="00234C19"/>
    <w:rsid w:val="002410C4"/>
    <w:rsid w:val="0024211E"/>
    <w:rsid w:val="00242BAD"/>
    <w:rsid w:val="00250D27"/>
    <w:rsid w:val="00254DEF"/>
    <w:rsid w:val="002610CA"/>
    <w:rsid w:val="00263F7B"/>
    <w:rsid w:val="002675B9"/>
    <w:rsid w:val="00271F78"/>
    <w:rsid w:val="00275355"/>
    <w:rsid w:val="00275818"/>
    <w:rsid w:val="00290300"/>
    <w:rsid w:val="0029150F"/>
    <w:rsid w:val="00292BD4"/>
    <w:rsid w:val="00297508"/>
    <w:rsid w:val="002A1080"/>
    <w:rsid w:val="002A183D"/>
    <w:rsid w:val="002A36AB"/>
    <w:rsid w:val="002A57E9"/>
    <w:rsid w:val="002A6386"/>
    <w:rsid w:val="002B2C0F"/>
    <w:rsid w:val="002B466A"/>
    <w:rsid w:val="002B4C3E"/>
    <w:rsid w:val="002B676D"/>
    <w:rsid w:val="002C0B4E"/>
    <w:rsid w:val="002C39A6"/>
    <w:rsid w:val="002C6ADA"/>
    <w:rsid w:val="002D2D8D"/>
    <w:rsid w:val="002D5D31"/>
    <w:rsid w:val="002D5F25"/>
    <w:rsid w:val="002E20CD"/>
    <w:rsid w:val="002E2C6A"/>
    <w:rsid w:val="002F4BB8"/>
    <w:rsid w:val="002F5952"/>
    <w:rsid w:val="003025C3"/>
    <w:rsid w:val="00303D2C"/>
    <w:rsid w:val="00306CED"/>
    <w:rsid w:val="00307646"/>
    <w:rsid w:val="0031491A"/>
    <w:rsid w:val="0031576E"/>
    <w:rsid w:val="003157A7"/>
    <w:rsid w:val="003158E2"/>
    <w:rsid w:val="00316EA7"/>
    <w:rsid w:val="00322574"/>
    <w:rsid w:val="00325CEA"/>
    <w:rsid w:val="00330A36"/>
    <w:rsid w:val="003337AB"/>
    <w:rsid w:val="00333B91"/>
    <w:rsid w:val="00333E89"/>
    <w:rsid w:val="0033492D"/>
    <w:rsid w:val="003353BC"/>
    <w:rsid w:val="00340544"/>
    <w:rsid w:val="00344B4A"/>
    <w:rsid w:val="0034523E"/>
    <w:rsid w:val="00345509"/>
    <w:rsid w:val="00345AE9"/>
    <w:rsid w:val="00346354"/>
    <w:rsid w:val="00353021"/>
    <w:rsid w:val="0035397C"/>
    <w:rsid w:val="00360069"/>
    <w:rsid w:val="00360209"/>
    <w:rsid w:val="00361677"/>
    <w:rsid w:val="003621B8"/>
    <w:rsid w:val="0037192B"/>
    <w:rsid w:val="00375EC9"/>
    <w:rsid w:val="00377800"/>
    <w:rsid w:val="0038648A"/>
    <w:rsid w:val="00391FF0"/>
    <w:rsid w:val="00392CDF"/>
    <w:rsid w:val="00395024"/>
    <w:rsid w:val="003A1FAE"/>
    <w:rsid w:val="003A76BD"/>
    <w:rsid w:val="003A7A3C"/>
    <w:rsid w:val="003B0BB4"/>
    <w:rsid w:val="003B711A"/>
    <w:rsid w:val="003C2C26"/>
    <w:rsid w:val="003C5A5F"/>
    <w:rsid w:val="003C7F66"/>
    <w:rsid w:val="003D1359"/>
    <w:rsid w:val="003D3DC0"/>
    <w:rsid w:val="003D546A"/>
    <w:rsid w:val="003D7361"/>
    <w:rsid w:val="003E35E5"/>
    <w:rsid w:val="003F21BE"/>
    <w:rsid w:val="003F3432"/>
    <w:rsid w:val="003F5DC2"/>
    <w:rsid w:val="003F6F74"/>
    <w:rsid w:val="0040067E"/>
    <w:rsid w:val="00400C1C"/>
    <w:rsid w:val="0041078C"/>
    <w:rsid w:val="0041186B"/>
    <w:rsid w:val="00420E67"/>
    <w:rsid w:val="00424386"/>
    <w:rsid w:val="004308CC"/>
    <w:rsid w:val="004334B2"/>
    <w:rsid w:val="00436098"/>
    <w:rsid w:val="00436A7F"/>
    <w:rsid w:val="00437D2D"/>
    <w:rsid w:val="00437F45"/>
    <w:rsid w:val="00444625"/>
    <w:rsid w:val="00450AEB"/>
    <w:rsid w:val="004520B0"/>
    <w:rsid w:val="00463255"/>
    <w:rsid w:val="00470B12"/>
    <w:rsid w:val="00471437"/>
    <w:rsid w:val="00471717"/>
    <w:rsid w:val="004728F5"/>
    <w:rsid w:val="00473270"/>
    <w:rsid w:val="00486CAE"/>
    <w:rsid w:val="004902D3"/>
    <w:rsid w:val="00491FC1"/>
    <w:rsid w:val="00497911"/>
    <w:rsid w:val="004B00F5"/>
    <w:rsid w:val="004B33EC"/>
    <w:rsid w:val="004C0512"/>
    <w:rsid w:val="004C2951"/>
    <w:rsid w:val="004C3DB5"/>
    <w:rsid w:val="004C4C72"/>
    <w:rsid w:val="004C5F30"/>
    <w:rsid w:val="004D0072"/>
    <w:rsid w:val="004D56B3"/>
    <w:rsid w:val="004E3AF8"/>
    <w:rsid w:val="004E6E12"/>
    <w:rsid w:val="004F1E84"/>
    <w:rsid w:val="004F6F63"/>
    <w:rsid w:val="0050288A"/>
    <w:rsid w:val="0050738E"/>
    <w:rsid w:val="00512804"/>
    <w:rsid w:val="00512F4F"/>
    <w:rsid w:val="00522735"/>
    <w:rsid w:val="00522CC8"/>
    <w:rsid w:val="00531933"/>
    <w:rsid w:val="005324DB"/>
    <w:rsid w:val="00532F6D"/>
    <w:rsid w:val="005404CB"/>
    <w:rsid w:val="00540EE9"/>
    <w:rsid w:val="005445EB"/>
    <w:rsid w:val="00545115"/>
    <w:rsid w:val="0054717B"/>
    <w:rsid w:val="00550154"/>
    <w:rsid w:val="00550A6C"/>
    <w:rsid w:val="005550EB"/>
    <w:rsid w:val="005566AE"/>
    <w:rsid w:val="00560FC8"/>
    <w:rsid w:val="0056323C"/>
    <w:rsid w:val="00563FEB"/>
    <w:rsid w:val="00574863"/>
    <w:rsid w:val="00576D2D"/>
    <w:rsid w:val="00577A5C"/>
    <w:rsid w:val="00582BFB"/>
    <w:rsid w:val="00584127"/>
    <w:rsid w:val="00586F0C"/>
    <w:rsid w:val="005905BB"/>
    <w:rsid w:val="00594FA0"/>
    <w:rsid w:val="00595203"/>
    <w:rsid w:val="00596969"/>
    <w:rsid w:val="005A10AE"/>
    <w:rsid w:val="005A1489"/>
    <w:rsid w:val="005A4AFA"/>
    <w:rsid w:val="005A51C8"/>
    <w:rsid w:val="005B201A"/>
    <w:rsid w:val="005C4515"/>
    <w:rsid w:val="005C730A"/>
    <w:rsid w:val="005D2890"/>
    <w:rsid w:val="005D3036"/>
    <w:rsid w:val="005D5416"/>
    <w:rsid w:val="005D6104"/>
    <w:rsid w:val="005E3770"/>
    <w:rsid w:val="005E640D"/>
    <w:rsid w:val="005E7C00"/>
    <w:rsid w:val="005F294C"/>
    <w:rsid w:val="005F2D5D"/>
    <w:rsid w:val="005F3228"/>
    <w:rsid w:val="006064B0"/>
    <w:rsid w:val="00612F3F"/>
    <w:rsid w:val="006158EF"/>
    <w:rsid w:val="00616DD2"/>
    <w:rsid w:val="00620652"/>
    <w:rsid w:val="006223B5"/>
    <w:rsid w:val="006232C2"/>
    <w:rsid w:val="006237DE"/>
    <w:rsid w:val="00624CA5"/>
    <w:rsid w:val="0063257D"/>
    <w:rsid w:val="00636CFE"/>
    <w:rsid w:val="00640233"/>
    <w:rsid w:val="00640C76"/>
    <w:rsid w:val="006442DB"/>
    <w:rsid w:val="00647577"/>
    <w:rsid w:val="0065109C"/>
    <w:rsid w:val="00651281"/>
    <w:rsid w:val="00662C73"/>
    <w:rsid w:val="006642CC"/>
    <w:rsid w:val="00664414"/>
    <w:rsid w:val="00674A63"/>
    <w:rsid w:val="00675E03"/>
    <w:rsid w:val="006768A8"/>
    <w:rsid w:val="00676C1D"/>
    <w:rsid w:val="00677783"/>
    <w:rsid w:val="00681491"/>
    <w:rsid w:val="006838ED"/>
    <w:rsid w:val="00691823"/>
    <w:rsid w:val="00693662"/>
    <w:rsid w:val="00694A03"/>
    <w:rsid w:val="00696223"/>
    <w:rsid w:val="00697A8B"/>
    <w:rsid w:val="006A5312"/>
    <w:rsid w:val="006B1623"/>
    <w:rsid w:val="006B1B23"/>
    <w:rsid w:val="006B4EF0"/>
    <w:rsid w:val="006B62F7"/>
    <w:rsid w:val="006B68CB"/>
    <w:rsid w:val="006B785B"/>
    <w:rsid w:val="006C24FE"/>
    <w:rsid w:val="006C5793"/>
    <w:rsid w:val="006D1009"/>
    <w:rsid w:val="006D7CA3"/>
    <w:rsid w:val="006E197B"/>
    <w:rsid w:val="006E1D8D"/>
    <w:rsid w:val="006E2668"/>
    <w:rsid w:val="006E3853"/>
    <w:rsid w:val="006F03E4"/>
    <w:rsid w:val="006F1211"/>
    <w:rsid w:val="006F20BA"/>
    <w:rsid w:val="006F5867"/>
    <w:rsid w:val="006F6969"/>
    <w:rsid w:val="00702F3D"/>
    <w:rsid w:val="00707E9E"/>
    <w:rsid w:val="007131AA"/>
    <w:rsid w:val="00720F8A"/>
    <w:rsid w:val="00721DA7"/>
    <w:rsid w:val="00722355"/>
    <w:rsid w:val="00722A62"/>
    <w:rsid w:val="00723AC7"/>
    <w:rsid w:val="00723C19"/>
    <w:rsid w:val="00731B0D"/>
    <w:rsid w:val="00731ED5"/>
    <w:rsid w:val="007325FF"/>
    <w:rsid w:val="00735666"/>
    <w:rsid w:val="0073713F"/>
    <w:rsid w:val="00740FA3"/>
    <w:rsid w:val="00742404"/>
    <w:rsid w:val="00743E44"/>
    <w:rsid w:val="007448A2"/>
    <w:rsid w:val="00747801"/>
    <w:rsid w:val="007505C1"/>
    <w:rsid w:val="00750E96"/>
    <w:rsid w:val="00752D2E"/>
    <w:rsid w:val="00756E79"/>
    <w:rsid w:val="00757B45"/>
    <w:rsid w:val="00761F1C"/>
    <w:rsid w:val="00772BC2"/>
    <w:rsid w:val="00773F2D"/>
    <w:rsid w:val="007755B5"/>
    <w:rsid w:val="00782F2B"/>
    <w:rsid w:val="00784073"/>
    <w:rsid w:val="00791455"/>
    <w:rsid w:val="00792DEA"/>
    <w:rsid w:val="007A1966"/>
    <w:rsid w:val="007A2D5A"/>
    <w:rsid w:val="007C573D"/>
    <w:rsid w:val="007C5968"/>
    <w:rsid w:val="007D093A"/>
    <w:rsid w:val="007D110D"/>
    <w:rsid w:val="007D2DF3"/>
    <w:rsid w:val="007D4DC8"/>
    <w:rsid w:val="007E1240"/>
    <w:rsid w:val="007F531C"/>
    <w:rsid w:val="007F7A89"/>
    <w:rsid w:val="00800B74"/>
    <w:rsid w:val="00801C1C"/>
    <w:rsid w:val="0080356A"/>
    <w:rsid w:val="00805280"/>
    <w:rsid w:val="008122B9"/>
    <w:rsid w:val="00817A3E"/>
    <w:rsid w:val="008258C8"/>
    <w:rsid w:val="00825D7D"/>
    <w:rsid w:val="00833BB0"/>
    <w:rsid w:val="00834FA0"/>
    <w:rsid w:val="00836BB7"/>
    <w:rsid w:val="0084057A"/>
    <w:rsid w:val="00840C4E"/>
    <w:rsid w:val="00843055"/>
    <w:rsid w:val="0084695C"/>
    <w:rsid w:val="00850451"/>
    <w:rsid w:val="008536E2"/>
    <w:rsid w:val="00854DC0"/>
    <w:rsid w:val="00855AC3"/>
    <w:rsid w:val="00863495"/>
    <w:rsid w:val="0086416A"/>
    <w:rsid w:val="00870281"/>
    <w:rsid w:val="00871619"/>
    <w:rsid w:val="00873CBB"/>
    <w:rsid w:val="008759A3"/>
    <w:rsid w:val="00887C41"/>
    <w:rsid w:val="00891E59"/>
    <w:rsid w:val="0089EFA3"/>
    <w:rsid w:val="008A7C9B"/>
    <w:rsid w:val="008B04C7"/>
    <w:rsid w:val="008B293B"/>
    <w:rsid w:val="008B55F9"/>
    <w:rsid w:val="008C480A"/>
    <w:rsid w:val="008C6295"/>
    <w:rsid w:val="008C79E0"/>
    <w:rsid w:val="008D0A13"/>
    <w:rsid w:val="008E4549"/>
    <w:rsid w:val="00901D05"/>
    <w:rsid w:val="00903CCD"/>
    <w:rsid w:val="0093285B"/>
    <w:rsid w:val="00934E76"/>
    <w:rsid w:val="0094017F"/>
    <w:rsid w:val="009466D7"/>
    <w:rsid w:val="00947E5E"/>
    <w:rsid w:val="009503EE"/>
    <w:rsid w:val="00951A99"/>
    <w:rsid w:val="00952FCB"/>
    <w:rsid w:val="009563F7"/>
    <w:rsid w:val="00963935"/>
    <w:rsid w:val="0096632B"/>
    <w:rsid w:val="009666AC"/>
    <w:rsid w:val="009703BD"/>
    <w:rsid w:val="009721AC"/>
    <w:rsid w:val="00973156"/>
    <w:rsid w:val="00974EDA"/>
    <w:rsid w:val="00980196"/>
    <w:rsid w:val="00984342"/>
    <w:rsid w:val="009862F1"/>
    <w:rsid w:val="009912F1"/>
    <w:rsid w:val="00993362"/>
    <w:rsid w:val="009964C2"/>
    <w:rsid w:val="009A763A"/>
    <w:rsid w:val="009B1C3C"/>
    <w:rsid w:val="009B3535"/>
    <w:rsid w:val="009B3A36"/>
    <w:rsid w:val="009B41C4"/>
    <w:rsid w:val="009B469C"/>
    <w:rsid w:val="009B61E2"/>
    <w:rsid w:val="009B731C"/>
    <w:rsid w:val="009C2413"/>
    <w:rsid w:val="009C4644"/>
    <w:rsid w:val="009C51BD"/>
    <w:rsid w:val="009C6F3E"/>
    <w:rsid w:val="009C7DD4"/>
    <w:rsid w:val="009D0EFF"/>
    <w:rsid w:val="009D3406"/>
    <w:rsid w:val="009D65A8"/>
    <w:rsid w:val="009D6708"/>
    <w:rsid w:val="009E68CE"/>
    <w:rsid w:val="009E6EBF"/>
    <w:rsid w:val="009F0981"/>
    <w:rsid w:val="009F45CA"/>
    <w:rsid w:val="00A026FF"/>
    <w:rsid w:val="00A04363"/>
    <w:rsid w:val="00A05CAD"/>
    <w:rsid w:val="00A06CD0"/>
    <w:rsid w:val="00A12203"/>
    <w:rsid w:val="00A26554"/>
    <w:rsid w:val="00A364F1"/>
    <w:rsid w:val="00A40FDC"/>
    <w:rsid w:val="00A41A85"/>
    <w:rsid w:val="00A42624"/>
    <w:rsid w:val="00A451B9"/>
    <w:rsid w:val="00A47C3A"/>
    <w:rsid w:val="00A53861"/>
    <w:rsid w:val="00A615C9"/>
    <w:rsid w:val="00A622F1"/>
    <w:rsid w:val="00A62FFC"/>
    <w:rsid w:val="00A67F55"/>
    <w:rsid w:val="00A71192"/>
    <w:rsid w:val="00A75A37"/>
    <w:rsid w:val="00A8381D"/>
    <w:rsid w:val="00A83836"/>
    <w:rsid w:val="00A8426A"/>
    <w:rsid w:val="00A842EE"/>
    <w:rsid w:val="00A8626A"/>
    <w:rsid w:val="00A943E9"/>
    <w:rsid w:val="00AB18AF"/>
    <w:rsid w:val="00AB358A"/>
    <w:rsid w:val="00AB7AD1"/>
    <w:rsid w:val="00AC2081"/>
    <w:rsid w:val="00AC2F36"/>
    <w:rsid w:val="00AC33A6"/>
    <w:rsid w:val="00AC7865"/>
    <w:rsid w:val="00AD1A12"/>
    <w:rsid w:val="00AD3AA8"/>
    <w:rsid w:val="00AD43C4"/>
    <w:rsid w:val="00AD7FCD"/>
    <w:rsid w:val="00AE119A"/>
    <w:rsid w:val="00AE1A25"/>
    <w:rsid w:val="00AE2AC3"/>
    <w:rsid w:val="00AE3DB1"/>
    <w:rsid w:val="00AE4E87"/>
    <w:rsid w:val="00AE59C4"/>
    <w:rsid w:val="00AE66B1"/>
    <w:rsid w:val="00AE7FB4"/>
    <w:rsid w:val="00AF25C0"/>
    <w:rsid w:val="00AF2C68"/>
    <w:rsid w:val="00AF2D55"/>
    <w:rsid w:val="00AF72B3"/>
    <w:rsid w:val="00B07C05"/>
    <w:rsid w:val="00B13876"/>
    <w:rsid w:val="00B13CB9"/>
    <w:rsid w:val="00B17B5A"/>
    <w:rsid w:val="00B17BBB"/>
    <w:rsid w:val="00B2574D"/>
    <w:rsid w:val="00B26624"/>
    <w:rsid w:val="00B27036"/>
    <w:rsid w:val="00B367E9"/>
    <w:rsid w:val="00B40F4E"/>
    <w:rsid w:val="00B41A13"/>
    <w:rsid w:val="00B42985"/>
    <w:rsid w:val="00B503BA"/>
    <w:rsid w:val="00B56082"/>
    <w:rsid w:val="00B57A24"/>
    <w:rsid w:val="00B6259F"/>
    <w:rsid w:val="00B62AD9"/>
    <w:rsid w:val="00B6605C"/>
    <w:rsid w:val="00B73D77"/>
    <w:rsid w:val="00B75023"/>
    <w:rsid w:val="00B75720"/>
    <w:rsid w:val="00B75D20"/>
    <w:rsid w:val="00B86F5B"/>
    <w:rsid w:val="00B873A3"/>
    <w:rsid w:val="00B90B9B"/>
    <w:rsid w:val="00B91CD3"/>
    <w:rsid w:val="00B96D3A"/>
    <w:rsid w:val="00BA5755"/>
    <w:rsid w:val="00BA5764"/>
    <w:rsid w:val="00BA5787"/>
    <w:rsid w:val="00BA640A"/>
    <w:rsid w:val="00BA776E"/>
    <w:rsid w:val="00BB6068"/>
    <w:rsid w:val="00BC153E"/>
    <w:rsid w:val="00BC197F"/>
    <w:rsid w:val="00BC1C65"/>
    <w:rsid w:val="00BC7926"/>
    <w:rsid w:val="00BC7D6D"/>
    <w:rsid w:val="00BD1983"/>
    <w:rsid w:val="00BD2785"/>
    <w:rsid w:val="00BD679E"/>
    <w:rsid w:val="00BE3D8B"/>
    <w:rsid w:val="00BE4A47"/>
    <w:rsid w:val="00BF3CF6"/>
    <w:rsid w:val="00BF3EA8"/>
    <w:rsid w:val="00C03C4A"/>
    <w:rsid w:val="00C222DD"/>
    <w:rsid w:val="00C279EE"/>
    <w:rsid w:val="00C32669"/>
    <w:rsid w:val="00C40B4B"/>
    <w:rsid w:val="00C419A9"/>
    <w:rsid w:val="00C50962"/>
    <w:rsid w:val="00C50BD6"/>
    <w:rsid w:val="00C50FBD"/>
    <w:rsid w:val="00C55AB5"/>
    <w:rsid w:val="00C5629A"/>
    <w:rsid w:val="00C562FA"/>
    <w:rsid w:val="00C64B01"/>
    <w:rsid w:val="00C65B62"/>
    <w:rsid w:val="00C67579"/>
    <w:rsid w:val="00C67634"/>
    <w:rsid w:val="00C6793E"/>
    <w:rsid w:val="00C70288"/>
    <w:rsid w:val="00C70496"/>
    <w:rsid w:val="00C7294D"/>
    <w:rsid w:val="00C76D1D"/>
    <w:rsid w:val="00C77EB2"/>
    <w:rsid w:val="00C806AD"/>
    <w:rsid w:val="00C80E6C"/>
    <w:rsid w:val="00C841CE"/>
    <w:rsid w:val="00C84353"/>
    <w:rsid w:val="00C84A27"/>
    <w:rsid w:val="00C870FC"/>
    <w:rsid w:val="00C90E47"/>
    <w:rsid w:val="00C91FBB"/>
    <w:rsid w:val="00C9583E"/>
    <w:rsid w:val="00C97BD1"/>
    <w:rsid w:val="00CA0EAF"/>
    <w:rsid w:val="00CA12E7"/>
    <w:rsid w:val="00CA4763"/>
    <w:rsid w:val="00CA5DA4"/>
    <w:rsid w:val="00CC19E9"/>
    <w:rsid w:val="00CC1F9B"/>
    <w:rsid w:val="00CC23DE"/>
    <w:rsid w:val="00CC2D4F"/>
    <w:rsid w:val="00CC5052"/>
    <w:rsid w:val="00CD0764"/>
    <w:rsid w:val="00CD222B"/>
    <w:rsid w:val="00CD27BB"/>
    <w:rsid w:val="00CE2F35"/>
    <w:rsid w:val="00CF18A3"/>
    <w:rsid w:val="00CF2B4B"/>
    <w:rsid w:val="00CF316C"/>
    <w:rsid w:val="00CF56F5"/>
    <w:rsid w:val="00D03633"/>
    <w:rsid w:val="00D03E69"/>
    <w:rsid w:val="00D14076"/>
    <w:rsid w:val="00D16B6C"/>
    <w:rsid w:val="00D20793"/>
    <w:rsid w:val="00D20EC6"/>
    <w:rsid w:val="00D21B84"/>
    <w:rsid w:val="00D25E65"/>
    <w:rsid w:val="00D265C2"/>
    <w:rsid w:val="00D33470"/>
    <w:rsid w:val="00D37738"/>
    <w:rsid w:val="00D43FC4"/>
    <w:rsid w:val="00D441A6"/>
    <w:rsid w:val="00D4462D"/>
    <w:rsid w:val="00D47A1C"/>
    <w:rsid w:val="00D5030B"/>
    <w:rsid w:val="00D504C8"/>
    <w:rsid w:val="00D52F22"/>
    <w:rsid w:val="00D54D95"/>
    <w:rsid w:val="00D554FA"/>
    <w:rsid w:val="00D627FE"/>
    <w:rsid w:val="00D63A14"/>
    <w:rsid w:val="00D64B6C"/>
    <w:rsid w:val="00D6516B"/>
    <w:rsid w:val="00D73CB8"/>
    <w:rsid w:val="00D745B2"/>
    <w:rsid w:val="00D75BE5"/>
    <w:rsid w:val="00D773FC"/>
    <w:rsid w:val="00D848E0"/>
    <w:rsid w:val="00D86708"/>
    <w:rsid w:val="00D91624"/>
    <w:rsid w:val="00D936DE"/>
    <w:rsid w:val="00D94716"/>
    <w:rsid w:val="00D95766"/>
    <w:rsid w:val="00D96CDD"/>
    <w:rsid w:val="00DA5862"/>
    <w:rsid w:val="00DA5E36"/>
    <w:rsid w:val="00DA661E"/>
    <w:rsid w:val="00DB73C9"/>
    <w:rsid w:val="00DC5E84"/>
    <w:rsid w:val="00DE0E7D"/>
    <w:rsid w:val="00DE1589"/>
    <w:rsid w:val="00DE30D7"/>
    <w:rsid w:val="00DE33A3"/>
    <w:rsid w:val="00DE5288"/>
    <w:rsid w:val="00DF0A3D"/>
    <w:rsid w:val="00DF1D14"/>
    <w:rsid w:val="00DF4164"/>
    <w:rsid w:val="00DF4191"/>
    <w:rsid w:val="00DF74E0"/>
    <w:rsid w:val="00E02BB3"/>
    <w:rsid w:val="00E16C44"/>
    <w:rsid w:val="00E23184"/>
    <w:rsid w:val="00E246D7"/>
    <w:rsid w:val="00E30252"/>
    <w:rsid w:val="00E31B80"/>
    <w:rsid w:val="00E437C6"/>
    <w:rsid w:val="00E46FE8"/>
    <w:rsid w:val="00E50F8A"/>
    <w:rsid w:val="00E57773"/>
    <w:rsid w:val="00E73830"/>
    <w:rsid w:val="00E76825"/>
    <w:rsid w:val="00E77B3F"/>
    <w:rsid w:val="00E844B2"/>
    <w:rsid w:val="00E9052C"/>
    <w:rsid w:val="00EA0B2A"/>
    <w:rsid w:val="00EA7CBC"/>
    <w:rsid w:val="00EB3BE1"/>
    <w:rsid w:val="00EB56A9"/>
    <w:rsid w:val="00EC4E45"/>
    <w:rsid w:val="00ED206D"/>
    <w:rsid w:val="00ED708C"/>
    <w:rsid w:val="00ED7FFA"/>
    <w:rsid w:val="00EE2133"/>
    <w:rsid w:val="00EE4DEB"/>
    <w:rsid w:val="00EF2104"/>
    <w:rsid w:val="00EF23E7"/>
    <w:rsid w:val="00EF38A1"/>
    <w:rsid w:val="00EF45F3"/>
    <w:rsid w:val="00EF6E1D"/>
    <w:rsid w:val="00EF727A"/>
    <w:rsid w:val="00F0007C"/>
    <w:rsid w:val="00F0038E"/>
    <w:rsid w:val="00F0239A"/>
    <w:rsid w:val="00F0441C"/>
    <w:rsid w:val="00F066B4"/>
    <w:rsid w:val="00F07FC8"/>
    <w:rsid w:val="00F1432F"/>
    <w:rsid w:val="00F2052D"/>
    <w:rsid w:val="00F25F8C"/>
    <w:rsid w:val="00F34569"/>
    <w:rsid w:val="00F47279"/>
    <w:rsid w:val="00F47653"/>
    <w:rsid w:val="00F5057B"/>
    <w:rsid w:val="00F61A80"/>
    <w:rsid w:val="00F652BC"/>
    <w:rsid w:val="00F7229E"/>
    <w:rsid w:val="00F741B5"/>
    <w:rsid w:val="00F831BC"/>
    <w:rsid w:val="00F85B4F"/>
    <w:rsid w:val="00F94B94"/>
    <w:rsid w:val="00F953A7"/>
    <w:rsid w:val="00FA0D92"/>
    <w:rsid w:val="00FA6394"/>
    <w:rsid w:val="00FA77D8"/>
    <w:rsid w:val="00FB3CB5"/>
    <w:rsid w:val="00FC24F4"/>
    <w:rsid w:val="00FC6E36"/>
    <w:rsid w:val="00FD0DF3"/>
    <w:rsid w:val="00FD0F82"/>
    <w:rsid w:val="00FD24AB"/>
    <w:rsid w:val="00FD4B85"/>
    <w:rsid w:val="00FD6B25"/>
    <w:rsid w:val="00FE3C9A"/>
    <w:rsid w:val="00FE4A2C"/>
    <w:rsid w:val="00FE4A98"/>
    <w:rsid w:val="00FE6711"/>
    <w:rsid w:val="00FF07AE"/>
    <w:rsid w:val="056E76A3"/>
    <w:rsid w:val="05A516AB"/>
    <w:rsid w:val="064ED17B"/>
    <w:rsid w:val="0698916F"/>
    <w:rsid w:val="06EA9FAF"/>
    <w:rsid w:val="0772DAE8"/>
    <w:rsid w:val="07EBE1F1"/>
    <w:rsid w:val="08F6EA8D"/>
    <w:rsid w:val="09348B56"/>
    <w:rsid w:val="09720CE3"/>
    <w:rsid w:val="0A094927"/>
    <w:rsid w:val="0AC156B1"/>
    <w:rsid w:val="0ACCD70D"/>
    <w:rsid w:val="0C36ED53"/>
    <w:rsid w:val="0D65A3AE"/>
    <w:rsid w:val="0E8020DB"/>
    <w:rsid w:val="0EFC3E25"/>
    <w:rsid w:val="1149C075"/>
    <w:rsid w:val="11972FB1"/>
    <w:rsid w:val="12B5510A"/>
    <w:rsid w:val="13D0A476"/>
    <w:rsid w:val="18D82F70"/>
    <w:rsid w:val="19F606CF"/>
    <w:rsid w:val="1B6F9886"/>
    <w:rsid w:val="1E180F46"/>
    <w:rsid w:val="1E20F89D"/>
    <w:rsid w:val="2191924C"/>
    <w:rsid w:val="2252A056"/>
    <w:rsid w:val="2395965E"/>
    <w:rsid w:val="25CBA78B"/>
    <w:rsid w:val="26574DA7"/>
    <w:rsid w:val="26C385D1"/>
    <w:rsid w:val="298832C4"/>
    <w:rsid w:val="2C37294F"/>
    <w:rsid w:val="2C46432F"/>
    <w:rsid w:val="2D825E76"/>
    <w:rsid w:val="2D8B592C"/>
    <w:rsid w:val="2E12231E"/>
    <w:rsid w:val="2FAC139E"/>
    <w:rsid w:val="30E37A0B"/>
    <w:rsid w:val="33D5A16A"/>
    <w:rsid w:val="344D397C"/>
    <w:rsid w:val="3560F1F4"/>
    <w:rsid w:val="376DCA7C"/>
    <w:rsid w:val="383E1C9B"/>
    <w:rsid w:val="3A6CC702"/>
    <w:rsid w:val="3DD22B04"/>
    <w:rsid w:val="3E3DED13"/>
    <w:rsid w:val="4229D696"/>
    <w:rsid w:val="47573965"/>
    <w:rsid w:val="47A3A558"/>
    <w:rsid w:val="5333DBF2"/>
    <w:rsid w:val="5362F15C"/>
    <w:rsid w:val="5366BB10"/>
    <w:rsid w:val="536783F7"/>
    <w:rsid w:val="5474ED5A"/>
    <w:rsid w:val="5660F4DB"/>
    <w:rsid w:val="56A7B144"/>
    <w:rsid w:val="576CB330"/>
    <w:rsid w:val="592FFD05"/>
    <w:rsid w:val="596F343A"/>
    <w:rsid w:val="5BBF5424"/>
    <w:rsid w:val="5D006CCA"/>
    <w:rsid w:val="5E236319"/>
    <w:rsid w:val="5EFB8C5F"/>
    <w:rsid w:val="61CB0139"/>
    <w:rsid w:val="61FA6662"/>
    <w:rsid w:val="62376EF0"/>
    <w:rsid w:val="62D581D9"/>
    <w:rsid w:val="63762072"/>
    <w:rsid w:val="65F4F5FF"/>
    <w:rsid w:val="675F4236"/>
    <w:rsid w:val="69E36439"/>
    <w:rsid w:val="6BB6B978"/>
    <w:rsid w:val="6DD59ED9"/>
    <w:rsid w:val="6EC7DF67"/>
    <w:rsid w:val="6F9917EE"/>
    <w:rsid w:val="70B9248E"/>
    <w:rsid w:val="777CE7F0"/>
    <w:rsid w:val="7881F4BB"/>
    <w:rsid w:val="79C5CF55"/>
    <w:rsid w:val="7CC42613"/>
    <w:rsid w:val="7F2AC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EC5EC52"/>
  <w15:chartTrackingRefBased/>
  <w15:docId w15:val="{1EC01EC2-665B-284B-9BFB-224199A8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Raleway" w:hAnsi="Robot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lsdException w:name="heading 5" w:locked="1" w:semiHidden="1" w:uiPriority="9" w:unhideWhenUsed="1"/>
    <w:lsdException w:name="heading 6" w:locked="1"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semiHidden="1" w:uiPriority="20"/>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semiHidden="1" w:uiPriority="21"/>
    <w:lsdException w:name="Subtle Reference" w:locked="1" w:semiHidden="1" w:uiPriority="31"/>
    <w:lsdException w:name="Intense Reference" w:locked="1" w:semiHidden="1" w:uiPriority="32"/>
    <w:lsdException w:name="Book Title" w:locked="1" w:semiHidden="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60FC8"/>
    <w:pPr>
      <w:spacing w:before="120" w:after="120" w:line="276" w:lineRule="auto"/>
      <w:jc w:val="both"/>
    </w:pPr>
  </w:style>
  <w:style w:type="paragraph" w:styleId="Heading1">
    <w:name w:val="heading 1"/>
    <w:aliases w:val="Subhead 01"/>
    <w:basedOn w:val="Normal"/>
    <w:next w:val="Normal"/>
    <w:link w:val="Heading1Char"/>
    <w:unhideWhenUsed/>
    <w:qFormat/>
    <w:locked/>
    <w:rsid w:val="006D1009"/>
    <w:pPr>
      <w:spacing w:before="240" w:line="480" w:lineRule="exact"/>
      <w:jc w:val="left"/>
      <w:outlineLvl w:val="0"/>
    </w:pPr>
    <w:rPr>
      <w:b/>
      <w:bCs/>
      <w:sz w:val="40"/>
      <w:szCs w:val="120"/>
    </w:rPr>
  </w:style>
  <w:style w:type="paragraph" w:styleId="Heading2">
    <w:name w:val="heading 2"/>
    <w:aliases w:val="Subhead 02"/>
    <w:basedOn w:val="Normal"/>
    <w:next w:val="Normal"/>
    <w:link w:val="Heading2Char"/>
    <w:unhideWhenUsed/>
    <w:qFormat/>
    <w:locked/>
    <w:rsid w:val="006D1009"/>
    <w:pPr>
      <w:spacing w:before="240" w:line="240" w:lineRule="auto"/>
      <w:jc w:val="left"/>
      <w:outlineLvl w:val="1"/>
    </w:pPr>
    <w:rPr>
      <w:b/>
      <w:bCs/>
      <w:color w:val="000000" w:themeColor="text1"/>
      <w:sz w:val="32"/>
      <w:szCs w:val="32"/>
    </w:rPr>
  </w:style>
  <w:style w:type="paragraph" w:styleId="Heading3">
    <w:name w:val="heading 3"/>
    <w:aliases w:val="Subhead 03"/>
    <w:basedOn w:val="Normal"/>
    <w:next w:val="Normal"/>
    <w:link w:val="Heading3Char"/>
    <w:unhideWhenUsed/>
    <w:qFormat/>
    <w:locked/>
    <w:rsid w:val="006D1009"/>
    <w:pPr>
      <w:spacing w:before="240"/>
      <w:jc w:val="left"/>
      <w:outlineLvl w:val="2"/>
    </w:pPr>
    <w:rPr>
      <w:rFonts w:asciiTheme="minorHAnsi" w:hAnsiTheme="minorHAnsi"/>
      <w:b/>
      <w:color w:val="000000" w:themeColor="text1"/>
      <w:sz w:val="24"/>
      <w:szCs w:val="24"/>
    </w:rPr>
  </w:style>
  <w:style w:type="paragraph" w:styleId="Heading4">
    <w:name w:val="heading 4"/>
    <w:aliases w:val="IPN Heading 4.0"/>
    <w:basedOn w:val="Normal"/>
    <w:next w:val="Normal"/>
    <w:link w:val="Heading4Char"/>
    <w:unhideWhenUsed/>
    <w:locked/>
    <w:rsid w:val="006F6969"/>
    <w:pPr>
      <w:numPr>
        <w:ilvl w:val="3"/>
        <w:numId w:val="19"/>
      </w:numPr>
      <w:jc w:val="left"/>
      <w:outlineLvl w:val="3"/>
    </w:pPr>
    <w:rPr>
      <w:rFonts w:asciiTheme="minorHAnsi" w:hAnsiTheme="minorHAnsi"/>
      <w:color w:val="7F7F7F" w:themeColor="text1" w:themeTint="80"/>
    </w:rPr>
  </w:style>
  <w:style w:type="paragraph" w:styleId="Heading5">
    <w:name w:val="heading 5"/>
    <w:aliases w:val="IPN Heading 5.0"/>
    <w:basedOn w:val="Normal"/>
    <w:next w:val="Normal"/>
    <w:link w:val="Heading5Char"/>
    <w:unhideWhenUsed/>
    <w:locked/>
    <w:rsid w:val="006F6969"/>
    <w:pPr>
      <w:numPr>
        <w:ilvl w:val="4"/>
        <w:numId w:val="19"/>
      </w:numPr>
      <w:jc w:val="left"/>
      <w:outlineLvl w:val="4"/>
    </w:pPr>
    <w:rPr>
      <w:rFonts w:asciiTheme="minorHAnsi" w:hAnsiTheme="minorHAnsi"/>
      <w:b/>
      <w:color w:val="000000" w:themeColor="text1"/>
    </w:rPr>
  </w:style>
  <w:style w:type="paragraph" w:styleId="Heading6">
    <w:name w:val="heading 6"/>
    <w:basedOn w:val="Normal"/>
    <w:next w:val="Normal"/>
    <w:link w:val="Heading6Char"/>
    <w:uiPriority w:val="9"/>
    <w:semiHidden/>
    <w:locked/>
    <w:rsid w:val="009563F7"/>
    <w:pPr>
      <w:keepNext/>
      <w:keepLines/>
      <w:numPr>
        <w:ilvl w:val="5"/>
        <w:numId w:val="19"/>
      </w:numPr>
      <w:spacing w:before="40" w:after="0"/>
      <w:outlineLvl w:val="5"/>
    </w:pPr>
    <w:rPr>
      <w:rFonts w:asciiTheme="majorHAnsi" w:eastAsiaTheme="majorEastAsia" w:hAnsiTheme="majorHAnsi" w:cstheme="majorBidi"/>
      <w:color w:val="7F6600" w:themeColor="accent1" w:themeShade="7F"/>
    </w:rPr>
  </w:style>
  <w:style w:type="paragraph" w:styleId="Heading7">
    <w:name w:val="heading 7"/>
    <w:basedOn w:val="Normal"/>
    <w:next w:val="Normal"/>
    <w:link w:val="Heading7Char"/>
    <w:uiPriority w:val="9"/>
    <w:semiHidden/>
    <w:unhideWhenUsed/>
    <w:qFormat/>
    <w:rsid w:val="009563F7"/>
    <w:pPr>
      <w:keepNext/>
      <w:keepLines/>
      <w:numPr>
        <w:ilvl w:val="6"/>
        <w:numId w:val="19"/>
      </w:numPr>
      <w:spacing w:before="40" w:after="0"/>
      <w:outlineLvl w:val="6"/>
    </w:pPr>
    <w:rPr>
      <w:rFonts w:asciiTheme="majorHAnsi" w:eastAsiaTheme="majorEastAsia" w:hAnsiTheme="majorHAnsi" w:cstheme="majorBidi"/>
      <w:i/>
      <w:iCs/>
      <w:color w:val="7F6600" w:themeColor="accent1" w:themeShade="7F"/>
    </w:rPr>
  </w:style>
  <w:style w:type="paragraph" w:styleId="Heading8">
    <w:name w:val="heading 8"/>
    <w:basedOn w:val="Normal"/>
    <w:next w:val="Normal"/>
    <w:link w:val="Heading8Char"/>
    <w:uiPriority w:val="9"/>
    <w:semiHidden/>
    <w:unhideWhenUsed/>
    <w:qFormat/>
    <w:rsid w:val="009563F7"/>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563F7"/>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locked/>
    <w:rsid w:val="00056A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3A3"/>
    <w:rPr>
      <w:sz w:val="22"/>
      <w:szCs w:val="22"/>
    </w:rPr>
  </w:style>
  <w:style w:type="paragraph" w:styleId="Footer">
    <w:name w:val="footer"/>
    <w:basedOn w:val="Normal"/>
    <w:link w:val="FooterChar"/>
    <w:uiPriority w:val="99"/>
    <w:unhideWhenUsed/>
    <w:rsid w:val="00056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A8B"/>
  </w:style>
  <w:style w:type="character" w:customStyle="1" w:styleId="Heading1Char">
    <w:name w:val="Heading 1 Char"/>
    <w:aliases w:val="Subhead 01 Char"/>
    <w:link w:val="Heading1"/>
    <w:rsid w:val="006D1009"/>
    <w:rPr>
      <w:b/>
      <w:bCs/>
      <w:sz w:val="40"/>
      <w:szCs w:val="120"/>
    </w:rPr>
  </w:style>
  <w:style w:type="character" w:customStyle="1" w:styleId="Heading2Char">
    <w:name w:val="Heading 2 Char"/>
    <w:aliases w:val="Subhead 02 Char"/>
    <w:link w:val="Heading2"/>
    <w:rsid w:val="006D1009"/>
    <w:rPr>
      <w:b/>
      <w:bCs/>
      <w:color w:val="000000" w:themeColor="text1"/>
      <w:sz w:val="32"/>
      <w:szCs w:val="32"/>
    </w:rPr>
  </w:style>
  <w:style w:type="character" w:customStyle="1" w:styleId="Heading3Char">
    <w:name w:val="Heading 3 Char"/>
    <w:aliases w:val="Subhead 03 Char"/>
    <w:link w:val="Heading3"/>
    <w:rsid w:val="006D1009"/>
    <w:rPr>
      <w:rFonts w:asciiTheme="minorHAnsi" w:hAnsiTheme="minorHAnsi"/>
      <w:b/>
      <w:color w:val="000000" w:themeColor="text1"/>
      <w:sz w:val="24"/>
      <w:szCs w:val="24"/>
    </w:rPr>
  </w:style>
  <w:style w:type="character" w:customStyle="1" w:styleId="Heading4Char">
    <w:name w:val="Heading 4 Char"/>
    <w:aliases w:val="IPN Heading 4.0 Char"/>
    <w:link w:val="Heading4"/>
    <w:rsid w:val="006F6969"/>
    <w:rPr>
      <w:rFonts w:asciiTheme="minorHAnsi" w:hAnsiTheme="minorHAnsi"/>
      <w:color w:val="7F7F7F" w:themeColor="text1" w:themeTint="80"/>
    </w:rPr>
  </w:style>
  <w:style w:type="character" w:customStyle="1" w:styleId="Heading5Char">
    <w:name w:val="Heading 5 Char"/>
    <w:aliases w:val="IPN Heading 5.0 Char"/>
    <w:link w:val="Heading5"/>
    <w:rsid w:val="006F6969"/>
    <w:rPr>
      <w:rFonts w:asciiTheme="minorHAnsi" w:hAnsiTheme="minorHAnsi"/>
      <w:b/>
      <w:color w:val="000000" w:themeColor="text1"/>
    </w:rPr>
  </w:style>
  <w:style w:type="paragraph" w:styleId="Quote">
    <w:name w:val="Quote"/>
    <w:basedOn w:val="Normal"/>
    <w:next w:val="Normal"/>
    <w:link w:val="QuoteChar"/>
    <w:uiPriority w:val="29"/>
    <w:semiHidden/>
    <w:locked/>
    <w:rsid w:val="003157A7"/>
    <w:pPr>
      <w:spacing w:before="0" w:line="240" w:lineRule="auto"/>
      <w:jc w:val="left"/>
    </w:pPr>
    <w:rPr>
      <w:i/>
      <w:color w:val="FFFFFF"/>
      <w:sz w:val="19"/>
      <w:szCs w:val="19"/>
    </w:rPr>
  </w:style>
  <w:style w:type="character" w:customStyle="1" w:styleId="QuoteChar">
    <w:name w:val="Quote Char"/>
    <w:link w:val="Quote"/>
    <w:uiPriority w:val="29"/>
    <w:semiHidden/>
    <w:rsid w:val="00DE33A3"/>
    <w:rPr>
      <w:i/>
      <w:color w:val="FFFFFF"/>
      <w:sz w:val="19"/>
      <w:szCs w:val="19"/>
    </w:rPr>
  </w:style>
  <w:style w:type="paragraph" w:styleId="IntenseQuote">
    <w:name w:val="Intense Quote"/>
    <w:basedOn w:val="Normal"/>
    <w:next w:val="Normal"/>
    <w:link w:val="IntenseQuoteChar"/>
    <w:uiPriority w:val="30"/>
    <w:semiHidden/>
    <w:locked/>
    <w:rsid w:val="005566AE"/>
    <w:pPr>
      <w:pBdr>
        <w:top w:val="single" w:sz="4" w:space="10" w:color="00A8E1"/>
        <w:bottom w:val="single" w:sz="4" w:space="10" w:color="00A8E1"/>
      </w:pBdr>
      <w:spacing w:before="360" w:after="360"/>
      <w:ind w:left="864" w:right="864"/>
      <w:jc w:val="left"/>
    </w:pPr>
    <w:rPr>
      <w:i/>
      <w:iCs/>
      <w:color w:val="00A8E1"/>
      <w:sz w:val="30"/>
    </w:rPr>
  </w:style>
  <w:style w:type="character" w:customStyle="1" w:styleId="IntenseQuoteChar">
    <w:name w:val="Intense Quote Char"/>
    <w:link w:val="IntenseQuote"/>
    <w:uiPriority w:val="30"/>
    <w:semiHidden/>
    <w:rsid w:val="00DE33A3"/>
    <w:rPr>
      <w:i/>
      <w:iCs/>
      <w:color w:val="00A8E1"/>
      <w:sz w:val="30"/>
      <w:szCs w:val="22"/>
    </w:rPr>
  </w:style>
  <w:style w:type="paragraph" w:styleId="ListParagraph">
    <w:name w:val="List Paragraph"/>
    <w:basedOn w:val="Normal"/>
    <w:link w:val="ListParagraphChar"/>
    <w:uiPriority w:val="34"/>
    <w:semiHidden/>
    <w:locked/>
    <w:rsid w:val="005566AE"/>
    <w:pPr>
      <w:ind w:left="720"/>
      <w:contextualSpacing/>
    </w:pPr>
  </w:style>
  <w:style w:type="paragraph" w:styleId="Subtitle">
    <w:name w:val="Subtitle"/>
    <w:aliases w:val="bullet point"/>
    <w:basedOn w:val="ListParagraph"/>
    <w:next w:val="Normal"/>
    <w:link w:val="SubtitleChar"/>
    <w:uiPriority w:val="11"/>
    <w:semiHidden/>
    <w:locked/>
    <w:rsid w:val="00782F2B"/>
    <w:pPr>
      <w:numPr>
        <w:numId w:val="1"/>
      </w:numPr>
    </w:pPr>
    <w:rPr>
      <w:color w:val="646464"/>
      <w:shd w:val="clear" w:color="auto" w:fill="FFFFFF"/>
    </w:rPr>
  </w:style>
  <w:style w:type="character" w:customStyle="1" w:styleId="SubtitleChar">
    <w:name w:val="Subtitle Char"/>
    <w:aliases w:val="bullet point Char"/>
    <w:link w:val="Subtitle"/>
    <w:uiPriority w:val="11"/>
    <w:semiHidden/>
    <w:rsid w:val="00DE33A3"/>
    <w:rPr>
      <w:color w:val="646464"/>
      <w:sz w:val="22"/>
      <w:szCs w:val="22"/>
    </w:rPr>
  </w:style>
  <w:style w:type="table" w:styleId="TableGrid">
    <w:name w:val="Table Grid"/>
    <w:aliases w:val="wapcom 2"/>
    <w:basedOn w:val="TableNormal"/>
    <w:uiPriority w:val="39"/>
    <w:rsid w:val="00522CC8"/>
    <w:pPr>
      <w:spacing w:before="120" w:after="120"/>
    </w:pPr>
    <w:tblPr>
      <w:tblStyleRowBandSize w:val="1"/>
      <w:tblStyleColBandSize w:val="1"/>
      <w:tblBorders>
        <w:insideH w:val="single" w:sz="2" w:space="0" w:color="auto"/>
      </w:tblBorders>
    </w:tblPr>
    <w:tcPr>
      <w:shd w:val="clear" w:color="auto" w:fill="auto"/>
      <w:vAlign w:val="center"/>
    </w:tcPr>
    <w:tblStylePr w:type="firstRow">
      <w:rPr>
        <w:b/>
        <w:color w:val="000000" w:themeColor="text1"/>
      </w:rPr>
    </w:tblStylePr>
    <w:tblStylePr w:type="lastRow">
      <w:tblPr/>
      <w:tcPr>
        <w:tcBorders>
          <w:bottom w:val="nil"/>
        </w:tcBorders>
      </w:tcPr>
    </w:tblStylePr>
    <w:tblStylePr w:type="firstCol">
      <w:pPr>
        <w:jc w:val="left"/>
      </w:pPr>
    </w:tblStylePr>
    <w:tblStylePr w:type="band2Vert">
      <w:pPr>
        <w:jc w:val="center"/>
      </w:pPr>
    </w:tblStylePr>
    <w:tblStylePr w:type="band1Horz">
      <w:tblPr/>
      <w:tcPr>
        <w:shd w:val="clear" w:color="auto" w:fill="E0E0E0"/>
      </w:tcPr>
    </w:tblStylePr>
  </w:style>
  <w:style w:type="table" w:styleId="PlainTable4">
    <w:name w:val="Plain Table 4"/>
    <w:basedOn w:val="TableNormal"/>
    <w:uiPriority w:val="44"/>
    <w:locked/>
    <w:rsid w:val="006158E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D9D9D9" w:themeFill="background1" w:themeFillShade="D9"/>
      </w:tcPr>
    </w:tblStylePr>
  </w:style>
  <w:style w:type="table" w:styleId="PlainTable2">
    <w:name w:val="Plain Table 2"/>
    <w:aliases w:val="PLAIN TABLE WITH GRID"/>
    <w:basedOn w:val="TableNormal"/>
    <w:uiPriority w:val="42"/>
    <w:locked/>
    <w:rsid w:val="000F3C4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SubtleEmphasis">
    <w:name w:val="Subtle Emphasis"/>
    <w:aliases w:val="sub heading,Enfase mono"/>
    <w:uiPriority w:val="19"/>
    <w:semiHidden/>
    <w:locked/>
    <w:rsid w:val="006E3853"/>
    <w:rPr>
      <w:rFonts w:ascii="Raleway" w:hAnsi="Raleway"/>
      <w:color w:val="000000"/>
    </w:rPr>
  </w:style>
  <w:style w:type="paragraph" w:customStyle="1" w:styleId="numberbullet">
    <w:name w:val="number bullet"/>
    <w:basedOn w:val="ListParagraph"/>
    <w:link w:val="numberbulletChar"/>
    <w:autoRedefine/>
    <w:semiHidden/>
    <w:locked/>
    <w:rsid w:val="005905BB"/>
    <w:pPr>
      <w:numPr>
        <w:numId w:val="2"/>
      </w:numPr>
      <w:tabs>
        <w:tab w:val="left" w:pos="7020"/>
      </w:tabs>
    </w:pPr>
  </w:style>
  <w:style w:type="character" w:customStyle="1" w:styleId="numberbulletChar">
    <w:name w:val="number bullet Char"/>
    <w:link w:val="numberbullet"/>
    <w:semiHidden/>
    <w:rsid w:val="00DE33A3"/>
    <w:rPr>
      <w:sz w:val="22"/>
      <w:szCs w:val="22"/>
    </w:rPr>
  </w:style>
  <w:style w:type="paragraph" w:styleId="TOC2">
    <w:name w:val="toc 2"/>
    <w:next w:val="Normal"/>
    <w:autoRedefine/>
    <w:uiPriority w:val="39"/>
    <w:unhideWhenUsed/>
    <w:rsid w:val="000B1604"/>
    <w:pPr>
      <w:spacing w:before="120" w:line="276" w:lineRule="auto"/>
      <w:ind w:left="200"/>
    </w:pPr>
    <w:rPr>
      <w:rFonts w:asciiTheme="minorHAnsi" w:hAnsiTheme="minorHAnsi"/>
      <w:b/>
      <w:bCs/>
      <w:sz w:val="22"/>
      <w:szCs w:val="22"/>
    </w:rPr>
  </w:style>
  <w:style w:type="paragraph" w:styleId="TOC1">
    <w:name w:val="toc 1"/>
    <w:next w:val="Normal"/>
    <w:autoRedefine/>
    <w:uiPriority w:val="39"/>
    <w:unhideWhenUsed/>
    <w:rsid w:val="001C65BB"/>
    <w:pPr>
      <w:spacing w:before="120" w:line="276" w:lineRule="auto"/>
    </w:pPr>
    <w:rPr>
      <w:rFonts w:asciiTheme="minorHAnsi" w:hAnsiTheme="minorHAnsi"/>
      <w:b/>
      <w:bCs/>
      <w:iCs/>
      <w:sz w:val="24"/>
      <w:szCs w:val="24"/>
    </w:rPr>
  </w:style>
  <w:style w:type="paragraph" w:styleId="TOC3">
    <w:name w:val="toc 3"/>
    <w:next w:val="Normal"/>
    <w:autoRedefine/>
    <w:uiPriority w:val="39"/>
    <w:unhideWhenUsed/>
    <w:rsid w:val="00C76D1D"/>
    <w:pPr>
      <w:spacing w:before="120" w:line="276" w:lineRule="auto"/>
      <w:ind w:left="403"/>
    </w:pPr>
    <w:rPr>
      <w:rFonts w:asciiTheme="minorHAnsi" w:hAnsiTheme="minorHAnsi"/>
    </w:rPr>
  </w:style>
  <w:style w:type="character" w:styleId="Hyperlink">
    <w:name w:val="Hyperlink"/>
    <w:uiPriority w:val="99"/>
    <w:unhideWhenUsed/>
    <w:rsid w:val="00E16C44"/>
    <w:rPr>
      <w:rFonts w:asciiTheme="minorHAnsi" w:hAnsiTheme="minorHAnsi"/>
      <w:b/>
      <w:color w:val="0000FF"/>
      <w:sz w:val="20"/>
      <w:u w:val="single"/>
    </w:rPr>
  </w:style>
  <w:style w:type="paragraph" w:styleId="TOC4">
    <w:name w:val="toc 4"/>
    <w:basedOn w:val="Normal"/>
    <w:next w:val="Normal"/>
    <w:autoRedefine/>
    <w:uiPriority w:val="39"/>
    <w:unhideWhenUsed/>
    <w:rsid w:val="00140B7F"/>
    <w:pPr>
      <w:spacing w:before="0" w:after="0"/>
      <w:ind w:left="600"/>
      <w:jc w:val="left"/>
    </w:pPr>
    <w:rPr>
      <w:rFonts w:asciiTheme="minorHAnsi" w:hAnsiTheme="minorHAnsi"/>
    </w:rPr>
  </w:style>
  <w:style w:type="paragraph" w:styleId="TOC5">
    <w:name w:val="toc 5"/>
    <w:basedOn w:val="Normal"/>
    <w:next w:val="Normal"/>
    <w:autoRedefine/>
    <w:uiPriority w:val="39"/>
    <w:unhideWhenUsed/>
    <w:rsid w:val="005324DB"/>
    <w:pPr>
      <w:spacing w:before="0" w:after="0"/>
      <w:ind w:left="800"/>
      <w:jc w:val="left"/>
    </w:pPr>
    <w:rPr>
      <w:rFonts w:asciiTheme="minorHAnsi" w:hAnsiTheme="minorHAnsi"/>
    </w:rPr>
  </w:style>
  <w:style w:type="paragraph" w:styleId="PlainText">
    <w:name w:val="Plain Text"/>
    <w:basedOn w:val="Normal"/>
    <w:link w:val="PlainTextChar"/>
    <w:uiPriority w:val="99"/>
    <w:semiHidden/>
    <w:locked/>
    <w:rsid w:val="00550154"/>
    <w:pPr>
      <w:spacing w:before="0" w:after="0" w:line="240" w:lineRule="auto"/>
      <w:jc w:val="left"/>
    </w:pPr>
    <w:rPr>
      <w:rFonts w:ascii="Gotham Light" w:eastAsia="Times New Roman" w:hAnsi="Gotham Light"/>
      <w:szCs w:val="21"/>
      <w:lang w:val="en-GB"/>
    </w:rPr>
  </w:style>
  <w:style w:type="character" w:customStyle="1" w:styleId="PlainTextChar">
    <w:name w:val="Plain Text Char"/>
    <w:link w:val="PlainText"/>
    <w:uiPriority w:val="99"/>
    <w:semiHidden/>
    <w:rsid w:val="00DE33A3"/>
    <w:rPr>
      <w:rFonts w:ascii="Gotham Light" w:eastAsia="Times New Roman" w:hAnsi="Gotham Light"/>
      <w:sz w:val="22"/>
      <w:szCs w:val="21"/>
      <w:lang w:val="en-GB"/>
    </w:rPr>
  </w:style>
  <w:style w:type="paragraph" w:styleId="FootnoteText">
    <w:name w:val="footnote text"/>
    <w:basedOn w:val="Normal"/>
    <w:link w:val="FootnoteTextChar"/>
    <w:uiPriority w:val="99"/>
    <w:rsid w:val="00395024"/>
    <w:pPr>
      <w:spacing w:before="0" w:after="0" w:line="240" w:lineRule="auto"/>
    </w:pPr>
    <w:rPr>
      <w:sz w:val="18"/>
    </w:rPr>
  </w:style>
  <w:style w:type="character" w:customStyle="1" w:styleId="FootnoteTextChar">
    <w:name w:val="Footnote Text Char"/>
    <w:basedOn w:val="DefaultParagraphFont"/>
    <w:link w:val="FootnoteText"/>
    <w:uiPriority w:val="99"/>
    <w:rsid w:val="00395024"/>
    <w:rPr>
      <w:sz w:val="18"/>
    </w:rPr>
  </w:style>
  <w:style w:type="character" w:styleId="FootnoteReference">
    <w:name w:val="footnote reference"/>
    <w:uiPriority w:val="99"/>
    <w:semiHidden/>
    <w:unhideWhenUsed/>
    <w:rsid w:val="00DF74E0"/>
    <w:rPr>
      <w:vertAlign w:val="superscript"/>
    </w:rPr>
  </w:style>
  <w:style w:type="paragraph" w:styleId="EndnoteText">
    <w:name w:val="endnote text"/>
    <w:basedOn w:val="Normal"/>
    <w:link w:val="EndnoteTextChar"/>
    <w:uiPriority w:val="99"/>
    <w:semiHidden/>
    <w:locked/>
    <w:rsid w:val="00DF74E0"/>
    <w:pPr>
      <w:spacing w:before="0" w:after="0" w:line="240" w:lineRule="auto"/>
      <w:jc w:val="left"/>
    </w:pPr>
    <w:rPr>
      <w:rFonts w:eastAsia="Times New Roman"/>
      <w:lang w:val="en-GB"/>
    </w:rPr>
  </w:style>
  <w:style w:type="character" w:customStyle="1" w:styleId="EndnoteTextChar">
    <w:name w:val="Endnote Text Char"/>
    <w:link w:val="EndnoteText"/>
    <w:uiPriority w:val="99"/>
    <w:semiHidden/>
    <w:rsid w:val="00DE33A3"/>
    <w:rPr>
      <w:rFonts w:eastAsia="Times New Roman"/>
      <w:sz w:val="22"/>
      <w:lang w:val="en-GB"/>
    </w:rPr>
  </w:style>
  <w:style w:type="character" w:styleId="EndnoteReference">
    <w:name w:val="endnote reference"/>
    <w:uiPriority w:val="99"/>
    <w:semiHidden/>
    <w:unhideWhenUsed/>
    <w:rsid w:val="00DF74E0"/>
    <w:rPr>
      <w:vertAlign w:val="superscript"/>
    </w:rPr>
  </w:style>
  <w:style w:type="character" w:styleId="Strong">
    <w:name w:val="Strong"/>
    <w:aliases w:val="footnote"/>
    <w:uiPriority w:val="22"/>
    <w:semiHidden/>
    <w:locked/>
    <w:rsid w:val="000C06A6"/>
    <w:rPr>
      <w:i/>
      <w:color w:val="646464"/>
      <w:sz w:val="18"/>
      <w:vertAlign w:val="superscript"/>
    </w:rPr>
  </w:style>
  <w:style w:type="paragraph" w:customStyle="1" w:styleId="bullet2warpcom">
    <w:name w:val="bullet 2 warpcom"/>
    <w:basedOn w:val="WRPBodyText"/>
    <w:link w:val="bullet2warpcomChar"/>
    <w:semiHidden/>
    <w:rsid w:val="00DE33A3"/>
  </w:style>
  <w:style w:type="character" w:customStyle="1" w:styleId="bullet2warpcomChar">
    <w:name w:val="bullet 2 warpcom Char"/>
    <w:link w:val="bullet2warpcom"/>
    <w:semiHidden/>
    <w:rsid w:val="00DE33A3"/>
    <w:rPr>
      <w:rFonts w:asciiTheme="minorHAnsi" w:eastAsiaTheme="minorEastAsia" w:hAnsiTheme="minorHAnsi" w:cstheme="minorHAnsi"/>
      <w:sz w:val="22"/>
      <w:szCs w:val="22"/>
      <w:lang w:val="pt-PT"/>
    </w:rPr>
  </w:style>
  <w:style w:type="paragraph" w:customStyle="1" w:styleId="Tabletext">
    <w:name w:val="Table text"/>
    <w:basedOn w:val="Normal"/>
    <w:link w:val="TabletextChar"/>
    <w:semiHidden/>
    <w:locked/>
    <w:rsid w:val="000E4E2B"/>
    <w:pPr>
      <w:spacing w:before="0" w:after="0" w:line="240" w:lineRule="auto"/>
      <w:contextualSpacing/>
      <w:jc w:val="left"/>
    </w:pPr>
    <w:rPr>
      <w:rFonts w:ascii="Gotham Light" w:hAnsi="Gotham Light"/>
      <w:bCs/>
      <w:color w:val="FFFFFF"/>
    </w:rPr>
  </w:style>
  <w:style w:type="character" w:customStyle="1" w:styleId="TabletextChar">
    <w:name w:val="Table text Char"/>
    <w:link w:val="Tabletext"/>
    <w:semiHidden/>
    <w:rsid w:val="00DE33A3"/>
    <w:rPr>
      <w:rFonts w:ascii="Gotham Light" w:hAnsi="Gotham Light"/>
      <w:bCs/>
      <w:color w:val="FFFFFF"/>
      <w:sz w:val="22"/>
      <w:szCs w:val="22"/>
    </w:rPr>
  </w:style>
  <w:style w:type="paragraph" w:customStyle="1" w:styleId="bulletwarpcom">
    <w:name w:val="bullet warpcom"/>
    <w:basedOn w:val="ListParagraph"/>
    <w:link w:val="bulletwarpcomChar"/>
    <w:semiHidden/>
    <w:rsid w:val="00E16C44"/>
    <w:pPr>
      <w:ind w:left="0"/>
    </w:pPr>
  </w:style>
  <w:style w:type="table" w:styleId="PlainTable1">
    <w:name w:val="Plain Table 1"/>
    <w:aliases w:val="DEFAULT - BLACK WITH GRID"/>
    <w:basedOn w:val="TableNormal"/>
    <w:uiPriority w:val="41"/>
    <w:locked/>
    <w:rsid w:val="0012066D"/>
    <w:rPr>
      <w:rFonts w:asciiTheme="minorHAnsi" w:hAnsiTheme="minorHAnsi"/>
    </w:rPr>
    <w:tblPr>
      <w:tblStyleRowBandSize w:val="1"/>
      <w:tblStyleColBandSize w:val="1"/>
      <w:tblBorders>
        <w:insideH w:val="single" w:sz="4" w:space="0" w:color="62666A" w:themeColor="text2"/>
        <w:insideV w:val="single" w:sz="4" w:space="0" w:color="62666A" w:themeColor="text2"/>
      </w:tblBorders>
    </w:tblPr>
    <w:tblStylePr w:type="firstRow">
      <w:rPr>
        <w:rFonts w:asciiTheme="majorHAnsi" w:hAnsiTheme="majorHAnsi"/>
        <w:b w:val="0"/>
        <w:bCs/>
      </w:rPr>
      <w:tblPr/>
      <w:tcPr>
        <w:shd w:val="clear" w:color="auto" w:fill="000000" w:themeFill="text1"/>
      </w:tc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D9D9D9" w:themeFill="background1" w:themeFillShade="D9"/>
      </w:tcPr>
    </w:tblStylePr>
  </w:style>
  <w:style w:type="character" w:customStyle="1" w:styleId="ListParagraphChar">
    <w:name w:val="List Paragraph Char"/>
    <w:basedOn w:val="DefaultParagraphFont"/>
    <w:link w:val="ListParagraph"/>
    <w:uiPriority w:val="34"/>
    <w:semiHidden/>
    <w:rsid w:val="00DE33A3"/>
    <w:rPr>
      <w:sz w:val="22"/>
      <w:szCs w:val="22"/>
    </w:rPr>
  </w:style>
  <w:style w:type="character" w:customStyle="1" w:styleId="bulletwarpcomChar">
    <w:name w:val="bullet warpcom Char"/>
    <w:basedOn w:val="ListParagraphChar"/>
    <w:link w:val="bulletwarpcom"/>
    <w:semiHidden/>
    <w:rsid w:val="00DE33A3"/>
    <w:rPr>
      <w:sz w:val="22"/>
      <w:szCs w:val="22"/>
    </w:rPr>
  </w:style>
  <w:style w:type="paragraph" w:customStyle="1" w:styleId="TextoCorpo">
    <w:name w:val="Texto Corpo"/>
    <w:basedOn w:val="Normal"/>
    <w:link w:val="TextoCorpoChar"/>
    <w:semiHidden/>
    <w:locked/>
    <w:rsid w:val="004728F5"/>
    <w:pPr>
      <w:spacing w:before="180" w:line="300" w:lineRule="atLeast"/>
      <w:ind w:left="850"/>
    </w:pPr>
    <w:rPr>
      <w:rFonts w:eastAsia="Times New Roman" w:cs="Arial"/>
      <w:color w:val="000000"/>
      <w:spacing w:val="10"/>
      <w:lang w:val="pt-PT"/>
    </w:rPr>
  </w:style>
  <w:style w:type="character" w:customStyle="1" w:styleId="TextoCorpoChar">
    <w:name w:val="Texto Corpo Char"/>
    <w:link w:val="TextoCorpo"/>
    <w:semiHidden/>
    <w:rsid w:val="00DE33A3"/>
    <w:rPr>
      <w:rFonts w:eastAsia="Times New Roman" w:cs="Arial"/>
      <w:color w:val="000000"/>
      <w:spacing w:val="10"/>
      <w:lang w:val="pt-PT"/>
    </w:rPr>
  </w:style>
  <w:style w:type="table" w:customStyle="1" w:styleId="DEFAULTGOLDHEADERNOGRID">
    <w:name w:val="DEFAULT – GOLD HEADER NO GRID"/>
    <w:basedOn w:val="TableNormal"/>
    <w:uiPriority w:val="99"/>
    <w:rsid w:val="0012075A"/>
    <w:rPr>
      <w:rFonts w:asciiTheme="minorHAnsi" w:hAnsiTheme="minorHAnsi"/>
    </w:rPr>
    <w:tblPr>
      <w:tblStyleRowBandSize w:val="1"/>
      <w:tblBorders>
        <w:bottom w:val="single" w:sz="4" w:space="0" w:color="62666A" w:themeColor="text2"/>
        <w:insideH w:val="single" w:sz="4" w:space="0" w:color="62666A" w:themeColor="text2"/>
      </w:tblBorders>
    </w:tblPr>
    <w:tcPr>
      <w:shd w:val="clear" w:color="auto" w:fill="FFCD00" w:themeFill="accent1"/>
    </w:tcPr>
    <w:tblStylePr w:type="firstRow">
      <w:rPr>
        <w:rFonts w:asciiTheme="majorHAnsi" w:hAnsiTheme="majorHAnsi"/>
        <w:color w:val="auto"/>
        <w:sz w:val="20"/>
      </w:rPr>
      <w:tblPr/>
      <w:tcPr>
        <w:shd w:val="clear" w:color="auto" w:fill="FFCD00" w:themeFill="accent1"/>
      </w:tcPr>
    </w:tblStylePr>
    <w:tblStylePr w:type="lastRow">
      <w:tblPr/>
      <w:tcPr>
        <w:shd w:val="clear" w:color="auto" w:fill="FFFFFF" w:themeFill="background1"/>
      </w:tcPr>
    </w:tblStylePr>
    <w:tblStylePr w:type="band1Horz">
      <w:rPr>
        <w:rFonts w:asciiTheme="minorHAnsi" w:hAnsiTheme="minorHAnsi"/>
        <w:sz w:val="18"/>
      </w:rPr>
      <w:tblPr/>
      <w:tcPr>
        <w:shd w:val="clear" w:color="auto" w:fill="E3E4E4" w:themeFill="background2" w:themeFillTint="66"/>
      </w:tcPr>
    </w:tblStylePr>
    <w:tblStylePr w:type="band2Horz">
      <w:pPr>
        <w:wordWrap/>
        <w:spacing w:beforeLines="0" w:before="0" w:beforeAutospacing="0" w:afterLines="0" w:after="0" w:afterAutospacing="0" w:line="120" w:lineRule="auto"/>
      </w:pPr>
      <w:rPr>
        <w:rFonts w:asciiTheme="minorHAnsi" w:hAnsiTheme="minorHAnsi"/>
        <w:sz w:val="18"/>
      </w:rPr>
      <w:tblPr/>
      <w:tcPr>
        <w:shd w:val="clear" w:color="auto" w:fill="FFFFFF" w:themeFill="background1"/>
      </w:tcPr>
    </w:tblStylePr>
  </w:style>
  <w:style w:type="table" w:styleId="ListTable2-Accent5">
    <w:name w:val="List Table 2 Accent 5"/>
    <w:basedOn w:val="TableNormal"/>
    <w:uiPriority w:val="47"/>
    <w:locked/>
    <w:rsid w:val="004728F5"/>
    <w:tblPr>
      <w:tblStyleRowBandSize w:val="1"/>
      <w:tblStyleColBandSize w:val="1"/>
      <w:tblBorders>
        <w:top w:val="single" w:sz="4" w:space="0" w:color="7CD7F9"/>
        <w:bottom w:val="single" w:sz="4" w:space="0" w:color="7CD7F9"/>
        <w:insideH w:val="single" w:sz="4" w:space="0" w:color="7CD7F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1FD"/>
      </w:tcPr>
    </w:tblStylePr>
    <w:tblStylePr w:type="band1Horz">
      <w:tblPr/>
      <w:tcPr>
        <w:shd w:val="clear" w:color="auto" w:fill="D3F1FD"/>
      </w:tcPr>
    </w:tblStylePr>
  </w:style>
  <w:style w:type="table" w:styleId="ListTable1Light">
    <w:name w:val="List Table 1 Light"/>
    <w:basedOn w:val="TableNormal"/>
    <w:uiPriority w:val="46"/>
    <w:locked/>
    <w:rsid w:val="000E1D58"/>
    <w:tblPr>
      <w:tblStyleRowBandSize w:val="1"/>
      <w:tblStyleColBandSize w:val="1"/>
      <w:tblBorders>
        <w:insideH w:val="single" w:sz="4" w:space="0" w:color="00A8E1"/>
      </w:tblBorders>
    </w:tblPr>
    <w:tblStylePr w:type="firstRow">
      <w:pPr>
        <w:jc w:val="left"/>
      </w:pPr>
      <w:rPr>
        <w:b/>
        <w:bCs/>
        <w:color w:val="FFFFFF"/>
      </w:rPr>
      <w:tblPr/>
      <w:tcPr>
        <w:shd w:val="clear" w:color="auto" w:fill="00A8E1"/>
        <w:vAlign w:val="center"/>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E7E6E6"/>
      </w:tcPr>
    </w:tblStylePr>
  </w:style>
  <w:style w:type="paragraph" w:customStyle="1" w:styleId="DecimalAligned">
    <w:name w:val="Decimal Aligned"/>
    <w:basedOn w:val="Normal"/>
    <w:uiPriority w:val="40"/>
    <w:semiHidden/>
    <w:locked/>
    <w:rsid w:val="000E1D58"/>
    <w:pPr>
      <w:tabs>
        <w:tab w:val="decimal" w:pos="360"/>
      </w:tabs>
      <w:spacing w:before="0" w:after="200"/>
      <w:jc w:val="left"/>
    </w:pPr>
    <w:rPr>
      <w:rFonts w:eastAsia="Times New Roman"/>
    </w:rPr>
  </w:style>
  <w:style w:type="numbering" w:customStyle="1" w:styleId="WRPbulletlist">
    <w:name w:val="WRP bullet list"/>
    <w:uiPriority w:val="99"/>
    <w:rsid w:val="00DE33A3"/>
    <w:pPr>
      <w:numPr>
        <w:numId w:val="3"/>
      </w:numPr>
    </w:pPr>
  </w:style>
  <w:style w:type="paragraph" w:customStyle="1" w:styleId="WRPAppendixHeading2">
    <w:name w:val="WRP Appendix Heading 2"/>
    <w:next w:val="Normal"/>
    <w:uiPriority w:val="5"/>
    <w:rsid w:val="00C03C4A"/>
    <w:pPr>
      <w:numPr>
        <w:ilvl w:val="1"/>
        <w:numId w:val="5"/>
      </w:numPr>
      <w:spacing w:before="240" w:after="60"/>
      <w:outlineLvl w:val="1"/>
    </w:pPr>
    <w:rPr>
      <w:rFonts w:eastAsia="Times New Roman" w:cs="Arial"/>
      <w:b/>
      <w:bCs/>
      <w:color w:val="000000" w:themeColor="text1"/>
      <w:kern w:val="32"/>
      <w:sz w:val="24"/>
      <w:szCs w:val="32"/>
      <w:lang w:val="pt-PT"/>
    </w:rPr>
  </w:style>
  <w:style w:type="paragraph" w:customStyle="1" w:styleId="IPNAppendixHeading3">
    <w:name w:val="IPN Appendix Heading 3"/>
    <w:next w:val="Normal"/>
    <w:uiPriority w:val="5"/>
    <w:rsid w:val="00C03C4A"/>
    <w:pPr>
      <w:keepNext/>
      <w:keepLines/>
      <w:numPr>
        <w:ilvl w:val="2"/>
        <w:numId w:val="5"/>
      </w:numPr>
      <w:spacing w:before="240" w:after="60" w:line="300" w:lineRule="atLeast"/>
      <w:outlineLvl w:val="2"/>
    </w:pPr>
    <w:rPr>
      <w:rFonts w:eastAsia="Times New Roman" w:cs="Arial"/>
      <w:b/>
      <w:bCs/>
      <w:color w:val="000000" w:themeColor="text1"/>
      <w:kern w:val="32"/>
      <w:sz w:val="22"/>
      <w:szCs w:val="22"/>
      <w:lang w:val="pt-PT"/>
    </w:rPr>
  </w:style>
  <w:style w:type="paragraph" w:customStyle="1" w:styleId="WRPBodyText">
    <w:name w:val="WRP Body Text"/>
    <w:basedOn w:val="Normal"/>
    <w:link w:val="WRPBodyTextChar"/>
    <w:locked/>
    <w:rsid w:val="00FE4A98"/>
    <w:pPr>
      <w:spacing w:before="0" w:after="160" w:line="259" w:lineRule="auto"/>
      <w:jc w:val="left"/>
    </w:pPr>
    <w:rPr>
      <w:rFonts w:asciiTheme="minorHAnsi" w:eastAsiaTheme="minorEastAsia" w:hAnsiTheme="minorHAnsi" w:cstheme="minorHAnsi"/>
      <w:lang w:val="pt-PT"/>
    </w:rPr>
  </w:style>
  <w:style w:type="character" w:customStyle="1" w:styleId="WRPBodyTextChar">
    <w:name w:val="WRP Body Text Char"/>
    <w:basedOn w:val="DefaultParagraphFont"/>
    <w:link w:val="WRPBodyText"/>
    <w:rsid w:val="00FE4A98"/>
    <w:rPr>
      <w:rFonts w:asciiTheme="minorHAnsi" w:eastAsiaTheme="minorEastAsia" w:hAnsiTheme="minorHAnsi" w:cstheme="minorHAnsi"/>
      <w:szCs w:val="22"/>
      <w:lang w:val="pt-PT"/>
    </w:rPr>
  </w:style>
  <w:style w:type="paragraph" w:customStyle="1" w:styleId="BulletedList">
    <w:name w:val="Bulleted List"/>
    <w:basedOn w:val="WRPBullet5"/>
    <w:qFormat/>
    <w:rsid w:val="00AB18AF"/>
    <w:pPr>
      <w:spacing w:after="80" w:line="240" w:lineRule="auto"/>
    </w:pPr>
    <w:rPr>
      <w:sz w:val="22"/>
      <w:lang w:val="en-US"/>
    </w:rPr>
  </w:style>
  <w:style w:type="paragraph" w:customStyle="1" w:styleId="PullQuote">
    <w:name w:val="Pull Quote"/>
    <w:basedOn w:val="BodyText1"/>
    <w:qFormat/>
    <w:rsid w:val="006D1009"/>
    <w:rPr>
      <w:rFonts w:ascii="Antonio" w:hAnsi="Antonio"/>
      <w:b/>
      <w:bCs/>
      <w:sz w:val="28"/>
    </w:rPr>
  </w:style>
  <w:style w:type="paragraph" w:customStyle="1" w:styleId="WRPBullet5">
    <w:name w:val="WRP Bullet 5"/>
    <w:basedOn w:val="WRPBodyText"/>
    <w:uiPriority w:val="9"/>
    <w:rsid w:val="00DE33A3"/>
    <w:pPr>
      <w:numPr>
        <w:numId w:val="24"/>
      </w:numPr>
    </w:pPr>
  </w:style>
  <w:style w:type="paragraph" w:customStyle="1" w:styleId="WRPBodyBoldText">
    <w:name w:val="WRP Body Bold Text"/>
    <w:basedOn w:val="Normal"/>
    <w:next w:val="Normal"/>
    <w:link w:val="WRPBodyBoldTextChar"/>
    <w:uiPriority w:val="9"/>
    <w:rsid w:val="00BC1C65"/>
    <w:pPr>
      <w:keepNext/>
      <w:keepLines/>
      <w:spacing w:before="180" w:line="300" w:lineRule="atLeast"/>
    </w:pPr>
    <w:rPr>
      <w:rFonts w:eastAsia="Times New Roman" w:cs="Arial"/>
      <w:b/>
      <w:color w:val="000000"/>
      <w:spacing w:val="10"/>
      <w:lang w:val="pt-PT"/>
    </w:rPr>
  </w:style>
  <w:style w:type="character" w:customStyle="1" w:styleId="WRPBodyBoldTextChar">
    <w:name w:val="WRP Body Bold Text Char"/>
    <w:basedOn w:val="DefaultParagraphFont"/>
    <w:link w:val="WRPBodyBoldText"/>
    <w:uiPriority w:val="9"/>
    <w:rsid w:val="00BC1C65"/>
    <w:rPr>
      <w:rFonts w:eastAsia="Times New Roman" w:cs="Arial"/>
      <w:b/>
      <w:color w:val="000000"/>
      <w:spacing w:val="10"/>
      <w:lang w:val="pt-PT"/>
    </w:rPr>
  </w:style>
  <w:style w:type="paragraph" w:styleId="TableofFigures">
    <w:name w:val="table of figures"/>
    <w:basedOn w:val="Normal"/>
    <w:next w:val="Normal"/>
    <w:uiPriority w:val="99"/>
    <w:semiHidden/>
    <w:unhideWhenUsed/>
    <w:rsid w:val="00A40FDC"/>
    <w:pPr>
      <w:spacing w:after="0"/>
    </w:pPr>
  </w:style>
  <w:style w:type="paragraph" w:styleId="Caption">
    <w:name w:val="caption"/>
    <w:basedOn w:val="Normal"/>
    <w:next w:val="Normal"/>
    <w:uiPriority w:val="35"/>
    <w:unhideWhenUsed/>
    <w:qFormat/>
    <w:rsid w:val="00A41A85"/>
    <w:pPr>
      <w:spacing w:line="240" w:lineRule="auto"/>
    </w:pPr>
    <w:rPr>
      <w:rFonts w:asciiTheme="minorHAnsi" w:hAnsiTheme="minorHAnsi"/>
      <w:i/>
      <w:iCs/>
      <w:color w:val="62666A" w:themeColor="text2"/>
      <w:sz w:val="18"/>
      <w:szCs w:val="18"/>
    </w:rPr>
  </w:style>
  <w:style w:type="paragraph" w:customStyle="1" w:styleId="WRPHeading1">
    <w:name w:val="WRP Heading 1"/>
    <w:basedOn w:val="WRPBodyText"/>
    <w:next w:val="WRPBodyText"/>
    <w:link w:val="WRPHeading1Char"/>
    <w:autoRedefine/>
    <w:semiHidden/>
    <w:qFormat/>
    <w:rsid w:val="00C03C4A"/>
    <w:pPr>
      <w:numPr>
        <w:numId w:val="7"/>
      </w:numPr>
      <w:shd w:val="clear" w:color="auto" w:fill="FFCD00" w:themeFill="accent1"/>
    </w:pPr>
    <w:rPr>
      <w:rFonts w:cs="Roboto (Body)"/>
      <w:b/>
      <w:color w:val="000000" w:themeColor="text1"/>
      <w:sz w:val="30"/>
      <w:szCs w:val="32"/>
    </w:rPr>
  </w:style>
  <w:style w:type="character" w:customStyle="1" w:styleId="WRPHeading1Char">
    <w:name w:val="WRP Heading 1 Char"/>
    <w:basedOn w:val="WRPBodyBoldTextChar"/>
    <w:link w:val="WRPHeading1"/>
    <w:semiHidden/>
    <w:rsid w:val="00C03C4A"/>
    <w:rPr>
      <w:rFonts w:asciiTheme="minorHAnsi" w:eastAsiaTheme="minorEastAsia" w:hAnsiTheme="minorHAnsi" w:cs="Roboto (Body)"/>
      <w:b/>
      <w:color w:val="000000" w:themeColor="text1"/>
      <w:spacing w:val="10"/>
      <w:sz w:val="30"/>
      <w:szCs w:val="32"/>
      <w:shd w:val="clear" w:color="auto" w:fill="FFCD00" w:themeFill="accent1"/>
      <w:lang w:val="pt-PT"/>
    </w:rPr>
  </w:style>
  <w:style w:type="paragraph" w:customStyle="1" w:styleId="WRPHeading2">
    <w:name w:val="WRP Heading 2"/>
    <w:basedOn w:val="Normal"/>
    <w:next w:val="WRPBodyText"/>
    <w:link w:val="WRPHeading2Char"/>
    <w:semiHidden/>
    <w:qFormat/>
    <w:rsid w:val="00707E9E"/>
    <w:pPr>
      <w:numPr>
        <w:ilvl w:val="1"/>
        <w:numId w:val="7"/>
      </w:numPr>
      <w:pBdr>
        <w:bottom w:val="single" w:sz="4" w:space="1" w:color="FFCD00" w:themeColor="accent1"/>
      </w:pBdr>
      <w:spacing w:before="0" w:after="80" w:line="259" w:lineRule="auto"/>
      <w:jc w:val="left"/>
    </w:pPr>
    <w:rPr>
      <w:rFonts w:ascii="Raleway ExtraBold" w:eastAsiaTheme="minorEastAsia" w:hAnsi="Raleway ExtraBold" w:cstheme="minorHAnsi"/>
      <w:smallCaps/>
      <w:color w:val="FFCD00" w:themeColor="accent1"/>
      <w:sz w:val="28"/>
      <w:szCs w:val="28"/>
      <w:lang w:val="pt-PT"/>
    </w:rPr>
  </w:style>
  <w:style w:type="character" w:customStyle="1" w:styleId="WRPHeading2Char">
    <w:name w:val="WRP Heading 2 Char"/>
    <w:basedOn w:val="DefaultParagraphFont"/>
    <w:link w:val="WRPHeading2"/>
    <w:semiHidden/>
    <w:rsid w:val="000F02E2"/>
    <w:rPr>
      <w:rFonts w:ascii="Raleway ExtraBold" w:eastAsia="Times New Roman" w:hAnsi="Raleway ExtraBold" w:cs="Arial"/>
      <w:smallCaps/>
      <w:color w:val="FFCD00" w:themeColor="accent1"/>
      <w:spacing w:val="10"/>
      <w:sz w:val="28"/>
      <w:szCs w:val="28"/>
      <w:lang w:val="pt-PT"/>
    </w:rPr>
  </w:style>
  <w:style w:type="paragraph" w:customStyle="1" w:styleId="WRPHeading3">
    <w:name w:val="WRP Heading 3"/>
    <w:basedOn w:val="Normal"/>
    <w:next w:val="WRPBodyText"/>
    <w:link w:val="WRPHeading3Char"/>
    <w:semiHidden/>
    <w:qFormat/>
    <w:rsid w:val="00707E9E"/>
    <w:pPr>
      <w:numPr>
        <w:ilvl w:val="2"/>
        <w:numId w:val="7"/>
      </w:numPr>
      <w:spacing w:before="0" w:after="80" w:line="259" w:lineRule="auto"/>
      <w:jc w:val="left"/>
    </w:pPr>
    <w:rPr>
      <w:rFonts w:asciiTheme="minorHAnsi" w:eastAsiaTheme="minorEastAsia" w:hAnsiTheme="minorHAnsi" w:cstheme="minorHAnsi"/>
      <w:b/>
      <w:smallCaps/>
      <w:color w:val="FFCD00" w:themeColor="accent1"/>
      <w:sz w:val="26"/>
      <w:szCs w:val="28"/>
      <w:lang w:val="pt-PT"/>
    </w:rPr>
  </w:style>
  <w:style w:type="character" w:customStyle="1" w:styleId="WRPHeading3Char">
    <w:name w:val="WRP Heading 3 Char"/>
    <w:basedOn w:val="DefaultParagraphFont"/>
    <w:link w:val="WRPHeading3"/>
    <w:semiHidden/>
    <w:rsid w:val="000F02E2"/>
    <w:rPr>
      <w:rFonts w:eastAsia="Times New Roman" w:cs="Arial"/>
      <w:b/>
      <w:smallCaps/>
      <w:color w:val="FFCD00" w:themeColor="accent1"/>
      <w:spacing w:val="10"/>
      <w:sz w:val="26"/>
      <w:szCs w:val="28"/>
      <w:lang w:val="pt-PT"/>
    </w:rPr>
  </w:style>
  <w:style w:type="paragraph" w:customStyle="1" w:styleId="WRPHeading4">
    <w:name w:val="WRP Heading 4"/>
    <w:basedOn w:val="Normal"/>
    <w:next w:val="WRPBodyText"/>
    <w:link w:val="WRPHeading4Char"/>
    <w:semiHidden/>
    <w:qFormat/>
    <w:rsid w:val="00707E9E"/>
    <w:pPr>
      <w:numPr>
        <w:ilvl w:val="3"/>
        <w:numId w:val="7"/>
      </w:numPr>
      <w:spacing w:before="0" w:after="80" w:line="259" w:lineRule="auto"/>
      <w:jc w:val="left"/>
    </w:pPr>
    <w:rPr>
      <w:rFonts w:asciiTheme="minorHAnsi" w:eastAsiaTheme="minorEastAsia" w:hAnsiTheme="minorHAnsi" w:cstheme="minorHAnsi"/>
      <w:b/>
      <w:smallCaps/>
      <w:sz w:val="24"/>
      <w:szCs w:val="28"/>
      <w:lang w:val="pt-PT"/>
    </w:rPr>
  </w:style>
  <w:style w:type="character" w:customStyle="1" w:styleId="WRPHeading4Char">
    <w:name w:val="WRP Heading 4 Char"/>
    <w:basedOn w:val="WRPHeading3Char"/>
    <w:link w:val="WRPHeading4"/>
    <w:semiHidden/>
    <w:rsid w:val="000F02E2"/>
    <w:rPr>
      <w:rFonts w:eastAsia="Times New Roman" w:cs="Arial"/>
      <w:b/>
      <w:smallCaps/>
      <w:color w:val="000000"/>
      <w:spacing w:val="10"/>
      <w:sz w:val="24"/>
      <w:szCs w:val="28"/>
      <w:lang w:val="pt-PT"/>
    </w:rPr>
  </w:style>
  <w:style w:type="paragraph" w:customStyle="1" w:styleId="WRPHeading5">
    <w:name w:val="WRP Heading 5"/>
    <w:basedOn w:val="Normal"/>
    <w:next w:val="WRPBodyText"/>
    <w:link w:val="WRPHeading5Char"/>
    <w:semiHidden/>
    <w:qFormat/>
    <w:rsid w:val="00707E9E"/>
    <w:pPr>
      <w:numPr>
        <w:ilvl w:val="4"/>
        <w:numId w:val="7"/>
      </w:numPr>
      <w:spacing w:before="0" w:after="80" w:line="259" w:lineRule="auto"/>
      <w:jc w:val="left"/>
    </w:pPr>
    <w:rPr>
      <w:rFonts w:ascii="Raleway Medium" w:eastAsiaTheme="minorEastAsia" w:hAnsi="Raleway Medium" w:cstheme="minorHAnsi"/>
      <w:color w:val="62666A" w:themeColor="text2"/>
      <w:sz w:val="22"/>
      <w:szCs w:val="28"/>
      <w:lang w:val="pt-PT"/>
    </w:rPr>
  </w:style>
  <w:style w:type="character" w:customStyle="1" w:styleId="WRPHeading5Char">
    <w:name w:val="WRP Heading 5 Char"/>
    <w:basedOn w:val="WRPHeading4Char"/>
    <w:link w:val="WRPHeading5"/>
    <w:semiHidden/>
    <w:rsid w:val="000F02E2"/>
    <w:rPr>
      <w:rFonts w:ascii="Raleway Medium" w:eastAsia="Times New Roman" w:hAnsi="Raleway Medium" w:cs="Arial"/>
      <w:b w:val="0"/>
      <w:smallCaps w:val="0"/>
      <w:color w:val="62666A" w:themeColor="text2"/>
      <w:spacing w:val="10"/>
      <w:sz w:val="22"/>
      <w:szCs w:val="28"/>
      <w:lang w:val="pt-PT"/>
    </w:rPr>
  </w:style>
  <w:style w:type="paragraph" w:customStyle="1" w:styleId="WRPEspecial">
    <w:name w:val="WRP Especial"/>
    <w:basedOn w:val="WRPBodyText"/>
    <w:link w:val="WRPEspecialChar"/>
    <w:rsid w:val="0000284D"/>
    <w:pPr>
      <w:spacing w:after="0"/>
    </w:pPr>
  </w:style>
  <w:style w:type="character" w:customStyle="1" w:styleId="WRPEspecialChar">
    <w:name w:val="WRP Especial Char"/>
    <w:basedOn w:val="DefaultParagraphFont"/>
    <w:link w:val="WRPEspecial"/>
    <w:rsid w:val="0000284D"/>
    <w:rPr>
      <w:rFonts w:asciiTheme="minorHAnsi" w:eastAsiaTheme="minorEastAsia" w:hAnsiTheme="minorHAnsi" w:cstheme="minorHAnsi"/>
      <w:szCs w:val="22"/>
      <w:lang w:val="pt-PT"/>
    </w:rPr>
  </w:style>
  <w:style w:type="paragraph" w:customStyle="1" w:styleId="SpecialTitleHighlight">
    <w:name w:val="Special Title – Highlight"/>
    <w:basedOn w:val="Normal"/>
    <w:link w:val="SpecialTitleHighlightChar"/>
    <w:qFormat/>
    <w:rsid w:val="00870281"/>
    <w:pPr>
      <w:shd w:val="clear" w:color="auto" w:fill="FFCD00" w:themeFill="accent1"/>
      <w:spacing w:before="240" w:after="240" w:line="240" w:lineRule="auto"/>
      <w:jc w:val="left"/>
    </w:pPr>
    <w:rPr>
      <w:rFonts w:asciiTheme="minorHAnsi" w:hAnsiTheme="minorHAnsi"/>
      <w:b/>
      <w:bCs/>
      <w:sz w:val="28"/>
      <w:szCs w:val="28"/>
    </w:rPr>
  </w:style>
  <w:style w:type="character" w:customStyle="1" w:styleId="SpecialTitleHighlightChar">
    <w:name w:val="Special Title – Highlight Char"/>
    <w:basedOn w:val="WRPBodyTextChar"/>
    <w:link w:val="SpecialTitleHighlight"/>
    <w:rsid w:val="00870281"/>
    <w:rPr>
      <w:rFonts w:asciiTheme="minorHAnsi" w:eastAsiaTheme="minorEastAsia" w:hAnsiTheme="minorHAnsi" w:cstheme="minorHAnsi"/>
      <w:b/>
      <w:bCs/>
      <w:sz w:val="28"/>
      <w:szCs w:val="28"/>
      <w:shd w:val="clear" w:color="auto" w:fill="FFCD00" w:themeFill="accent1"/>
      <w:lang w:val="pt-PT"/>
    </w:rPr>
  </w:style>
  <w:style w:type="table" w:styleId="ColorfulList-Accent1">
    <w:name w:val="Colorful List Accent 1"/>
    <w:basedOn w:val="TableNormal"/>
    <w:uiPriority w:val="72"/>
    <w:semiHidden/>
    <w:unhideWhenUsed/>
    <w:rsid w:val="000C607A"/>
    <w:rPr>
      <w:color w:val="000000" w:themeColor="text1"/>
    </w:rPr>
    <w:tblPr>
      <w:tblStyleRowBandSize w:val="1"/>
      <w:tblStyleColBandSize w:val="1"/>
    </w:tblPr>
    <w:tcPr>
      <w:shd w:val="clear" w:color="auto" w:fill="FFFAE6" w:themeFill="accent1" w:themeFillTint="19"/>
    </w:tcPr>
    <w:tblStylePr w:type="firstRow">
      <w:rPr>
        <w:b/>
        <w:bCs/>
        <w:color w:val="FFFFFF" w:themeColor="background1"/>
      </w:rPr>
      <w:tblPr/>
      <w:tcPr>
        <w:tcBorders>
          <w:bottom w:val="single" w:sz="12" w:space="0" w:color="FFFFFF" w:themeColor="background1"/>
        </w:tcBorders>
        <w:shd w:val="clear" w:color="auto" w:fill="000000" w:themeFill="accent2" w:themeFillShade="CC"/>
      </w:tcPr>
    </w:tblStylePr>
    <w:tblStylePr w:type="lastRow">
      <w:rPr>
        <w:b/>
        <w:bCs/>
        <w:color w:val="00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1" w:themeFillTint="3F"/>
      </w:tcPr>
    </w:tblStylePr>
    <w:tblStylePr w:type="band1Horz">
      <w:tblPr/>
      <w:tcPr>
        <w:shd w:val="clear" w:color="auto" w:fill="FFF5CC" w:themeFill="accent1" w:themeFillTint="33"/>
      </w:tcPr>
    </w:tblStylePr>
  </w:style>
  <w:style w:type="paragraph" w:customStyle="1" w:styleId="IPNGuidanceText">
    <w:name w:val="IPN Guidance Text"/>
    <w:basedOn w:val="WRPEspecial"/>
    <w:link w:val="IPNGuidanceTextChar"/>
    <w:rsid w:val="00306CED"/>
    <w:pPr>
      <w:pBdr>
        <w:top w:val="single" w:sz="4" w:space="1" w:color="C00000"/>
        <w:left w:val="single" w:sz="4" w:space="4" w:color="C00000"/>
        <w:bottom w:val="single" w:sz="4" w:space="1" w:color="C00000"/>
        <w:right w:val="single" w:sz="4" w:space="4" w:color="C00000"/>
      </w:pBdr>
      <w:shd w:val="clear" w:color="auto" w:fill="FFCC99"/>
    </w:pPr>
    <w:rPr>
      <w:rFonts w:ascii="Raleway Medium" w:hAnsi="Raleway Medium"/>
      <w:caps/>
      <w:color w:val="900000"/>
      <w:sz w:val="24"/>
    </w:rPr>
  </w:style>
  <w:style w:type="character" w:customStyle="1" w:styleId="IPNGuidanceTextChar">
    <w:name w:val="IPN Guidance Text Char"/>
    <w:basedOn w:val="WRPEspecialChar"/>
    <w:link w:val="IPNGuidanceText"/>
    <w:rsid w:val="00306CED"/>
    <w:rPr>
      <w:rFonts w:ascii="Raleway Medium" w:eastAsiaTheme="minorEastAsia" w:hAnsi="Raleway Medium" w:cstheme="minorHAnsi"/>
      <w:b w:val="0"/>
      <w:bCs w:val="0"/>
      <w:caps/>
      <w:color w:val="900000"/>
      <w:sz w:val="24"/>
      <w:szCs w:val="22"/>
      <w:shd w:val="clear" w:color="auto" w:fill="FFCC99"/>
      <w:lang w:val="pt-PT"/>
    </w:rPr>
  </w:style>
  <w:style w:type="paragraph" w:customStyle="1" w:styleId="WRPTableBodyText">
    <w:name w:val="WRP Table Body Text"/>
    <w:basedOn w:val="Normal"/>
    <w:uiPriority w:val="14"/>
    <w:rsid w:val="00855AC3"/>
    <w:pPr>
      <w:jc w:val="left"/>
    </w:pPr>
    <w:rPr>
      <w:lang w:val="en-GB"/>
    </w:rPr>
  </w:style>
  <w:style w:type="paragraph" w:styleId="NormalIndent">
    <w:name w:val="Normal Indent"/>
    <w:basedOn w:val="Normal"/>
    <w:uiPriority w:val="99"/>
    <w:semiHidden/>
    <w:unhideWhenUsed/>
    <w:rsid w:val="00D554FA"/>
    <w:pPr>
      <w:ind w:left="720"/>
    </w:pPr>
  </w:style>
  <w:style w:type="paragraph" w:styleId="NormalWeb">
    <w:name w:val="Normal (Web)"/>
    <w:basedOn w:val="Normal"/>
    <w:uiPriority w:val="99"/>
    <w:semiHidden/>
    <w:unhideWhenUsed/>
    <w:rsid w:val="00C562FA"/>
    <w:pPr>
      <w:spacing w:before="100" w:beforeAutospacing="1" w:after="100" w:afterAutospacing="1" w:line="240" w:lineRule="auto"/>
      <w:jc w:val="left"/>
    </w:pPr>
    <w:rPr>
      <w:rFonts w:ascii="Times New Roman" w:eastAsiaTheme="minorEastAsia" w:hAnsi="Times New Roman"/>
      <w:sz w:val="24"/>
      <w:szCs w:val="24"/>
    </w:rPr>
  </w:style>
  <w:style w:type="table" w:styleId="GridTable1Light-Accent2">
    <w:name w:val="Grid Table 1 Light Accent 2"/>
    <w:basedOn w:val="TableNormal"/>
    <w:uiPriority w:val="46"/>
    <w:locked/>
    <w:rsid w:val="00ED7FF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b/>
        <w:bCs/>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l2br w:val="nil"/>
          <w:tr2bl w:val="nil"/>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TableGridLight">
    <w:name w:val="Grid Table Light"/>
    <w:basedOn w:val="TableNormal"/>
    <w:uiPriority w:val="40"/>
    <w:rsid w:val="0000284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sid w:val="009563F7"/>
    <w:rPr>
      <w:rFonts w:asciiTheme="majorHAnsi" w:eastAsiaTheme="majorEastAsia" w:hAnsiTheme="majorHAnsi" w:cstheme="majorBidi"/>
      <w:color w:val="7F6600" w:themeColor="accent1" w:themeShade="7F"/>
      <w:sz w:val="22"/>
      <w:szCs w:val="22"/>
    </w:rPr>
  </w:style>
  <w:style w:type="character" w:customStyle="1" w:styleId="Heading7Char">
    <w:name w:val="Heading 7 Char"/>
    <w:basedOn w:val="DefaultParagraphFont"/>
    <w:link w:val="Heading7"/>
    <w:uiPriority w:val="9"/>
    <w:semiHidden/>
    <w:rsid w:val="009563F7"/>
    <w:rPr>
      <w:rFonts w:asciiTheme="majorHAnsi" w:eastAsiaTheme="majorEastAsia" w:hAnsiTheme="majorHAnsi" w:cstheme="majorBidi"/>
      <w:i/>
      <w:iCs/>
      <w:color w:val="7F6600" w:themeColor="accent1" w:themeShade="7F"/>
      <w:sz w:val="22"/>
      <w:szCs w:val="22"/>
    </w:rPr>
  </w:style>
  <w:style w:type="character" w:customStyle="1" w:styleId="Heading8Char">
    <w:name w:val="Heading 8 Char"/>
    <w:basedOn w:val="DefaultParagraphFont"/>
    <w:link w:val="Heading8"/>
    <w:uiPriority w:val="9"/>
    <w:semiHidden/>
    <w:rsid w:val="009563F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563F7"/>
    <w:rPr>
      <w:rFonts w:asciiTheme="majorHAnsi" w:eastAsiaTheme="majorEastAsia" w:hAnsiTheme="majorHAnsi" w:cstheme="majorBidi"/>
      <w:i/>
      <w:iCs/>
      <w:color w:val="272727" w:themeColor="text1" w:themeTint="D8"/>
      <w:sz w:val="21"/>
      <w:szCs w:val="21"/>
    </w:rPr>
  </w:style>
  <w:style w:type="paragraph" w:customStyle="1" w:styleId="ParagraphCallout">
    <w:name w:val="Paragraph Callout"/>
    <w:basedOn w:val="Normal"/>
    <w:link w:val="ParagraphCalloutChar"/>
    <w:qFormat/>
    <w:rsid w:val="00707E9E"/>
    <w:pPr>
      <w:spacing w:before="0" w:after="160"/>
      <w:ind w:left="360"/>
      <w:contextualSpacing/>
    </w:pPr>
    <w:rPr>
      <w:b/>
      <w:bCs/>
      <w:noProof/>
    </w:rPr>
  </w:style>
  <w:style w:type="table" w:customStyle="1" w:styleId="GOLDLEFTCOLUMN">
    <w:name w:val="GOLD LEFT COLUMN"/>
    <w:basedOn w:val="TableNormal"/>
    <w:uiPriority w:val="99"/>
    <w:rsid w:val="006158EF"/>
    <w:pPr>
      <w:spacing w:before="100" w:beforeAutospacing="1" w:after="100" w:afterAutospacing="1"/>
      <w:ind w:left="144"/>
    </w:pPr>
    <w:rPr>
      <w:color w:val="000000" w:themeColor="text1"/>
    </w:rPr>
    <w:tblPr>
      <w:tblStyleRowBandSize w:val="1"/>
      <w:tblStyleColBandSize w:val="1"/>
      <w:tblBorders>
        <w:insideV w:val="single" w:sz="4" w:space="0" w:color="auto"/>
      </w:tblBorders>
    </w:tblPr>
    <w:tcPr>
      <w:shd w:val="clear" w:color="auto" w:fill="auto"/>
      <w:vAlign w:val="center"/>
    </w:tcPr>
    <w:tblStylePr w:type="firstRow">
      <w:rPr>
        <w:b/>
        <w:color w:val="auto"/>
      </w:rPr>
    </w:tblStylePr>
    <w:tblStylePr w:type="firstCol">
      <w:pPr>
        <w:wordWrap/>
        <w:spacing w:beforeLines="0" w:before="120" w:beforeAutospacing="0" w:afterLines="0" w:after="120" w:afterAutospacing="0" w:line="240" w:lineRule="auto"/>
      </w:pPr>
      <w:rPr>
        <w:rFonts w:asciiTheme="minorHAnsi" w:hAnsiTheme="minorHAnsi"/>
        <w:b/>
        <w:color w:val="000000" w:themeColor="text1"/>
        <w:sz w:val="20"/>
      </w:rPr>
      <w:tblPr/>
      <w:tcPr>
        <w:shd w:val="clear" w:color="auto" w:fill="FFCD00" w:themeFill="accent1"/>
        <w:vAlign w:val="top"/>
      </w:tcPr>
    </w:tblStylePr>
    <w:tblStylePr w:type="lastCol">
      <w:rPr>
        <w:rFonts w:asciiTheme="minorHAnsi" w:hAnsiTheme="minorHAnsi"/>
        <w:sz w:val="20"/>
      </w:rPr>
      <w:tblPr/>
      <w:tcPr>
        <w:shd w:val="clear" w:color="auto" w:fill="D9D9D9" w:themeFill="background1" w:themeFillShade="D9"/>
      </w:tcPr>
    </w:tblStylePr>
    <w:tblStylePr w:type="band1Vert">
      <w:tblPr/>
      <w:tcPr>
        <w:shd w:val="clear" w:color="auto" w:fill="D9D9D9" w:themeFill="background1" w:themeFillShade="D9"/>
      </w:tcPr>
    </w:tblStylePr>
    <w:tblStylePr w:type="band2Vert">
      <w:tblPr/>
      <w:tcPr>
        <w:shd w:val="clear" w:color="auto" w:fill="D9D9D9" w:themeFill="background1" w:themeFillShade="D9"/>
      </w:tcPr>
    </w:tblStylePr>
  </w:style>
  <w:style w:type="character" w:customStyle="1" w:styleId="ParagraphCalloutChar">
    <w:name w:val="Paragraph Callout Char"/>
    <w:basedOn w:val="DefaultParagraphFont"/>
    <w:link w:val="ParagraphCallout"/>
    <w:rsid w:val="00707E9E"/>
    <w:rPr>
      <w:b/>
      <w:bCs/>
      <w:noProof/>
      <w:sz w:val="22"/>
      <w:szCs w:val="22"/>
    </w:rPr>
  </w:style>
  <w:style w:type="paragraph" w:customStyle="1" w:styleId="BodyText1">
    <w:name w:val="Body Text1"/>
    <w:basedOn w:val="Normal"/>
    <w:link w:val="bodytextChar"/>
    <w:qFormat/>
    <w:rsid w:val="00E246D7"/>
    <w:pPr>
      <w:spacing w:before="0" w:after="0"/>
      <w:jc w:val="left"/>
    </w:pPr>
    <w:rPr>
      <w:rFonts w:asciiTheme="minorHAnsi" w:hAnsiTheme="minorHAnsi"/>
      <w:sz w:val="22"/>
    </w:rPr>
  </w:style>
  <w:style w:type="character" w:customStyle="1" w:styleId="bodytextChar">
    <w:name w:val="body text Char"/>
    <w:basedOn w:val="DefaultParagraphFont"/>
    <w:link w:val="BodyText1"/>
    <w:rsid w:val="00E246D7"/>
    <w:rPr>
      <w:rFonts w:asciiTheme="minorHAnsi" w:hAnsiTheme="minorHAnsi"/>
      <w:sz w:val="22"/>
    </w:rPr>
  </w:style>
  <w:style w:type="paragraph" w:styleId="BodyText">
    <w:name w:val="Body Text"/>
    <w:basedOn w:val="Normal"/>
    <w:link w:val="BodyTextChar0"/>
    <w:uiPriority w:val="99"/>
    <w:semiHidden/>
    <w:unhideWhenUsed/>
    <w:rsid w:val="006B68CB"/>
    <w:rPr>
      <w:rFonts w:asciiTheme="minorHAnsi" w:hAnsiTheme="minorHAnsi"/>
    </w:rPr>
  </w:style>
  <w:style w:type="character" w:customStyle="1" w:styleId="BodyTextChar0">
    <w:name w:val="Body Text Char"/>
    <w:basedOn w:val="DefaultParagraphFont"/>
    <w:link w:val="BodyText"/>
    <w:uiPriority w:val="99"/>
    <w:semiHidden/>
    <w:rsid w:val="006B68CB"/>
    <w:rPr>
      <w:rFonts w:asciiTheme="minorHAnsi" w:hAnsiTheme="minorHAnsi"/>
      <w:szCs w:val="22"/>
    </w:rPr>
  </w:style>
  <w:style w:type="paragraph" w:styleId="Title">
    <w:name w:val="Title"/>
    <w:aliases w:val="Page Title"/>
    <w:basedOn w:val="Normal"/>
    <w:next w:val="Normal"/>
    <w:link w:val="TitleChar"/>
    <w:uiPriority w:val="10"/>
    <w:qFormat/>
    <w:locked/>
    <w:rsid w:val="006F1211"/>
    <w:pPr>
      <w:spacing w:before="0" w:after="240" w:line="800" w:lineRule="exact"/>
      <w:contextualSpacing/>
      <w:jc w:val="left"/>
    </w:pPr>
    <w:rPr>
      <w:rFonts w:ascii="Antonio" w:hAnsi="Antonio"/>
      <w:b/>
      <w:bCs/>
      <w:caps/>
      <w:sz w:val="72"/>
      <w:szCs w:val="72"/>
    </w:rPr>
  </w:style>
  <w:style w:type="character" w:customStyle="1" w:styleId="TitleChar">
    <w:name w:val="Title Char"/>
    <w:aliases w:val="Page Title Char"/>
    <w:basedOn w:val="DefaultParagraphFont"/>
    <w:link w:val="Title"/>
    <w:uiPriority w:val="10"/>
    <w:rsid w:val="006F1211"/>
    <w:rPr>
      <w:rFonts w:ascii="Antonio" w:hAnsi="Antonio"/>
      <w:b/>
      <w:bCs/>
      <w:caps/>
      <w:sz w:val="72"/>
      <w:szCs w:val="72"/>
    </w:rPr>
  </w:style>
  <w:style w:type="paragraph" w:customStyle="1" w:styleId="CoverPageDescription">
    <w:name w:val="Cover Page Description"/>
    <w:basedOn w:val="Normal"/>
    <w:rsid w:val="00696223"/>
    <w:pPr>
      <w:spacing w:line="480" w:lineRule="exact"/>
      <w:ind w:left="270" w:right="1044"/>
      <w:jc w:val="left"/>
    </w:pPr>
    <w:rPr>
      <w:rFonts w:asciiTheme="minorHAnsi" w:hAnsiTheme="minorHAnsi"/>
      <w:color w:val="000000" w:themeColor="text1"/>
      <w:sz w:val="28"/>
      <w:szCs w:val="28"/>
    </w:rPr>
  </w:style>
  <w:style w:type="paragraph" w:styleId="TOC6">
    <w:name w:val="toc 6"/>
    <w:basedOn w:val="Normal"/>
    <w:next w:val="Normal"/>
    <w:autoRedefine/>
    <w:uiPriority w:val="39"/>
    <w:semiHidden/>
    <w:unhideWhenUsed/>
    <w:rsid w:val="001C65BB"/>
    <w:pPr>
      <w:spacing w:before="0" w:after="0"/>
      <w:ind w:left="1000"/>
      <w:jc w:val="left"/>
    </w:pPr>
    <w:rPr>
      <w:rFonts w:asciiTheme="minorHAnsi" w:hAnsiTheme="minorHAnsi"/>
    </w:rPr>
  </w:style>
  <w:style w:type="paragraph" w:styleId="TOC7">
    <w:name w:val="toc 7"/>
    <w:basedOn w:val="Normal"/>
    <w:next w:val="Normal"/>
    <w:autoRedefine/>
    <w:uiPriority w:val="39"/>
    <w:semiHidden/>
    <w:unhideWhenUsed/>
    <w:rsid w:val="001C65BB"/>
    <w:pPr>
      <w:spacing w:before="0" w:after="0"/>
      <w:ind w:left="1200"/>
      <w:jc w:val="left"/>
    </w:pPr>
    <w:rPr>
      <w:rFonts w:asciiTheme="minorHAnsi" w:hAnsiTheme="minorHAnsi"/>
    </w:rPr>
  </w:style>
  <w:style w:type="paragraph" w:styleId="TOC8">
    <w:name w:val="toc 8"/>
    <w:basedOn w:val="Normal"/>
    <w:next w:val="Normal"/>
    <w:autoRedefine/>
    <w:uiPriority w:val="39"/>
    <w:semiHidden/>
    <w:unhideWhenUsed/>
    <w:rsid w:val="001C65BB"/>
    <w:pPr>
      <w:spacing w:before="0" w:after="0"/>
      <w:ind w:left="1400"/>
      <w:jc w:val="left"/>
    </w:pPr>
    <w:rPr>
      <w:rFonts w:asciiTheme="minorHAnsi" w:hAnsiTheme="minorHAnsi"/>
    </w:rPr>
  </w:style>
  <w:style w:type="paragraph" w:styleId="TOC9">
    <w:name w:val="toc 9"/>
    <w:basedOn w:val="Normal"/>
    <w:next w:val="Normal"/>
    <w:autoRedefine/>
    <w:uiPriority w:val="39"/>
    <w:semiHidden/>
    <w:unhideWhenUsed/>
    <w:rsid w:val="001C65BB"/>
    <w:pPr>
      <w:spacing w:before="0" w:after="0"/>
      <w:ind w:left="1600"/>
      <w:jc w:val="left"/>
    </w:pPr>
    <w:rPr>
      <w:rFonts w:asciiTheme="minorHAnsi" w:hAnsiTheme="minorHAnsi"/>
    </w:rPr>
  </w:style>
  <w:style w:type="paragraph" w:customStyle="1" w:styleId="TOCTitle">
    <w:name w:val="TOC Title"/>
    <w:basedOn w:val="Title"/>
    <w:rsid w:val="00FA77D8"/>
  </w:style>
  <w:style w:type="table" w:styleId="PlainTable3">
    <w:name w:val="Plain Table 3"/>
    <w:basedOn w:val="TableNormal"/>
    <w:uiPriority w:val="43"/>
    <w:locked/>
    <w:rsid w:val="006158E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D9D9D9" w:themeFill="background1" w:themeFillShade="D9"/>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locked/>
    <w:rsid w:val="006158E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D9D9D9" w:themeFill="background1" w:themeFillShade="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locked/>
    <w:rsid w:val="006158EF"/>
    <w:tblPr>
      <w:tblStyleRowBandSize w:val="1"/>
      <w:tblStyleColBandSize w:val="1"/>
      <w:tblBorders>
        <w:top w:val="single" w:sz="2" w:space="0" w:color="D6D6D6" w:themeColor="accent3" w:themeTint="99"/>
        <w:bottom w:val="single" w:sz="2" w:space="0" w:color="D6D6D6" w:themeColor="accent3" w:themeTint="99"/>
        <w:insideH w:val="single" w:sz="2" w:space="0" w:color="D6D6D6" w:themeColor="accent3" w:themeTint="99"/>
        <w:insideV w:val="single" w:sz="2" w:space="0" w:color="D6D6D6" w:themeColor="accent3" w:themeTint="99"/>
      </w:tblBorders>
    </w:tblPr>
    <w:tblStylePr w:type="firstRow">
      <w:rPr>
        <w:b/>
        <w:bCs/>
      </w:rPr>
      <w:tblPr/>
      <w:tcPr>
        <w:tcBorders>
          <w:top w:val="nil"/>
          <w:bottom w:val="single" w:sz="12" w:space="0" w:color="D6D6D6" w:themeColor="accent3" w:themeTint="99"/>
          <w:insideH w:val="nil"/>
          <w:insideV w:val="nil"/>
        </w:tcBorders>
        <w:shd w:val="clear" w:color="auto" w:fill="FFFFFF" w:themeFill="background1"/>
      </w:tcPr>
    </w:tblStylePr>
    <w:tblStylePr w:type="lastRow">
      <w:rPr>
        <w:b/>
        <w:bCs/>
      </w:rPr>
      <w:tblPr/>
      <w:tcPr>
        <w:tcBorders>
          <w:top w:val="double" w:sz="2" w:space="0" w:color="D6D6D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1F1" w:themeFill="accent3" w:themeFillTint="33"/>
      </w:tcPr>
    </w:tblStylePr>
    <w:tblStylePr w:type="band1Horz">
      <w:tblPr/>
      <w:tcPr>
        <w:shd w:val="clear" w:color="auto" w:fill="F1F1F1" w:themeFill="accent3" w:themeFillTint="33"/>
      </w:tcPr>
    </w:tblStylePr>
  </w:style>
  <w:style w:type="table" w:styleId="GridTable1Light-Accent5">
    <w:name w:val="Grid Table 1 Light Accent 5"/>
    <w:basedOn w:val="TableNormal"/>
    <w:uiPriority w:val="46"/>
    <w:locked/>
    <w:rsid w:val="006158EF"/>
    <w:tblPr>
      <w:tblStyleRowBandSize w:val="1"/>
      <w:tblStyleColBandSize w:val="1"/>
      <w:tblBorders>
        <w:top w:val="single" w:sz="4" w:space="0" w:color="79FFC6" w:themeColor="accent5" w:themeTint="66"/>
        <w:left w:val="single" w:sz="4" w:space="0" w:color="79FFC6" w:themeColor="accent5" w:themeTint="66"/>
        <w:bottom w:val="single" w:sz="4" w:space="0" w:color="79FFC6" w:themeColor="accent5" w:themeTint="66"/>
        <w:right w:val="single" w:sz="4" w:space="0" w:color="79FFC6" w:themeColor="accent5" w:themeTint="66"/>
        <w:insideH w:val="single" w:sz="4" w:space="0" w:color="79FFC6" w:themeColor="accent5" w:themeTint="66"/>
        <w:insideV w:val="single" w:sz="4" w:space="0" w:color="79FFC6" w:themeColor="accent5" w:themeTint="66"/>
      </w:tblBorders>
    </w:tblPr>
    <w:tblStylePr w:type="firstRow">
      <w:rPr>
        <w:b/>
        <w:bCs/>
      </w:rPr>
      <w:tblPr/>
      <w:tcPr>
        <w:tcBorders>
          <w:bottom w:val="single" w:sz="12" w:space="0" w:color="36FFAA" w:themeColor="accent5" w:themeTint="99"/>
        </w:tcBorders>
      </w:tcPr>
    </w:tblStylePr>
    <w:tblStylePr w:type="lastRow">
      <w:rPr>
        <w:b/>
        <w:bCs/>
      </w:rPr>
      <w:tblPr/>
      <w:tcPr>
        <w:tcBorders>
          <w:top w:val="double" w:sz="2" w:space="0" w:color="36FFAA"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6158EF"/>
    <w:tblPr>
      <w:tblStyleRowBandSize w:val="1"/>
      <w:tblStyleColBandSize w:val="1"/>
      <w:tblBorders>
        <w:top w:val="single" w:sz="4" w:space="0" w:color="8CE2FF" w:themeColor="accent4" w:themeTint="66"/>
        <w:left w:val="single" w:sz="4" w:space="0" w:color="8CE2FF" w:themeColor="accent4" w:themeTint="66"/>
        <w:bottom w:val="single" w:sz="4" w:space="0" w:color="8CE2FF" w:themeColor="accent4" w:themeTint="66"/>
        <w:right w:val="single" w:sz="4" w:space="0" w:color="8CE2FF" w:themeColor="accent4" w:themeTint="66"/>
        <w:insideH w:val="single" w:sz="4" w:space="0" w:color="8CE2FF" w:themeColor="accent4" w:themeTint="66"/>
        <w:insideV w:val="single" w:sz="4" w:space="0" w:color="8CE2FF" w:themeColor="accent4" w:themeTint="66"/>
      </w:tblBorders>
    </w:tblPr>
    <w:tblStylePr w:type="firstRow">
      <w:rPr>
        <w:b/>
        <w:bCs/>
      </w:rPr>
      <w:tblPr/>
      <w:tcPr>
        <w:tcBorders>
          <w:bottom w:val="single" w:sz="12" w:space="0" w:color="53D4FF" w:themeColor="accent4" w:themeTint="99"/>
        </w:tcBorders>
      </w:tcPr>
    </w:tblStylePr>
    <w:tblStylePr w:type="lastRow">
      <w:rPr>
        <w:b/>
        <w:bCs/>
      </w:rPr>
      <w:tblPr/>
      <w:tcPr>
        <w:tcBorders>
          <w:top w:val="double" w:sz="2" w:space="0" w:color="53D4FF" w:themeColor="accent4" w:themeTint="99"/>
        </w:tcBorders>
      </w:tcPr>
    </w:tblStylePr>
    <w:tblStylePr w:type="firstCol">
      <w:rPr>
        <w:b/>
        <w:bCs/>
      </w:rPr>
    </w:tblStylePr>
    <w:tblStylePr w:type="lastCol">
      <w:rPr>
        <w:b/>
        <w:bCs/>
      </w:rPr>
    </w:tblStylePr>
  </w:style>
  <w:style w:type="table" w:customStyle="1" w:styleId="NOGRID">
    <w:name w:val="NO GRID"/>
    <w:basedOn w:val="TableNormal"/>
    <w:uiPriority w:val="99"/>
    <w:rsid w:val="00843055"/>
    <w:tblPr/>
  </w:style>
  <w:style w:type="character" w:styleId="CommentReference">
    <w:name w:val="annotation reference"/>
    <w:basedOn w:val="DefaultParagraphFont"/>
    <w:uiPriority w:val="99"/>
    <w:semiHidden/>
    <w:unhideWhenUsed/>
    <w:rsid w:val="00843055"/>
    <w:rPr>
      <w:sz w:val="16"/>
      <w:szCs w:val="16"/>
    </w:rPr>
  </w:style>
  <w:style w:type="paragraph" w:styleId="CommentText">
    <w:name w:val="annotation text"/>
    <w:basedOn w:val="Normal"/>
    <w:link w:val="CommentTextChar"/>
    <w:uiPriority w:val="99"/>
    <w:semiHidden/>
    <w:unhideWhenUsed/>
    <w:rsid w:val="00843055"/>
    <w:pPr>
      <w:spacing w:line="240" w:lineRule="auto"/>
    </w:pPr>
  </w:style>
  <w:style w:type="character" w:customStyle="1" w:styleId="CommentTextChar">
    <w:name w:val="Comment Text Char"/>
    <w:basedOn w:val="DefaultParagraphFont"/>
    <w:link w:val="CommentText"/>
    <w:uiPriority w:val="99"/>
    <w:semiHidden/>
    <w:rsid w:val="00843055"/>
  </w:style>
  <w:style w:type="paragraph" w:styleId="CommentSubject">
    <w:name w:val="annotation subject"/>
    <w:basedOn w:val="CommentText"/>
    <w:next w:val="CommentText"/>
    <w:link w:val="CommentSubjectChar"/>
    <w:uiPriority w:val="99"/>
    <w:semiHidden/>
    <w:unhideWhenUsed/>
    <w:rsid w:val="00843055"/>
    <w:rPr>
      <w:b/>
      <w:bCs/>
    </w:rPr>
  </w:style>
  <w:style w:type="character" w:customStyle="1" w:styleId="CommentSubjectChar">
    <w:name w:val="Comment Subject Char"/>
    <w:basedOn w:val="CommentTextChar"/>
    <w:link w:val="CommentSubject"/>
    <w:uiPriority w:val="99"/>
    <w:semiHidden/>
    <w:rsid w:val="00843055"/>
    <w:rPr>
      <w:b/>
      <w:bCs/>
    </w:rPr>
  </w:style>
  <w:style w:type="table" w:customStyle="1" w:styleId="DEFAULTGOLDWITHGRID">
    <w:name w:val="DEFAULT GOLD WITH GRID"/>
    <w:basedOn w:val="TableNormal"/>
    <w:uiPriority w:val="99"/>
    <w:rsid w:val="00CD222B"/>
    <w:rPr>
      <w:rFonts w:asciiTheme="minorHAnsi" w:hAnsiTheme="minorHAnsi"/>
    </w:rPr>
    <w:tblPr>
      <w:tblStyleRowBandSize w:val="1"/>
      <w:tblBorders>
        <w:insideH w:val="single" w:sz="4" w:space="0" w:color="62666A" w:themeColor="text2"/>
        <w:insideV w:val="single" w:sz="4" w:space="0" w:color="62666A" w:themeColor="text2"/>
      </w:tblBorders>
    </w:tblPr>
    <w:tcPr>
      <w:shd w:val="clear" w:color="auto" w:fill="FFCD00" w:themeFill="accent1"/>
    </w:tcPr>
    <w:tblStylePr w:type="firstRow">
      <w:rPr>
        <w:rFonts w:asciiTheme="majorHAnsi" w:hAnsiTheme="majorHAnsi"/>
        <w:color w:val="auto"/>
        <w:sz w:val="20"/>
      </w:rPr>
      <w:tblPr/>
      <w:tcPr>
        <w:shd w:val="clear" w:color="auto" w:fill="FFCD00" w:themeFill="accent1"/>
      </w:tcPr>
    </w:tblStylePr>
    <w:tblStylePr w:type="lastRow">
      <w:tblPr/>
      <w:tcPr>
        <w:shd w:val="clear" w:color="auto" w:fill="FFFFFF" w:themeFill="background1"/>
      </w:tcPr>
    </w:tblStylePr>
    <w:tblStylePr w:type="band1Horz">
      <w:rPr>
        <w:rFonts w:asciiTheme="minorHAnsi" w:hAnsiTheme="minorHAnsi"/>
        <w:sz w:val="18"/>
      </w:rPr>
      <w:tblPr/>
      <w:tcPr>
        <w:shd w:val="clear" w:color="auto" w:fill="E3E4E4" w:themeFill="background2" w:themeFillTint="66"/>
      </w:tcPr>
    </w:tblStylePr>
    <w:tblStylePr w:type="band2Horz">
      <w:pPr>
        <w:wordWrap/>
        <w:spacing w:beforeLines="0" w:before="0" w:beforeAutospacing="0" w:afterLines="0" w:after="0" w:afterAutospacing="0" w:line="120" w:lineRule="auto"/>
      </w:pPr>
      <w:rPr>
        <w:rFonts w:asciiTheme="minorHAnsi" w:hAnsiTheme="minorHAnsi"/>
        <w:sz w:val="18"/>
      </w:rPr>
      <w:tblPr/>
      <w:tcPr>
        <w:shd w:val="clear" w:color="auto" w:fill="FFFFFF" w:themeFill="background1"/>
      </w:tcPr>
    </w:tblStylePr>
  </w:style>
  <w:style w:type="paragraph" w:customStyle="1" w:styleId="UnitName">
    <w:name w:val="Unit Name"/>
    <w:basedOn w:val="Normal"/>
    <w:qFormat/>
    <w:rsid w:val="006D1009"/>
    <w:pPr>
      <w:spacing w:before="0" w:after="0" w:line="320" w:lineRule="exact"/>
      <w:ind w:right="-43"/>
      <w:jc w:val="right"/>
    </w:pPr>
    <w:rPr>
      <w:b/>
      <w:sz w:val="28"/>
    </w:rPr>
  </w:style>
  <w:style w:type="character" w:styleId="PageNumber">
    <w:name w:val="page number"/>
    <w:basedOn w:val="DefaultParagraphFont"/>
    <w:uiPriority w:val="99"/>
    <w:semiHidden/>
    <w:unhideWhenUsed/>
    <w:rsid w:val="00F47279"/>
  </w:style>
  <w:style w:type="character" w:styleId="FollowedHyperlink">
    <w:name w:val="FollowedHyperlink"/>
    <w:basedOn w:val="DefaultParagraphFont"/>
    <w:uiPriority w:val="99"/>
    <w:semiHidden/>
    <w:unhideWhenUsed/>
    <w:rsid w:val="00EF727A"/>
    <w:rPr>
      <w:color w:val="636669" w:themeColor="followedHyperlink"/>
      <w:u w:val="single"/>
    </w:rPr>
  </w:style>
  <w:style w:type="paragraph" w:customStyle="1" w:styleId="LHSubunitName">
    <w:name w:val="LH Subunit Name"/>
    <w:basedOn w:val="Normal"/>
    <w:qFormat/>
    <w:rsid w:val="00AB18AF"/>
    <w:pPr>
      <w:spacing w:before="80" w:after="0" w:line="240" w:lineRule="auto"/>
      <w:ind w:left="360"/>
      <w:contextualSpacing/>
      <w:jc w:val="left"/>
    </w:pPr>
    <w:rPr>
      <w:rFonts w:asciiTheme="minorHAnsi" w:eastAsiaTheme="minorEastAsia" w:hAnsiTheme="minorHAnsi" w:cs="Arial"/>
      <w:spacing w:val="-2"/>
      <w:sz w:val="16"/>
      <w:szCs w:val="16"/>
    </w:rPr>
  </w:style>
  <w:style w:type="paragraph" w:customStyle="1" w:styleId="LHPrimaryUnitName">
    <w:name w:val="LH Primary Unit Name"/>
    <w:basedOn w:val="Normal"/>
    <w:qFormat/>
    <w:rsid w:val="00E246D7"/>
    <w:pPr>
      <w:autoSpaceDE w:val="0"/>
      <w:autoSpaceDN w:val="0"/>
      <w:adjustRightInd w:val="0"/>
      <w:spacing w:before="0" w:after="0" w:line="240" w:lineRule="auto"/>
      <w:ind w:left="360"/>
      <w:jc w:val="left"/>
      <w:textAlignment w:val="baseline"/>
    </w:pPr>
    <w:rPr>
      <w:rFonts w:asciiTheme="minorHAnsi" w:eastAsiaTheme="minorHAnsi" w:hAnsiTheme="minorHAnsi" w:cs="AlineaSans-Regular"/>
      <w:b/>
      <w:bCs/>
      <w:color w:val="000000"/>
    </w:rPr>
  </w:style>
  <w:style w:type="paragraph" w:customStyle="1" w:styleId="LHAddressInformation">
    <w:name w:val="LH Address Information"/>
    <w:basedOn w:val="LHSubunitName"/>
    <w:qFormat/>
    <w:rsid w:val="00E246D7"/>
    <w:pPr>
      <w:spacing w:line="276" w:lineRule="auto"/>
    </w:pPr>
    <w:rPr>
      <w:sz w:val="15"/>
      <w:szCs w:val="15"/>
    </w:rPr>
  </w:style>
  <w:style w:type="character" w:styleId="UnresolvedMention">
    <w:name w:val="Unresolved Mention"/>
    <w:basedOn w:val="DefaultParagraphFont"/>
    <w:uiPriority w:val="99"/>
    <w:semiHidden/>
    <w:unhideWhenUsed/>
    <w:rsid w:val="00074E8A"/>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13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opsmanual.uiowa.edu/administrative-financial-and-facilities-policies/university-iowa-intellectual-property-polic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ui-ocrc@uiowa.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cis.gov/sites/default/files/document/forms/i-9.pdf" TargetMode="External"/><Relationship Id="rId5" Type="http://schemas.openxmlformats.org/officeDocument/2006/relationships/webSettings" Target="webSettings.xml"/><Relationship Id="rId15" Type="http://schemas.openxmlformats.org/officeDocument/2006/relationships/hyperlink" Target="https://opsmanual.uiowa.edu/administrative-financial-and-facilities-policies/risk-management-insurance-and-loss-prevention-5" TargetMode="External"/><Relationship Id="rId10" Type="http://schemas.openxmlformats.org/officeDocument/2006/relationships/hyperlink" Target="https://iowa-my.sharepoint.com/personal/emeyer8_uiowa_edu/Documents/Desktop/FILES%20TO%20KEEP/Employment%20Forms%20&amp;%20Letters%20Templates/hr.uiowa.edu/benefit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ayroll-services@uiowa.edu" TargetMode="External"/><Relationship Id="rId14" Type="http://schemas.openxmlformats.org/officeDocument/2006/relationships/hyperlink" Target="https://opsmanual.uiowa.edu/community-policies/tobacco-free-campus"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UIOWA BRAND 2021">
      <a:dk1>
        <a:srgbClr val="000000"/>
      </a:dk1>
      <a:lt1>
        <a:srgbClr val="FFFFFF"/>
      </a:lt1>
      <a:dk2>
        <a:srgbClr val="62666A"/>
      </a:dk2>
      <a:lt2>
        <a:srgbClr val="BBBCBC"/>
      </a:lt2>
      <a:accent1>
        <a:srgbClr val="FFCD00"/>
      </a:accent1>
      <a:accent2>
        <a:srgbClr val="000000"/>
      </a:accent2>
      <a:accent3>
        <a:srgbClr val="BBBCBC"/>
      </a:accent3>
      <a:accent4>
        <a:srgbClr val="00A9E0"/>
      </a:accent4>
      <a:accent5>
        <a:srgbClr val="00AF66"/>
      </a:accent5>
      <a:accent6>
        <a:srgbClr val="FF8200"/>
      </a:accent6>
      <a:hlink>
        <a:srgbClr val="00558C"/>
      </a:hlink>
      <a:folHlink>
        <a:srgbClr val="636669"/>
      </a:folHlink>
    </a:clrScheme>
    <a:fontScheme name="IOWA">
      <a:majorFont>
        <a:latin typeface="Roboto Black"/>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B02E0-E1AE-A94B-BEA6-7055A844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1129</Words>
  <Characters>6438</Characters>
  <Application>Microsoft Office Word</Application>
  <DocSecurity>0</DocSecurity>
  <Lines>53</Lines>
  <Paragraphs>15</Paragraphs>
  <ScaleCrop>false</ScaleCrop>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Corliss, Jessica A</dc:creator>
  <cp:keywords/>
  <dc:description/>
  <cp:lastModifiedBy>Rocha, Alexander</cp:lastModifiedBy>
  <cp:revision>61</cp:revision>
  <cp:lastPrinted>2021-01-18T03:13:00Z</cp:lastPrinted>
  <dcterms:created xsi:type="dcterms:W3CDTF">2024-03-27T17:57:00Z</dcterms:created>
  <dcterms:modified xsi:type="dcterms:W3CDTF">2026-05-01T13:47:00Z</dcterms:modified>
  <cp:contentStatus/>
</cp:coreProperties>
</file>