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3217556" w:rsidR="0047507C" w:rsidRPr="000E16F1" w:rsidRDefault="00352B95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60FD582B">
            <wp:simplePos x="0" y="0"/>
            <wp:positionH relativeFrom="page">
              <wp:posOffset>1021080</wp:posOffset>
            </wp:positionH>
            <wp:positionV relativeFrom="page">
              <wp:posOffset>231140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259F43A1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3574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C67702">
        <w:rPr>
          <w:noProof/>
          <w:color w:val="0000FF"/>
        </w:rPr>
        <w:t>Parking Maintenance Worker I</w:t>
      </w:r>
      <w:r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16B59CA5" w14:textId="61B78F91" w:rsidR="00C67702" w:rsidRDefault="00352B95" w:rsidP="000275D3">
      <w:pPr>
        <w:pStyle w:val="BodyText"/>
        <w:ind w:left="360" w:right="360"/>
        <w:jc w:val="both"/>
      </w:pPr>
      <w:r w:rsidRPr="00352B95">
        <w:t>Under general supervision, installs, maintains and repairs parking equipment and facilities.</w:t>
      </w:r>
    </w:p>
    <w:p w14:paraId="0AA1FEDE" w14:textId="77777777" w:rsidR="00352B95" w:rsidRDefault="00352B95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11E620BD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Installs, maintains, and repairs parking related electrical and mechanical equipment, including parking gates, ticket spitters, control booths, clocks and electric controllers.</w:t>
      </w:r>
    </w:p>
    <w:p w14:paraId="4482B592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657C83BE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Services and maintains parking meters, including trouble calls, periodic overhauls and rate conversions at a level requiring specialized knowledge and training.</w:t>
      </w:r>
    </w:p>
    <w:p w14:paraId="74D70AD4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78C75C0D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Designs, constructs, installs and repairs traffic and parking related signs.</w:t>
      </w:r>
    </w:p>
    <w:p w14:paraId="13235470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4D6B0DF3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Operates related maintenance equipment.</w:t>
      </w:r>
    </w:p>
    <w:p w14:paraId="1F030523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51E8CBBB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Performs semi-skilled maintenance functions including painting, carpentry and plumbing.</w:t>
      </w:r>
    </w:p>
    <w:p w14:paraId="6ADCB1BA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2F9B22E2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Collects money from parking meters.</w:t>
      </w:r>
    </w:p>
    <w:p w14:paraId="6D960ABF" w14:textId="77777777" w:rsidR="00352B95" w:rsidRPr="00352B95" w:rsidRDefault="00352B95" w:rsidP="00352B95">
      <w:pPr>
        <w:pStyle w:val="BodyText"/>
        <w:ind w:right="270"/>
        <w:jc w:val="both"/>
        <w:rPr>
          <w:szCs w:val="22"/>
        </w:rPr>
      </w:pPr>
    </w:p>
    <w:p w14:paraId="302728A4" w14:textId="77777777" w:rsidR="00352B95" w:rsidRPr="00352B95" w:rsidRDefault="00352B95" w:rsidP="00352B95">
      <w:pPr>
        <w:pStyle w:val="BodyText"/>
        <w:numPr>
          <w:ilvl w:val="0"/>
          <w:numId w:val="25"/>
        </w:numPr>
        <w:ind w:right="270"/>
        <w:jc w:val="both"/>
        <w:rPr>
          <w:szCs w:val="22"/>
        </w:rPr>
      </w:pPr>
      <w:r w:rsidRPr="00352B95">
        <w:rPr>
          <w:szCs w:val="22"/>
        </w:rPr>
        <w:t>Performs related maintenance functions in office, shop and field areas.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6C32CA08" w14:textId="77777777" w:rsidR="00352B95" w:rsidRP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 xml:space="preserve">Knowledge of methods used on maintaining parking facilities, equipment, and grounds, and the ability to operate the vehicles, power equipment and hand tools required by these methods. </w:t>
      </w:r>
    </w:p>
    <w:p w14:paraId="737D80BA" w14:textId="77777777" w:rsidR="00352B95" w:rsidRPr="00352B95" w:rsidRDefault="00352B95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30C04819" w14:textId="77777777" w:rsidR="00352B95" w:rsidRP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 xml:space="preserve">Knowledge of occupational hazards and safety precautions of the position. </w:t>
      </w:r>
    </w:p>
    <w:p w14:paraId="5B9AA98B" w14:textId="77777777" w:rsidR="00352B95" w:rsidRPr="00352B95" w:rsidRDefault="00352B95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576717C1" w14:textId="77777777" w:rsidR="00352B95" w:rsidRP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 xml:space="preserve">Ability to lift, bend and climb. </w:t>
      </w:r>
    </w:p>
    <w:p w14:paraId="29073449" w14:textId="77777777" w:rsidR="00352B95" w:rsidRPr="00352B95" w:rsidRDefault="00352B95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146DA0F3" w14:textId="77777777" w:rsidR="00352B95" w:rsidRP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>Ability to understand and follow verbal and written instructions.</w:t>
      </w:r>
    </w:p>
    <w:p w14:paraId="4CC4483E" w14:textId="77777777" w:rsidR="00352B95" w:rsidRPr="00352B95" w:rsidRDefault="00352B95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211454AF" w14:textId="77777777" w:rsidR="00352B95" w:rsidRP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 xml:space="preserve">Ability to communicate effectively, both orally and in writing, with students, faculty, staff, vendors and the general public. </w:t>
      </w:r>
    </w:p>
    <w:p w14:paraId="03B011C1" w14:textId="77777777" w:rsidR="00352B95" w:rsidRDefault="00352B95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0EE3EF71" w14:textId="77777777" w:rsidR="00352B95" w:rsidRDefault="00352B95" w:rsidP="00352B95">
      <w:pPr>
        <w:pStyle w:val="ListParagraph"/>
        <w:numPr>
          <w:ilvl w:val="0"/>
          <w:numId w:val="26"/>
        </w:numPr>
        <w:tabs>
          <w:tab w:val="left" w:pos="9720"/>
        </w:tabs>
        <w:spacing w:line="259" w:lineRule="auto"/>
        <w:ind w:left="720" w:right="360"/>
        <w:jc w:val="both"/>
        <w:rPr>
          <w:sz w:val="24"/>
        </w:rPr>
      </w:pPr>
      <w:r w:rsidRPr="00352B95">
        <w:rPr>
          <w:sz w:val="24"/>
        </w:rPr>
        <w:t>Ability to work in a variety of environments including high traffic public areas, low light areas, at heights, with exposure to temperature extremes.</w:t>
      </w:r>
    </w:p>
    <w:p w14:paraId="5965693D" w14:textId="77777777" w:rsidR="00352B95" w:rsidRDefault="00352B95" w:rsidP="00352B95">
      <w:pPr>
        <w:pStyle w:val="ListParagraph"/>
        <w:rPr>
          <w:sz w:val="24"/>
        </w:rPr>
      </w:pPr>
    </w:p>
    <w:p w14:paraId="779CDC7A" w14:textId="77777777" w:rsidR="00352B95" w:rsidRPr="00352B95" w:rsidRDefault="00352B95" w:rsidP="00352B95">
      <w:pPr>
        <w:pStyle w:val="ListParagraph"/>
        <w:rPr>
          <w:sz w:val="24"/>
        </w:rPr>
      </w:pPr>
    </w:p>
    <w:p w14:paraId="2E31ED46" w14:textId="7D351292" w:rsidR="006A2A0E" w:rsidRPr="00352B95" w:rsidRDefault="006102DA" w:rsidP="00352B95">
      <w:pPr>
        <w:tabs>
          <w:tab w:val="left" w:pos="9720"/>
        </w:tabs>
        <w:spacing w:line="259" w:lineRule="auto"/>
        <w:ind w:right="360"/>
        <w:jc w:val="both"/>
        <w:rPr>
          <w:sz w:val="24"/>
        </w:rPr>
        <w:sectPr w:rsidR="006A2A0E" w:rsidRPr="00352B95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352B95">
        <w:rPr>
          <w:sz w:val="24"/>
        </w:rPr>
        <w:tab/>
      </w:r>
      <w:r w:rsidR="00CA1C96" w:rsidRPr="00352B95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FF12" w14:textId="77777777" w:rsidR="0047507C" w:rsidRDefault="00A136B7" w:rsidP="00352B95">
      <w:pPr>
        <w:pStyle w:val="Heading1"/>
        <w:ind w:left="0" w:right="360" w:firstLine="360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585C1FC6" w14:textId="77777777" w:rsidR="00352B95" w:rsidRPr="00352B95" w:rsidRDefault="00352B95" w:rsidP="00352B95">
      <w:pPr>
        <w:pStyle w:val="BodyText"/>
        <w:numPr>
          <w:ilvl w:val="0"/>
          <w:numId w:val="27"/>
        </w:numPr>
        <w:ind w:right="360"/>
        <w:jc w:val="both"/>
        <w:rPr>
          <w:color w:val="000000"/>
        </w:rPr>
      </w:pPr>
      <w:r w:rsidRPr="00352B95">
        <w:rPr>
          <w:color w:val="000000"/>
        </w:rPr>
        <w:t>Three years related experience working with comparable equipment, both electrical and mechanical.</w:t>
      </w:r>
    </w:p>
    <w:p w14:paraId="613BDC53" w14:textId="77777777" w:rsidR="00352B95" w:rsidRPr="00352B95" w:rsidRDefault="00352B95" w:rsidP="00352B95">
      <w:pPr>
        <w:pStyle w:val="BodyText"/>
        <w:ind w:right="360"/>
        <w:jc w:val="both"/>
        <w:rPr>
          <w:color w:val="000000"/>
        </w:rPr>
      </w:pPr>
    </w:p>
    <w:p w14:paraId="50803D7C" w14:textId="77777777" w:rsidR="00352B95" w:rsidRPr="00352B95" w:rsidRDefault="00352B95" w:rsidP="00352B95">
      <w:pPr>
        <w:pStyle w:val="BodyText"/>
        <w:numPr>
          <w:ilvl w:val="0"/>
          <w:numId w:val="27"/>
        </w:numPr>
        <w:ind w:right="360"/>
        <w:jc w:val="both"/>
        <w:rPr>
          <w:color w:val="000000"/>
        </w:rPr>
      </w:pPr>
      <w:r w:rsidRPr="00352B95">
        <w:rPr>
          <w:color w:val="000000"/>
        </w:rPr>
        <w:t>Specialized training and/or experience working with equipment unique to parking functions.</w:t>
      </w:r>
    </w:p>
    <w:p w14:paraId="62C39603" w14:textId="77777777" w:rsidR="00352B95" w:rsidRPr="00352B95" w:rsidRDefault="00352B95" w:rsidP="00352B95">
      <w:pPr>
        <w:pStyle w:val="BodyText"/>
        <w:ind w:right="360"/>
        <w:jc w:val="both"/>
        <w:rPr>
          <w:color w:val="000000"/>
        </w:rPr>
      </w:pPr>
    </w:p>
    <w:p w14:paraId="045ED460" w14:textId="77777777" w:rsidR="00352B95" w:rsidRPr="00352B95" w:rsidRDefault="00352B95" w:rsidP="00352B95">
      <w:pPr>
        <w:pStyle w:val="BodyText"/>
        <w:numPr>
          <w:ilvl w:val="0"/>
          <w:numId w:val="27"/>
        </w:numPr>
        <w:ind w:right="360"/>
        <w:jc w:val="both"/>
        <w:rPr>
          <w:color w:val="000000"/>
        </w:rPr>
      </w:pPr>
      <w:r w:rsidRPr="00352B95">
        <w:rPr>
          <w:color w:val="000000"/>
        </w:rPr>
        <w:t>Possession of a current Iowa driver's license.</w:t>
      </w:r>
    </w:p>
    <w:p w14:paraId="5BEB64DB" w14:textId="77777777" w:rsidR="00F37EF6" w:rsidRDefault="00F37EF6" w:rsidP="00F37EF6">
      <w:pPr>
        <w:pStyle w:val="BodyText"/>
        <w:ind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1387261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352B95">
        <w:rPr>
          <w:i/>
          <w:sz w:val="24"/>
        </w:rPr>
        <w:t>July</w:t>
      </w:r>
      <w:r w:rsidR="00F37EF6">
        <w:rPr>
          <w:i/>
          <w:sz w:val="24"/>
        </w:rPr>
        <w:t xml:space="preserve"> </w:t>
      </w:r>
      <w:r w:rsidR="00352B95">
        <w:rPr>
          <w:i/>
          <w:sz w:val="24"/>
        </w:rPr>
        <w:t>2</w:t>
      </w:r>
      <w:r w:rsidR="00F37EF6">
        <w:rPr>
          <w:i/>
          <w:sz w:val="24"/>
        </w:rPr>
        <w:t>1</w:t>
      </w:r>
      <w:r w:rsidR="006102DA">
        <w:rPr>
          <w:i/>
          <w:sz w:val="24"/>
        </w:rPr>
        <w:t xml:space="preserve">, </w:t>
      </w:r>
      <w:r w:rsidR="00352B95">
        <w:rPr>
          <w:i/>
          <w:sz w:val="24"/>
        </w:rPr>
        <w:t>2020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6C42C335" w14:textId="77777777" w:rsidR="00F37EF6" w:rsidRDefault="00F37EF6" w:rsidP="0014639C">
      <w:pPr>
        <w:pStyle w:val="BodyText"/>
        <w:rPr>
          <w:i/>
          <w:sz w:val="20"/>
        </w:rPr>
      </w:pPr>
    </w:p>
    <w:p w14:paraId="4FFF9A6F" w14:textId="77777777" w:rsidR="00F37EF6" w:rsidRDefault="00F37EF6" w:rsidP="0014639C">
      <w:pPr>
        <w:pStyle w:val="BodyText"/>
        <w:rPr>
          <w:i/>
          <w:sz w:val="20"/>
        </w:rPr>
      </w:pPr>
    </w:p>
    <w:p w14:paraId="3DF245AF" w14:textId="77777777" w:rsidR="00F37EF6" w:rsidRDefault="00F37EF6" w:rsidP="0014639C">
      <w:pPr>
        <w:pStyle w:val="BodyText"/>
        <w:rPr>
          <w:i/>
          <w:sz w:val="20"/>
        </w:rPr>
      </w:pPr>
    </w:p>
    <w:p w14:paraId="3DC8C505" w14:textId="77777777" w:rsidR="00F37EF6" w:rsidRDefault="00F37EF6" w:rsidP="0014639C">
      <w:pPr>
        <w:pStyle w:val="BodyText"/>
        <w:rPr>
          <w:i/>
          <w:sz w:val="20"/>
        </w:rPr>
      </w:pPr>
    </w:p>
    <w:p w14:paraId="2A8CE475" w14:textId="77777777" w:rsidR="00F37EF6" w:rsidRDefault="00F37EF6" w:rsidP="0014639C">
      <w:pPr>
        <w:pStyle w:val="BodyText"/>
        <w:rPr>
          <w:i/>
          <w:sz w:val="20"/>
        </w:rPr>
      </w:pPr>
    </w:p>
    <w:p w14:paraId="7B7B3AFF" w14:textId="77777777" w:rsidR="00F37EF6" w:rsidRDefault="00F37EF6" w:rsidP="0014639C">
      <w:pPr>
        <w:pStyle w:val="BodyText"/>
        <w:rPr>
          <w:i/>
          <w:sz w:val="20"/>
        </w:rPr>
      </w:pPr>
    </w:p>
    <w:p w14:paraId="4C131E32" w14:textId="77777777" w:rsidR="00F37EF6" w:rsidRDefault="00F37EF6" w:rsidP="0014639C">
      <w:pPr>
        <w:pStyle w:val="BodyText"/>
        <w:rPr>
          <w:i/>
          <w:sz w:val="20"/>
        </w:rPr>
      </w:pPr>
    </w:p>
    <w:p w14:paraId="2FC0A883" w14:textId="77777777" w:rsidR="00F37EF6" w:rsidRDefault="00F37EF6" w:rsidP="0014639C">
      <w:pPr>
        <w:pStyle w:val="BodyText"/>
        <w:rPr>
          <w:i/>
          <w:sz w:val="20"/>
        </w:rPr>
      </w:pPr>
    </w:p>
    <w:p w14:paraId="58AED932" w14:textId="77777777" w:rsidR="00F37EF6" w:rsidRDefault="00F37EF6" w:rsidP="0014639C">
      <w:pPr>
        <w:pStyle w:val="BodyText"/>
        <w:rPr>
          <w:i/>
          <w:sz w:val="20"/>
        </w:rPr>
      </w:pPr>
    </w:p>
    <w:p w14:paraId="1562EC83" w14:textId="77777777" w:rsidR="00F37EF6" w:rsidRDefault="00F37EF6" w:rsidP="0014639C">
      <w:pPr>
        <w:pStyle w:val="BodyText"/>
        <w:rPr>
          <w:i/>
          <w:sz w:val="20"/>
        </w:rPr>
      </w:pPr>
    </w:p>
    <w:p w14:paraId="2AA3DBB8" w14:textId="77777777" w:rsidR="00F37EF6" w:rsidRDefault="00F37EF6" w:rsidP="0014639C">
      <w:pPr>
        <w:pStyle w:val="BodyText"/>
        <w:rPr>
          <w:i/>
          <w:sz w:val="20"/>
        </w:rPr>
      </w:pPr>
    </w:p>
    <w:p w14:paraId="4DDE80A8" w14:textId="77777777" w:rsidR="00F37EF6" w:rsidRDefault="00F37EF6" w:rsidP="0014639C">
      <w:pPr>
        <w:pStyle w:val="BodyText"/>
        <w:rPr>
          <w:i/>
          <w:sz w:val="20"/>
        </w:rPr>
      </w:pPr>
    </w:p>
    <w:p w14:paraId="0479B1AC" w14:textId="77777777" w:rsidR="00F37EF6" w:rsidRDefault="00F37EF6" w:rsidP="0014639C">
      <w:pPr>
        <w:pStyle w:val="BodyText"/>
        <w:rPr>
          <w:i/>
          <w:sz w:val="20"/>
        </w:rPr>
      </w:pPr>
    </w:p>
    <w:p w14:paraId="17242B02" w14:textId="77777777" w:rsidR="00F37EF6" w:rsidRDefault="00F37EF6" w:rsidP="0014639C">
      <w:pPr>
        <w:pStyle w:val="BodyText"/>
        <w:rPr>
          <w:i/>
          <w:sz w:val="20"/>
        </w:rPr>
      </w:pPr>
    </w:p>
    <w:p w14:paraId="54567881" w14:textId="77777777" w:rsidR="00F37EF6" w:rsidRDefault="00F37EF6" w:rsidP="0014639C">
      <w:pPr>
        <w:pStyle w:val="BodyText"/>
        <w:rPr>
          <w:i/>
          <w:sz w:val="20"/>
        </w:rPr>
      </w:pPr>
    </w:p>
    <w:p w14:paraId="564D94DA" w14:textId="77777777" w:rsidR="00F37EF6" w:rsidRDefault="00F37EF6" w:rsidP="0014639C">
      <w:pPr>
        <w:pStyle w:val="BodyText"/>
        <w:rPr>
          <w:i/>
          <w:sz w:val="20"/>
        </w:rPr>
      </w:pPr>
    </w:p>
    <w:p w14:paraId="30FE75E4" w14:textId="77777777" w:rsidR="00F37EF6" w:rsidRDefault="00F37EF6" w:rsidP="0014639C">
      <w:pPr>
        <w:pStyle w:val="BodyText"/>
        <w:rPr>
          <w:i/>
          <w:sz w:val="20"/>
        </w:rPr>
      </w:pPr>
    </w:p>
    <w:p w14:paraId="14964774" w14:textId="77777777" w:rsidR="00F37EF6" w:rsidRDefault="00F37EF6" w:rsidP="0014639C">
      <w:pPr>
        <w:pStyle w:val="BodyText"/>
        <w:rPr>
          <w:i/>
          <w:sz w:val="20"/>
        </w:rPr>
      </w:pPr>
    </w:p>
    <w:p w14:paraId="00C428A5" w14:textId="77777777" w:rsidR="00F37EF6" w:rsidRDefault="00F37EF6" w:rsidP="0014639C">
      <w:pPr>
        <w:pStyle w:val="BodyText"/>
        <w:rPr>
          <w:i/>
          <w:sz w:val="20"/>
        </w:rPr>
      </w:pPr>
    </w:p>
    <w:p w14:paraId="4912DFAF" w14:textId="77777777" w:rsidR="00F37EF6" w:rsidRDefault="00F37EF6" w:rsidP="0014639C">
      <w:pPr>
        <w:pStyle w:val="BodyText"/>
        <w:rPr>
          <w:i/>
          <w:sz w:val="20"/>
        </w:rPr>
      </w:pPr>
    </w:p>
    <w:p w14:paraId="4561477C" w14:textId="77777777" w:rsidR="00F37EF6" w:rsidRDefault="00F37EF6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88CE3B9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C67702">
                            <w:rPr>
                              <w:b/>
                              <w:spacing w:val="-4"/>
                              <w:sz w:val="24"/>
                            </w:rPr>
                            <w:t>585</w:t>
                          </w:r>
                          <w:r w:rsidR="00352B95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45ADE1B6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C67702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352B95">
                            <w:rPr>
                              <w:b/>
                              <w:spacing w:val="-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88CE3B9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C67702">
                      <w:rPr>
                        <w:b/>
                        <w:spacing w:val="-4"/>
                        <w:sz w:val="24"/>
                      </w:rPr>
                      <w:t>585</w:t>
                    </w:r>
                    <w:r w:rsidR="00352B95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45ADE1B6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C67702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352B95">
                      <w:rPr>
                        <w:b/>
                        <w:spacing w:val="-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1988AED4">
              <wp:simplePos x="0" y="0"/>
              <wp:positionH relativeFrom="page">
                <wp:posOffset>908050</wp:posOffset>
              </wp:positionH>
              <wp:positionV relativeFrom="page">
                <wp:posOffset>450850</wp:posOffset>
              </wp:positionV>
              <wp:extent cx="2438400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CE2A8E5" w:rsidR="0047507C" w:rsidRDefault="00C6770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Parking Maintenance Worker I</w:t>
                          </w:r>
                          <w:r w:rsidR="00352B95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5pt;margin-top:35.5pt;width:192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" filled="f" stroked="f">
              <v:textbox inset="0,0,0,0">
                <w:txbxContent>
                  <w:p w14:paraId="53B106C5" w14:textId="1CE2A8E5" w:rsidR="0047507C" w:rsidRDefault="00C6770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Parking Maintenance Worker I</w:t>
                    </w:r>
                    <w:r w:rsidR="00352B95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8B42230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C67702">
                            <w:rPr>
                              <w:b/>
                              <w:spacing w:val="-4"/>
                              <w:sz w:val="24"/>
                            </w:rPr>
                            <w:t>585</w:t>
                          </w:r>
                          <w:r w:rsidR="00352B95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390C032D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C67702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352B95">
                            <w:rPr>
                              <w:b/>
                              <w:spacing w:val="-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8B42230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C67702">
                      <w:rPr>
                        <w:b/>
                        <w:spacing w:val="-4"/>
                        <w:sz w:val="24"/>
                      </w:rPr>
                      <w:t>585</w:t>
                    </w:r>
                    <w:r w:rsidR="00352B95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390C032D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C67702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352B95">
                      <w:rPr>
                        <w:b/>
                        <w:spacing w:val="-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D24"/>
    <w:multiLevelType w:val="hybridMultilevel"/>
    <w:tmpl w:val="189A3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D42"/>
    <w:multiLevelType w:val="hybridMultilevel"/>
    <w:tmpl w:val="028A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F7504"/>
    <w:multiLevelType w:val="hybridMultilevel"/>
    <w:tmpl w:val="DF6813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F4C"/>
    <w:multiLevelType w:val="hybridMultilevel"/>
    <w:tmpl w:val="A37A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6E7B"/>
    <w:multiLevelType w:val="hybridMultilevel"/>
    <w:tmpl w:val="ADF2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1E793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5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6425C"/>
    <w:multiLevelType w:val="hybridMultilevel"/>
    <w:tmpl w:val="E7F65A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0"/>
  </w:num>
  <w:num w:numId="2" w16cid:durableId="678895303">
    <w:abstractNumId w:val="24"/>
  </w:num>
  <w:num w:numId="3" w16cid:durableId="1317609298">
    <w:abstractNumId w:val="23"/>
  </w:num>
  <w:num w:numId="4" w16cid:durableId="492332120">
    <w:abstractNumId w:val="18"/>
  </w:num>
  <w:num w:numId="5" w16cid:durableId="1175152577">
    <w:abstractNumId w:val="12"/>
  </w:num>
  <w:num w:numId="6" w16cid:durableId="795875923">
    <w:abstractNumId w:val="22"/>
  </w:num>
  <w:num w:numId="7" w16cid:durableId="206794105">
    <w:abstractNumId w:val="15"/>
  </w:num>
  <w:num w:numId="8" w16cid:durableId="296111793">
    <w:abstractNumId w:val="13"/>
  </w:num>
  <w:num w:numId="9" w16cid:durableId="977998932">
    <w:abstractNumId w:val="2"/>
  </w:num>
  <w:num w:numId="10" w16cid:durableId="1415472625">
    <w:abstractNumId w:val="1"/>
  </w:num>
  <w:num w:numId="11" w16cid:durableId="984622749">
    <w:abstractNumId w:val="5"/>
  </w:num>
  <w:num w:numId="12" w16cid:durableId="580409977">
    <w:abstractNumId w:val="3"/>
  </w:num>
  <w:num w:numId="13" w16cid:durableId="1469399128">
    <w:abstractNumId w:val="6"/>
  </w:num>
  <w:num w:numId="14" w16cid:durableId="1691761407">
    <w:abstractNumId w:val="7"/>
  </w:num>
  <w:num w:numId="15" w16cid:durableId="1048531503">
    <w:abstractNumId w:val="17"/>
  </w:num>
  <w:num w:numId="16" w16cid:durableId="817186552">
    <w:abstractNumId w:val="21"/>
  </w:num>
  <w:num w:numId="17" w16cid:durableId="779759226">
    <w:abstractNumId w:val="10"/>
  </w:num>
  <w:num w:numId="18" w16cid:durableId="1926718792">
    <w:abstractNumId w:val="11"/>
  </w:num>
  <w:num w:numId="19" w16cid:durableId="1195658115">
    <w:abstractNumId w:val="25"/>
  </w:num>
  <w:num w:numId="20" w16cid:durableId="1898589395">
    <w:abstractNumId w:val="9"/>
  </w:num>
  <w:num w:numId="21" w16cid:durableId="1386563663">
    <w:abstractNumId w:val="8"/>
  </w:num>
  <w:num w:numId="22" w16cid:durableId="1592353423">
    <w:abstractNumId w:val="20"/>
  </w:num>
  <w:num w:numId="23" w16cid:durableId="1635212472">
    <w:abstractNumId w:val="16"/>
  </w:num>
  <w:num w:numId="24" w16cid:durableId="1673222590">
    <w:abstractNumId w:val="4"/>
  </w:num>
  <w:num w:numId="25" w16cid:durableId="552157133">
    <w:abstractNumId w:val="19"/>
  </w:num>
  <w:num w:numId="26" w16cid:durableId="1958297807">
    <w:abstractNumId w:val="26"/>
  </w:num>
  <w:num w:numId="27" w16cid:durableId="1149588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A4D43"/>
    <w:rsid w:val="000C659E"/>
    <w:rsid w:val="000C68FE"/>
    <w:rsid w:val="000E16F1"/>
    <w:rsid w:val="000F0B4F"/>
    <w:rsid w:val="00137348"/>
    <w:rsid w:val="0014639C"/>
    <w:rsid w:val="0015313F"/>
    <w:rsid w:val="00352110"/>
    <w:rsid w:val="00352B95"/>
    <w:rsid w:val="003755CF"/>
    <w:rsid w:val="003B00E4"/>
    <w:rsid w:val="003D35BD"/>
    <w:rsid w:val="0043295B"/>
    <w:rsid w:val="00461BCC"/>
    <w:rsid w:val="0047507C"/>
    <w:rsid w:val="00503A6C"/>
    <w:rsid w:val="005C6EAE"/>
    <w:rsid w:val="00603F88"/>
    <w:rsid w:val="006102DA"/>
    <w:rsid w:val="006A2A0E"/>
    <w:rsid w:val="006B5CDC"/>
    <w:rsid w:val="006C0D73"/>
    <w:rsid w:val="00767A8C"/>
    <w:rsid w:val="007C4AFF"/>
    <w:rsid w:val="00803FA7"/>
    <w:rsid w:val="00843EE0"/>
    <w:rsid w:val="00905503"/>
    <w:rsid w:val="00987A5C"/>
    <w:rsid w:val="009E130B"/>
    <w:rsid w:val="00A136B7"/>
    <w:rsid w:val="00A52B1B"/>
    <w:rsid w:val="00BC1EC7"/>
    <w:rsid w:val="00C00409"/>
    <w:rsid w:val="00C67702"/>
    <w:rsid w:val="00CA1C96"/>
    <w:rsid w:val="00DB60F0"/>
    <w:rsid w:val="00E912C7"/>
    <w:rsid w:val="00EA45D8"/>
    <w:rsid w:val="00ED5528"/>
    <w:rsid w:val="00EE3B94"/>
    <w:rsid w:val="00F00EC0"/>
    <w:rsid w:val="00F3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5852 Parking Maintenance Worker II</dc:title>
  <cp:lastModifiedBy>Kehoe, Hannah B</cp:lastModifiedBy>
  <cp:revision>3</cp:revision>
  <dcterms:created xsi:type="dcterms:W3CDTF">2025-10-24T16:14:00Z</dcterms:created>
  <dcterms:modified xsi:type="dcterms:W3CDTF">2025-10-24T16:18:00Z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