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288EAFDB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FC84C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A7E">
        <w:rPr>
          <w:noProof/>
          <w:color w:val="0000FF"/>
        </w:rPr>
        <w:t xml:space="preserve">Food Service </w:t>
      </w:r>
      <w:r w:rsidR="00B25C95">
        <w:rPr>
          <w:noProof/>
          <w:color w:val="0000FF"/>
        </w:rPr>
        <w:t>Supervisor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2B553CE8" w14:textId="221A5FFF" w:rsidR="00142A7E" w:rsidRDefault="00B25C95" w:rsidP="00B25C95">
      <w:pPr>
        <w:pStyle w:val="BodyText"/>
        <w:ind w:left="360" w:right="360"/>
        <w:jc w:val="both"/>
      </w:pPr>
      <w:r w:rsidRPr="00B25C95">
        <w:t xml:space="preserve">Under general supervision, </w:t>
      </w:r>
      <w:proofErr w:type="gramStart"/>
      <w:r w:rsidRPr="00B25C95">
        <w:t>provides</w:t>
      </w:r>
      <w:proofErr w:type="gramEnd"/>
      <w:r w:rsidRPr="00B25C95">
        <w:t xml:space="preserve"> supervision for operations and service employees in the distribution of </w:t>
      </w:r>
      <w:proofErr w:type="gramStart"/>
      <w:r w:rsidRPr="00B25C95">
        <w:t>foods</w:t>
      </w:r>
      <w:proofErr w:type="gramEnd"/>
      <w:r w:rsidRPr="00B25C95">
        <w:t>.</w:t>
      </w:r>
    </w:p>
    <w:p w14:paraId="2C3D7689" w14:textId="77777777" w:rsidR="00B25C95" w:rsidRDefault="00B25C95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47F1384A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Supervises operations of food distribution, including set-up, service, maintenance and personnel. </w:t>
      </w:r>
    </w:p>
    <w:p w14:paraId="0C093CD0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596EA771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Plans and </w:t>
      </w:r>
      <w:proofErr w:type="gramStart"/>
      <w:r w:rsidRPr="00B25C95">
        <w:rPr>
          <w:szCs w:val="22"/>
        </w:rPr>
        <w:t>prepares</w:t>
      </w:r>
      <w:proofErr w:type="gramEnd"/>
      <w:r w:rsidRPr="00B25C95">
        <w:rPr>
          <w:szCs w:val="22"/>
        </w:rPr>
        <w:t xml:space="preserve"> work assignments and schedules. </w:t>
      </w:r>
    </w:p>
    <w:p w14:paraId="051A7684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63415EF9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Interviews and </w:t>
      </w:r>
      <w:proofErr w:type="gramStart"/>
      <w:r w:rsidRPr="00B25C95">
        <w:rPr>
          <w:szCs w:val="22"/>
        </w:rPr>
        <w:t>recommends employ</w:t>
      </w:r>
      <w:proofErr w:type="gramEnd"/>
      <w:r w:rsidRPr="00B25C95">
        <w:rPr>
          <w:szCs w:val="22"/>
        </w:rPr>
        <w:t xml:space="preserve"> of support staff. </w:t>
      </w:r>
    </w:p>
    <w:p w14:paraId="5DE55910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42969626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proofErr w:type="gramStart"/>
      <w:r w:rsidRPr="00B25C95">
        <w:rPr>
          <w:szCs w:val="22"/>
        </w:rPr>
        <w:t>Trains,</w:t>
      </w:r>
      <w:proofErr w:type="gramEnd"/>
      <w:r w:rsidRPr="00B25C95">
        <w:rPr>
          <w:szCs w:val="22"/>
        </w:rPr>
        <w:t xml:space="preserve"> assigns work to and evaluates the performance of support staff, and recommends salary increases, promotions and status changes, including dismissals. </w:t>
      </w:r>
    </w:p>
    <w:p w14:paraId="260B19C1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12E7D4D0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Prepares service and supply requisitions. </w:t>
      </w:r>
    </w:p>
    <w:p w14:paraId="62DBDEEA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2803AF6B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Maintains inventory controls. </w:t>
      </w:r>
    </w:p>
    <w:p w14:paraId="306D71BD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71B13FA4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proofErr w:type="gramStart"/>
      <w:r w:rsidRPr="00B25C95">
        <w:rPr>
          <w:szCs w:val="22"/>
        </w:rPr>
        <w:t>Monitors</w:t>
      </w:r>
      <w:proofErr w:type="gramEnd"/>
      <w:r w:rsidRPr="00B25C95">
        <w:rPr>
          <w:szCs w:val="22"/>
        </w:rPr>
        <w:t xml:space="preserve"> cash register functions. </w:t>
      </w:r>
    </w:p>
    <w:p w14:paraId="37E36A91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2A7C1D69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Prepares periodic reports on food distribution activities, including inventory records, personnel records and fiscal reports on cash register functions. </w:t>
      </w:r>
    </w:p>
    <w:p w14:paraId="76810BB9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4FABBC74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Consults with other Food Service Supervisors and Manager to coordinate dining facility operations. </w:t>
      </w:r>
    </w:p>
    <w:p w14:paraId="0A699EE9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11021249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Maintains sanitation and safety standards. </w:t>
      </w:r>
    </w:p>
    <w:p w14:paraId="1784327E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4591D98D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Determines pattern of food placement in serving areas of dining facility. </w:t>
      </w:r>
    </w:p>
    <w:p w14:paraId="0753BE88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32C125BF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Prepares menus and pricing boards and schedules. </w:t>
      </w:r>
    </w:p>
    <w:p w14:paraId="36D1EF06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2ECB7C77" w14:textId="77777777" w:rsidR="00B25C95" w:rsidRPr="00B25C95" w:rsidRDefault="00B25C95" w:rsidP="00B25C95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Responds to inquiries and complaints from staff, </w:t>
      </w:r>
      <w:proofErr w:type="gramStart"/>
      <w:r w:rsidRPr="00B25C95">
        <w:rPr>
          <w:szCs w:val="22"/>
        </w:rPr>
        <w:t>student</w:t>
      </w:r>
      <w:proofErr w:type="gramEnd"/>
      <w:r w:rsidRPr="00B25C95">
        <w:rPr>
          <w:szCs w:val="22"/>
        </w:rPr>
        <w:t xml:space="preserve"> and patrons.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67ABF3CC" w14:textId="77777777" w:rsidR="00B25C95" w:rsidRPr="00B25C95" w:rsidRDefault="00B25C95" w:rsidP="00B25C95">
      <w:pPr>
        <w:pStyle w:val="ListParagraph"/>
        <w:numPr>
          <w:ilvl w:val="0"/>
          <w:numId w:val="11"/>
        </w:numPr>
        <w:tabs>
          <w:tab w:val="left" w:pos="9720"/>
        </w:tabs>
        <w:spacing w:line="259" w:lineRule="auto"/>
        <w:ind w:right="360"/>
        <w:jc w:val="both"/>
        <w:rPr>
          <w:sz w:val="24"/>
        </w:rPr>
      </w:pPr>
      <w:r w:rsidRPr="00B25C95">
        <w:rPr>
          <w:sz w:val="24"/>
        </w:rPr>
        <w:t xml:space="preserve">Knowledge of methods and practices of institutional food preparation and service. </w:t>
      </w:r>
    </w:p>
    <w:p w14:paraId="4AB4CBC0" w14:textId="77777777" w:rsidR="00B25C95" w:rsidRPr="00B25C95" w:rsidRDefault="00B25C95" w:rsidP="00B25C95">
      <w:pPr>
        <w:tabs>
          <w:tab w:val="left" w:pos="9720"/>
        </w:tabs>
        <w:spacing w:line="259" w:lineRule="auto"/>
        <w:ind w:right="360"/>
        <w:jc w:val="both"/>
        <w:rPr>
          <w:sz w:val="24"/>
        </w:rPr>
      </w:pPr>
    </w:p>
    <w:p w14:paraId="14F95B25" w14:textId="77777777" w:rsidR="00B25C95" w:rsidRPr="00B25C95" w:rsidRDefault="00B25C95" w:rsidP="00B25C95">
      <w:pPr>
        <w:pStyle w:val="ListParagraph"/>
        <w:numPr>
          <w:ilvl w:val="0"/>
          <w:numId w:val="11"/>
        </w:numPr>
        <w:tabs>
          <w:tab w:val="left" w:pos="9720"/>
        </w:tabs>
        <w:spacing w:line="259" w:lineRule="auto"/>
        <w:ind w:right="360"/>
        <w:jc w:val="both"/>
        <w:rPr>
          <w:sz w:val="24"/>
        </w:rPr>
      </w:pPr>
      <w:r w:rsidRPr="00B25C95">
        <w:rPr>
          <w:sz w:val="24"/>
        </w:rPr>
        <w:t xml:space="preserve">Knowledge of principles of food sanitation, health hazards, and the necessary precautionary measures. </w:t>
      </w:r>
    </w:p>
    <w:p w14:paraId="30CE394E" w14:textId="3334FA58" w:rsidR="0047507C" w:rsidRPr="00B25C95" w:rsidRDefault="00CA1C96" w:rsidP="00B25C95">
      <w:pPr>
        <w:tabs>
          <w:tab w:val="left" w:pos="9720"/>
        </w:tabs>
        <w:spacing w:line="259" w:lineRule="auto"/>
        <w:ind w:right="360"/>
        <w:jc w:val="both"/>
        <w:rPr>
          <w:sz w:val="24"/>
        </w:rPr>
      </w:pPr>
      <w:r w:rsidRPr="00B25C95">
        <w:rPr>
          <w:sz w:val="24"/>
        </w:rPr>
        <w:tab/>
      </w:r>
    </w:p>
    <w:p w14:paraId="72792FF6" w14:textId="77777777" w:rsidR="0047507C" w:rsidRDefault="00A136B7" w:rsidP="0014639C">
      <w:pPr>
        <w:pStyle w:val="BodyTex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1ED46" w14:textId="77777777" w:rsidR="0047507C" w:rsidRDefault="0047507C" w:rsidP="0014639C">
      <w:pPr>
        <w:pStyle w:val="BodyText"/>
        <w:rPr>
          <w:sz w:val="11"/>
        </w:rPr>
        <w:sectPr w:rsidR="0047507C">
          <w:headerReference w:type="default" r:id="rId11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</w:p>
    <w:p w14:paraId="77002555" w14:textId="047392F6" w:rsidR="00B25C95" w:rsidRPr="00B25C95" w:rsidRDefault="00B25C95" w:rsidP="00B25C95">
      <w:pPr>
        <w:pStyle w:val="BodyText"/>
        <w:numPr>
          <w:ilvl w:val="0"/>
          <w:numId w:val="11"/>
        </w:numPr>
        <w:ind w:right="360"/>
        <w:jc w:val="both"/>
        <w:rPr>
          <w:szCs w:val="22"/>
        </w:rPr>
      </w:pPr>
      <w:r w:rsidRPr="00B25C95">
        <w:rPr>
          <w:szCs w:val="22"/>
        </w:rPr>
        <w:lastRenderedPageBreak/>
        <w:t xml:space="preserve">Ability to maintain effective working relationships with others. </w:t>
      </w:r>
    </w:p>
    <w:p w14:paraId="5BA527F0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69F9F7FA" w14:textId="77777777" w:rsidR="00B25C95" w:rsidRPr="00B25C95" w:rsidRDefault="00B25C95" w:rsidP="00B25C95">
      <w:pPr>
        <w:pStyle w:val="BodyText"/>
        <w:numPr>
          <w:ilvl w:val="0"/>
          <w:numId w:val="11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Ability to establish goals, schedule work, set deadlines for total accomplishment for self and subordinates under time schedule pressure while maintaining cost effectiveness. </w:t>
      </w:r>
    </w:p>
    <w:p w14:paraId="35AB3133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038B4347" w14:textId="77777777" w:rsidR="00B25C95" w:rsidRPr="00B25C95" w:rsidRDefault="00B25C95" w:rsidP="00B25C95">
      <w:pPr>
        <w:pStyle w:val="BodyText"/>
        <w:numPr>
          <w:ilvl w:val="0"/>
          <w:numId w:val="11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Ability to measure and evaluate employee performance and conduct interviews. </w:t>
      </w:r>
    </w:p>
    <w:p w14:paraId="10A0B4CA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0044737E" w14:textId="77777777" w:rsidR="00B25C95" w:rsidRPr="00B25C95" w:rsidRDefault="00B25C95" w:rsidP="00B25C95">
      <w:pPr>
        <w:pStyle w:val="BodyText"/>
        <w:numPr>
          <w:ilvl w:val="0"/>
          <w:numId w:val="11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Knowledge of principles of inventory management and control. </w:t>
      </w:r>
    </w:p>
    <w:p w14:paraId="5D0F4E89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2F44CC97" w14:textId="77777777" w:rsidR="00B25C95" w:rsidRPr="00B25C95" w:rsidRDefault="00B25C95" w:rsidP="00B25C95">
      <w:pPr>
        <w:pStyle w:val="BodyText"/>
        <w:numPr>
          <w:ilvl w:val="0"/>
          <w:numId w:val="11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Ability to collect data and compile food service and food production reports. </w:t>
      </w:r>
    </w:p>
    <w:p w14:paraId="7D699784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56E69AEA" w14:textId="77777777" w:rsidR="00B25C95" w:rsidRPr="00B25C95" w:rsidRDefault="00B25C95" w:rsidP="00B25C95">
      <w:pPr>
        <w:pStyle w:val="BodyText"/>
        <w:numPr>
          <w:ilvl w:val="0"/>
          <w:numId w:val="11"/>
        </w:numPr>
        <w:ind w:right="360"/>
        <w:jc w:val="both"/>
        <w:rPr>
          <w:szCs w:val="22"/>
        </w:rPr>
      </w:pPr>
      <w:r w:rsidRPr="00B25C95">
        <w:rPr>
          <w:szCs w:val="22"/>
        </w:rPr>
        <w:t xml:space="preserve">Knowledge of basic arithmetic skills, i.e. addition, subtraction, multiplication, division, percentages, fractional numbers, decimals, etc. </w:t>
      </w:r>
    </w:p>
    <w:p w14:paraId="67D1D580" w14:textId="77777777" w:rsidR="00B25C95" w:rsidRPr="00B25C95" w:rsidRDefault="00B25C95" w:rsidP="00B25C95">
      <w:pPr>
        <w:pStyle w:val="BodyText"/>
        <w:ind w:right="360"/>
        <w:jc w:val="both"/>
        <w:rPr>
          <w:szCs w:val="22"/>
        </w:rPr>
      </w:pPr>
    </w:p>
    <w:p w14:paraId="77F88F2D" w14:textId="77777777" w:rsidR="00B25C95" w:rsidRPr="00B25C95" w:rsidRDefault="00B25C95" w:rsidP="00B25C95">
      <w:pPr>
        <w:pStyle w:val="BodyText"/>
        <w:numPr>
          <w:ilvl w:val="0"/>
          <w:numId w:val="11"/>
        </w:numPr>
        <w:ind w:right="360"/>
        <w:jc w:val="both"/>
        <w:rPr>
          <w:szCs w:val="22"/>
        </w:rPr>
      </w:pPr>
      <w:r w:rsidRPr="00B25C95">
        <w:rPr>
          <w:szCs w:val="22"/>
        </w:rPr>
        <w:t>Ability to maintain records of quantities of ingredients used and volume of production.</w:t>
      </w:r>
    </w:p>
    <w:p w14:paraId="36D9629D" w14:textId="77777777" w:rsidR="0047507C" w:rsidRDefault="0047507C" w:rsidP="0014639C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7F8C8886" w14:textId="323FBA69" w:rsidR="00B25C95" w:rsidRPr="00B25C95" w:rsidRDefault="00B25C95" w:rsidP="00B25C95">
      <w:pPr>
        <w:pStyle w:val="BodyText"/>
        <w:numPr>
          <w:ilvl w:val="0"/>
          <w:numId w:val="13"/>
        </w:numPr>
        <w:ind w:right="360"/>
        <w:jc w:val="both"/>
        <w:rPr>
          <w:color w:val="000000"/>
        </w:rPr>
      </w:pPr>
      <w:r w:rsidRPr="00B25C95">
        <w:rPr>
          <w:color w:val="000000"/>
        </w:rPr>
        <w:t xml:space="preserve">High school graduation or equivalent and two years of directly related food distribution experience; or </w:t>
      </w:r>
    </w:p>
    <w:p w14:paraId="4D5E8619" w14:textId="77777777" w:rsidR="00B25C95" w:rsidRPr="00B25C95" w:rsidRDefault="00B25C95" w:rsidP="00B25C95">
      <w:pPr>
        <w:pStyle w:val="BodyText"/>
        <w:ind w:left="806" w:right="360" w:hanging="446"/>
        <w:jc w:val="both"/>
        <w:rPr>
          <w:color w:val="000000"/>
        </w:rPr>
      </w:pPr>
    </w:p>
    <w:p w14:paraId="55BE0584" w14:textId="71D63E15" w:rsidR="00142A7E" w:rsidRDefault="00B25C95" w:rsidP="00B25C95">
      <w:pPr>
        <w:pStyle w:val="BodyText"/>
        <w:numPr>
          <w:ilvl w:val="0"/>
          <w:numId w:val="13"/>
        </w:numPr>
        <w:ind w:right="360"/>
        <w:jc w:val="both"/>
        <w:rPr>
          <w:color w:val="000000"/>
        </w:rPr>
      </w:pPr>
      <w:r w:rsidRPr="00B25C95">
        <w:rPr>
          <w:color w:val="000000"/>
        </w:rPr>
        <w:t>Any equivalent combination of post high school education and experience providing a knowledge or background in institutional food service distribution.</w:t>
      </w:r>
    </w:p>
    <w:p w14:paraId="231398BD" w14:textId="77777777" w:rsidR="00B25C95" w:rsidRDefault="00B25C95" w:rsidP="00B25C95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402A4F7D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142A7E">
        <w:rPr>
          <w:i/>
          <w:sz w:val="24"/>
        </w:rPr>
        <w:t>July</w:t>
      </w:r>
      <w:r w:rsidR="00CA1C96">
        <w:rPr>
          <w:i/>
          <w:sz w:val="24"/>
        </w:rPr>
        <w:t xml:space="preserve"> 1, </w:t>
      </w:r>
      <w:r w:rsidR="00142A7E">
        <w:rPr>
          <w:i/>
          <w:sz w:val="24"/>
        </w:rPr>
        <w:t>1989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313BF353" w14:textId="77777777" w:rsidR="00142A7E" w:rsidRDefault="00142A7E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5C145C5A" w14:textId="77777777" w:rsidR="0047507C" w:rsidRDefault="0047507C" w:rsidP="0014639C">
      <w:pPr>
        <w:pStyle w:val="BodyText"/>
        <w:rPr>
          <w:i/>
          <w:sz w:val="20"/>
        </w:rPr>
      </w:pPr>
    </w:p>
    <w:p w14:paraId="11993303" w14:textId="77777777" w:rsidR="0047507C" w:rsidRDefault="0047507C" w:rsidP="0014639C">
      <w:pPr>
        <w:pStyle w:val="BodyText"/>
        <w:rPr>
          <w:i/>
          <w:sz w:val="20"/>
        </w:rPr>
      </w:pPr>
    </w:p>
    <w:p w14:paraId="475A1D8D" w14:textId="77777777" w:rsidR="00AC504C" w:rsidRDefault="00AC504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3FAB69DF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142A7E">
                            <w:rPr>
                              <w:b/>
                              <w:spacing w:val="-4"/>
                              <w:sz w:val="24"/>
                            </w:rPr>
                            <w:t>707</w:t>
                          </w:r>
                          <w:r w:rsidR="00B25C95">
                            <w:rPr>
                              <w:b/>
                              <w:spacing w:val="-4"/>
                              <w:sz w:val="24"/>
                            </w:rPr>
                            <w:t>5</w:t>
                          </w:r>
                        </w:p>
                        <w:p w14:paraId="54F249F2" w14:textId="01ADBDC3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B25C95">
                            <w:rPr>
                              <w:b/>
                              <w:spacing w:val="-5"/>
                              <w:sz w:val="24"/>
                            </w:rPr>
                            <w:t>108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3FAB69DF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142A7E">
                      <w:rPr>
                        <w:b/>
                        <w:spacing w:val="-4"/>
                        <w:sz w:val="24"/>
                      </w:rPr>
                      <w:t>707</w:t>
                    </w:r>
                    <w:r w:rsidR="00B25C95">
                      <w:rPr>
                        <w:b/>
                        <w:spacing w:val="-4"/>
                        <w:sz w:val="24"/>
                      </w:rPr>
                      <w:t>5</w:t>
                    </w:r>
                  </w:p>
                  <w:p w14:paraId="54F249F2" w14:textId="01ADBDC3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B25C95">
                      <w:rPr>
                        <w:b/>
                        <w:spacing w:val="-5"/>
                        <w:sz w:val="24"/>
                      </w:rPr>
                      <w:t>108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47C1E9EC">
              <wp:simplePos x="0" y="0"/>
              <wp:positionH relativeFrom="page">
                <wp:posOffset>900332</wp:posOffset>
              </wp:positionH>
              <wp:positionV relativeFrom="page">
                <wp:posOffset>450166</wp:posOffset>
              </wp:positionV>
              <wp:extent cx="219456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22827210" w:rsidR="0047507C" w:rsidRDefault="00142A7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Food Service </w:t>
                          </w:r>
                          <w:r w:rsidR="00B25C95">
                            <w:rPr>
                              <w:b/>
                              <w:sz w:val="24"/>
                            </w:rPr>
                            <w:t>Supervisor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0.9pt;margin-top:35.45pt;width:172.8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" filled="f" stroked="f">
              <v:textbox inset="0,0,0,0">
                <w:txbxContent>
                  <w:p w14:paraId="53B106C5" w14:textId="22827210" w:rsidR="0047507C" w:rsidRDefault="00142A7E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Food Service </w:t>
                    </w:r>
                    <w:r w:rsidR="00B25C95">
                      <w:rPr>
                        <w:b/>
                        <w:sz w:val="24"/>
                      </w:rPr>
                      <w:t>Supervisor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231031D9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142A7E">
                            <w:rPr>
                              <w:b/>
                              <w:spacing w:val="-4"/>
                              <w:sz w:val="24"/>
                            </w:rPr>
                            <w:t>707</w:t>
                          </w:r>
                          <w:r w:rsidR="00B25C95">
                            <w:rPr>
                              <w:b/>
                              <w:spacing w:val="-4"/>
                              <w:sz w:val="24"/>
                            </w:rPr>
                            <w:t>5</w:t>
                          </w:r>
                        </w:p>
                        <w:p w14:paraId="35551801" w14:textId="6C7D5D5D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B25C95">
                            <w:rPr>
                              <w:b/>
                              <w:spacing w:val="-5"/>
                              <w:sz w:val="24"/>
                            </w:rPr>
                            <w:t>108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231031D9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142A7E">
                      <w:rPr>
                        <w:b/>
                        <w:spacing w:val="-4"/>
                        <w:sz w:val="24"/>
                      </w:rPr>
                      <w:t>707</w:t>
                    </w:r>
                    <w:r w:rsidR="00B25C95">
                      <w:rPr>
                        <w:b/>
                        <w:spacing w:val="-4"/>
                        <w:sz w:val="24"/>
                      </w:rPr>
                      <w:t>5</w:t>
                    </w:r>
                  </w:p>
                  <w:p w14:paraId="35551801" w14:textId="6C7D5D5D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B25C95">
                      <w:rPr>
                        <w:b/>
                        <w:spacing w:val="-5"/>
                        <w:sz w:val="24"/>
                      </w:rPr>
                      <w:t>108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CEC"/>
    <w:multiLevelType w:val="hybridMultilevel"/>
    <w:tmpl w:val="32DC6A00"/>
    <w:lvl w:ilvl="0" w:tplc="18E21E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EA7"/>
    <w:multiLevelType w:val="hybridMultilevel"/>
    <w:tmpl w:val="534CF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E2F4BF2"/>
    <w:multiLevelType w:val="hybridMultilevel"/>
    <w:tmpl w:val="6F44F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6758"/>
    <w:multiLevelType w:val="hybridMultilevel"/>
    <w:tmpl w:val="C5B08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01671"/>
    <w:multiLevelType w:val="hybridMultilevel"/>
    <w:tmpl w:val="5E74E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75D0E"/>
    <w:multiLevelType w:val="hybridMultilevel"/>
    <w:tmpl w:val="49BE8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2" w15:restartNumberingAfterBreak="0">
    <w:nsid w:val="7AE8579D"/>
    <w:multiLevelType w:val="hybridMultilevel"/>
    <w:tmpl w:val="E86E6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0066917">
    <w:abstractNumId w:val="2"/>
  </w:num>
  <w:num w:numId="2" w16cid:durableId="678895303">
    <w:abstractNumId w:val="11"/>
  </w:num>
  <w:num w:numId="3" w16cid:durableId="1317609298">
    <w:abstractNumId w:val="10"/>
  </w:num>
  <w:num w:numId="4" w16cid:durableId="492332120">
    <w:abstractNumId w:val="7"/>
  </w:num>
  <w:num w:numId="5" w16cid:durableId="1175152577">
    <w:abstractNumId w:val="6"/>
  </w:num>
  <w:num w:numId="6" w16cid:durableId="795875923">
    <w:abstractNumId w:val="9"/>
  </w:num>
  <w:num w:numId="7" w16cid:durableId="347606891">
    <w:abstractNumId w:val="4"/>
  </w:num>
  <w:num w:numId="8" w16cid:durableId="2003001644">
    <w:abstractNumId w:val="3"/>
  </w:num>
  <w:num w:numId="9" w16cid:durableId="1773237983">
    <w:abstractNumId w:val="5"/>
  </w:num>
  <w:num w:numId="10" w16cid:durableId="34500740">
    <w:abstractNumId w:val="8"/>
  </w:num>
  <w:num w:numId="11" w16cid:durableId="1841236925">
    <w:abstractNumId w:val="1"/>
  </w:num>
  <w:num w:numId="12" w16cid:durableId="2035301035">
    <w:abstractNumId w:val="12"/>
  </w:num>
  <w:num w:numId="13" w16cid:durableId="71755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64F64"/>
    <w:rsid w:val="000A4D43"/>
    <w:rsid w:val="000E16F1"/>
    <w:rsid w:val="000F0B4F"/>
    <w:rsid w:val="00142A7E"/>
    <w:rsid w:val="0014639C"/>
    <w:rsid w:val="00234754"/>
    <w:rsid w:val="00352110"/>
    <w:rsid w:val="003D35BD"/>
    <w:rsid w:val="0047507C"/>
    <w:rsid w:val="00503A6C"/>
    <w:rsid w:val="005509AB"/>
    <w:rsid w:val="005B7E54"/>
    <w:rsid w:val="006C0D73"/>
    <w:rsid w:val="00803FA7"/>
    <w:rsid w:val="008F65B2"/>
    <w:rsid w:val="00A136B7"/>
    <w:rsid w:val="00AC504C"/>
    <w:rsid w:val="00B25C95"/>
    <w:rsid w:val="00CA1C96"/>
    <w:rsid w:val="00DB60F0"/>
    <w:rsid w:val="00E912C7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7075 Food Service Supervisor</dc:title>
  <cp:lastModifiedBy>Kehoe, Hannah B</cp:lastModifiedBy>
  <cp:revision>3</cp:revision>
  <dcterms:created xsi:type="dcterms:W3CDTF">2025-10-27T19:49:00Z</dcterms:created>
  <dcterms:modified xsi:type="dcterms:W3CDTF">2025-10-27T19:53:00Z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