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DD4F57C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7E9A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BF7">
        <w:rPr>
          <w:noProof/>
          <w:color w:val="0000FF"/>
        </w:rPr>
        <w:t>Nursing Assistant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7E09D509" w14:textId="1146C1EA" w:rsidR="00A928EA" w:rsidRDefault="00971BF7" w:rsidP="00971BF7">
      <w:pPr>
        <w:pStyle w:val="BodyText"/>
        <w:ind w:left="360" w:right="360"/>
        <w:jc w:val="both"/>
      </w:pPr>
      <w:r w:rsidRPr="00971BF7">
        <w:t>Under direct supervision, provides close, continuous observation of patients who may be at risk of adverse events. Maintains a clean and safe environment and stocks supplies for designated areas.</w:t>
      </w:r>
    </w:p>
    <w:p w14:paraId="6056CFCD" w14:textId="77777777" w:rsidR="00971BF7" w:rsidRDefault="00971BF7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25EABA85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 xml:space="preserve">Transports patients, equipment, specimens and supplies. </w:t>
      </w:r>
    </w:p>
    <w:p w14:paraId="3902354B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24C341D5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Acts as 1:1 patient safety sitter as necessary. Remains at beside of assigned patient at all times unless relieved by an appropriate staff member.</w:t>
      </w:r>
    </w:p>
    <w:p w14:paraId="71C15C12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21F61A9F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Recognizes and reports changes in the patient and the environment following department procedures and standards. Immediately alerts nursing personnel to emergency situations.</w:t>
      </w:r>
    </w:p>
    <w:p w14:paraId="796817CE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29663612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Stock and supply patient rooms and nursing units.</w:t>
      </w:r>
    </w:p>
    <w:p w14:paraId="51350A4F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7AD95442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 xml:space="preserve">Shares responsibility for preparation, proper use and care of equipment and supplies and for nearness and cleanliness of unit. </w:t>
      </w:r>
    </w:p>
    <w:p w14:paraId="7E8266D4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6BAFC0C9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Gather equipment and supplies in preparation for various diagnostic or treatment procedures performed by physicians or nurse.</w:t>
      </w:r>
    </w:p>
    <w:p w14:paraId="5083BCE7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68F2DAAF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Cleans areas per designated guidelines and standards demonstrating proper use of approved disinfectants, cleaning products and care of the housekeeping equipment.</w:t>
      </w:r>
    </w:p>
    <w:p w14:paraId="47BC5393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1EDF0CBD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Ensures timely turnover of patient areas such as inpatient rooms, clinic rooms, and operating rooms</w:t>
      </w:r>
    </w:p>
    <w:p w14:paraId="6DF87C6F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70CA9CFE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Delivers messages, items, and/or amenities as requested.</w:t>
      </w:r>
    </w:p>
    <w:p w14:paraId="27F5A10E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15305567" w14:textId="77777777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>Assists patient's visitors with directions, information, and other general inquiries, as appropriate.</w:t>
      </w:r>
    </w:p>
    <w:p w14:paraId="7A49168C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60F2F9A9" w14:textId="58523509" w:rsidR="00971BF7" w:rsidRPr="00971BF7" w:rsidRDefault="00971BF7" w:rsidP="00971BF7">
      <w:pPr>
        <w:pStyle w:val="BodyText"/>
        <w:numPr>
          <w:ilvl w:val="0"/>
          <w:numId w:val="8"/>
        </w:numPr>
        <w:ind w:right="360"/>
        <w:jc w:val="both"/>
        <w:rPr>
          <w:szCs w:val="22"/>
        </w:rPr>
      </w:pPr>
      <w:r w:rsidRPr="00971BF7">
        <w:rPr>
          <w:szCs w:val="22"/>
        </w:rPr>
        <w:t xml:space="preserve">Assist with patient care needs as requested by other team member.  </w:t>
      </w:r>
    </w:p>
    <w:p w14:paraId="1565FFED" w14:textId="77777777" w:rsidR="0014639C" w:rsidRDefault="0014639C" w:rsidP="0014639C">
      <w:pPr>
        <w:pStyle w:val="BodyText"/>
      </w:pPr>
    </w:p>
    <w:p w14:paraId="1A9F861A" w14:textId="23553282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0B686174" w14:textId="77777777" w:rsidR="00971BF7" w:rsidRPr="00971BF7" w:rsidRDefault="00971BF7" w:rsidP="00971BF7">
      <w:pPr>
        <w:pStyle w:val="ListParagraph"/>
        <w:numPr>
          <w:ilvl w:val="0"/>
          <w:numId w:val="9"/>
        </w:numPr>
        <w:spacing w:line="259" w:lineRule="auto"/>
        <w:ind w:right="360"/>
        <w:jc w:val="both"/>
        <w:rPr>
          <w:sz w:val="24"/>
        </w:rPr>
      </w:pPr>
      <w:r w:rsidRPr="00971BF7">
        <w:rPr>
          <w:sz w:val="24"/>
        </w:rPr>
        <w:t>Ability to follow oral and written instructions.</w:t>
      </w:r>
    </w:p>
    <w:p w14:paraId="3E6F6114" w14:textId="77777777" w:rsidR="00971BF7" w:rsidRPr="00971BF7" w:rsidRDefault="00971BF7" w:rsidP="00971BF7">
      <w:pPr>
        <w:spacing w:line="259" w:lineRule="auto"/>
        <w:ind w:right="360"/>
        <w:jc w:val="both"/>
        <w:rPr>
          <w:sz w:val="24"/>
        </w:rPr>
      </w:pPr>
    </w:p>
    <w:p w14:paraId="51EC101C" w14:textId="77777777" w:rsidR="00971BF7" w:rsidRPr="00971BF7" w:rsidRDefault="00971BF7" w:rsidP="00971BF7">
      <w:pPr>
        <w:pStyle w:val="ListParagraph"/>
        <w:numPr>
          <w:ilvl w:val="0"/>
          <w:numId w:val="9"/>
        </w:numPr>
        <w:spacing w:line="259" w:lineRule="auto"/>
        <w:ind w:right="360"/>
        <w:jc w:val="both"/>
        <w:rPr>
          <w:sz w:val="24"/>
        </w:rPr>
      </w:pPr>
      <w:r w:rsidRPr="00971BF7">
        <w:rPr>
          <w:sz w:val="24"/>
        </w:rPr>
        <w:t>Ability to communicate effectively with others verbally, electronically and in writing with patients, family members, and health care staff.</w:t>
      </w:r>
    </w:p>
    <w:p w14:paraId="2E31ED46" w14:textId="3551ED78" w:rsidR="0047507C" w:rsidRPr="00971BF7" w:rsidRDefault="00A928EA" w:rsidP="00971BF7">
      <w:pPr>
        <w:spacing w:line="259" w:lineRule="auto"/>
        <w:ind w:right="270"/>
        <w:jc w:val="both"/>
        <w:rPr>
          <w:sz w:val="24"/>
        </w:rPr>
        <w:sectPr w:rsidR="0047507C" w:rsidRPr="00971BF7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A928EA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661CD" w14:textId="086DBFE1" w:rsidR="00971BF7" w:rsidRPr="00971BF7" w:rsidRDefault="00971BF7" w:rsidP="00971BF7">
      <w:pPr>
        <w:pStyle w:val="BodyText"/>
        <w:numPr>
          <w:ilvl w:val="0"/>
          <w:numId w:val="9"/>
        </w:numPr>
        <w:ind w:right="360"/>
        <w:jc w:val="both"/>
        <w:rPr>
          <w:szCs w:val="22"/>
        </w:rPr>
      </w:pPr>
      <w:r w:rsidRPr="00971BF7">
        <w:rPr>
          <w:szCs w:val="22"/>
        </w:rPr>
        <w:lastRenderedPageBreak/>
        <w:t>Ability to maintain patient confidentiality.</w:t>
      </w:r>
    </w:p>
    <w:p w14:paraId="2E92E139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53D702D3" w14:textId="77777777" w:rsidR="00971BF7" w:rsidRPr="00971BF7" w:rsidRDefault="00971BF7" w:rsidP="00971BF7">
      <w:pPr>
        <w:pStyle w:val="BodyText"/>
        <w:numPr>
          <w:ilvl w:val="0"/>
          <w:numId w:val="9"/>
        </w:numPr>
        <w:ind w:right="360"/>
        <w:jc w:val="both"/>
        <w:rPr>
          <w:szCs w:val="22"/>
        </w:rPr>
      </w:pPr>
      <w:r w:rsidRPr="00971BF7">
        <w:rPr>
          <w:szCs w:val="22"/>
        </w:rPr>
        <w:t>Knowledge of principles of sanitation and health hazards.</w:t>
      </w:r>
    </w:p>
    <w:p w14:paraId="7A943E8D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2430A8A0" w14:textId="77777777" w:rsidR="00971BF7" w:rsidRPr="00971BF7" w:rsidRDefault="00971BF7" w:rsidP="00971BF7">
      <w:pPr>
        <w:pStyle w:val="BodyText"/>
        <w:numPr>
          <w:ilvl w:val="0"/>
          <w:numId w:val="9"/>
        </w:numPr>
        <w:ind w:right="360"/>
        <w:jc w:val="both"/>
        <w:rPr>
          <w:szCs w:val="22"/>
        </w:rPr>
      </w:pPr>
      <w:r w:rsidRPr="00971BF7">
        <w:rPr>
          <w:szCs w:val="22"/>
        </w:rPr>
        <w:t>Ability to maintain effective working relationships.</w:t>
      </w:r>
    </w:p>
    <w:p w14:paraId="79C1D046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1B5FF894" w14:textId="77777777" w:rsidR="00971BF7" w:rsidRPr="00971BF7" w:rsidRDefault="00971BF7" w:rsidP="00971BF7">
      <w:pPr>
        <w:pStyle w:val="BodyText"/>
        <w:numPr>
          <w:ilvl w:val="0"/>
          <w:numId w:val="9"/>
        </w:numPr>
        <w:ind w:right="360"/>
        <w:jc w:val="both"/>
        <w:rPr>
          <w:szCs w:val="22"/>
        </w:rPr>
      </w:pPr>
      <w:r w:rsidRPr="00971BF7">
        <w:rPr>
          <w:szCs w:val="22"/>
        </w:rPr>
        <w:t>Ability to keep basic inventory records.</w:t>
      </w:r>
    </w:p>
    <w:p w14:paraId="4BD01603" w14:textId="77777777" w:rsidR="00971BF7" w:rsidRPr="00971BF7" w:rsidRDefault="00971BF7" w:rsidP="00971BF7">
      <w:pPr>
        <w:pStyle w:val="BodyText"/>
        <w:ind w:right="360"/>
        <w:jc w:val="both"/>
        <w:rPr>
          <w:szCs w:val="22"/>
        </w:rPr>
      </w:pPr>
    </w:p>
    <w:p w14:paraId="08E95F8A" w14:textId="77777777" w:rsidR="00971BF7" w:rsidRPr="00971BF7" w:rsidRDefault="00971BF7" w:rsidP="00971BF7">
      <w:pPr>
        <w:pStyle w:val="BodyText"/>
        <w:numPr>
          <w:ilvl w:val="0"/>
          <w:numId w:val="9"/>
        </w:numPr>
        <w:ind w:right="360"/>
        <w:jc w:val="both"/>
        <w:rPr>
          <w:szCs w:val="22"/>
        </w:rPr>
      </w:pPr>
      <w:r w:rsidRPr="00971BF7">
        <w:rPr>
          <w:szCs w:val="22"/>
        </w:rPr>
        <w:t>Ability to work with computers.</w:t>
      </w: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6EC610DB" w14:textId="733CBCF7" w:rsidR="00A928EA" w:rsidRPr="00A928EA" w:rsidRDefault="00971BF7" w:rsidP="0037302A">
      <w:pPr>
        <w:ind w:left="360" w:righ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Ability to read, write and follow instructions.</w:t>
      </w:r>
    </w:p>
    <w:p w14:paraId="1EEC51D1" w14:textId="77777777" w:rsidR="0014639C" w:rsidRDefault="0014639C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7F918504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971BF7">
        <w:rPr>
          <w:i/>
          <w:sz w:val="24"/>
        </w:rPr>
        <w:t>September</w:t>
      </w:r>
      <w:r w:rsidR="00803FA7">
        <w:rPr>
          <w:i/>
          <w:sz w:val="24"/>
        </w:rPr>
        <w:t xml:space="preserve"> 1, 20</w:t>
      </w:r>
      <w:r w:rsidR="00971BF7">
        <w:rPr>
          <w:i/>
          <w:sz w:val="24"/>
        </w:rPr>
        <w:t>2</w:t>
      </w:r>
      <w:r w:rsidR="00803FA7">
        <w:rPr>
          <w:i/>
          <w:sz w:val="24"/>
        </w:rPr>
        <w:t>1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427C0BD" w14:textId="77777777" w:rsidR="0047507C" w:rsidRDefault="0047507C" w:rsidP="0014639C">
      <w:pPr>
        <w:pStyle w:val="BodyText"/>
        <w:rPr>
          <w:i/>
          <w:sz w:val="20"/>
        </w:rPr>
      </w:pPr>
    </w:p>
    <w:p w14:paraId="5419D68B" w14:textId="77777777" w:rsidR="0047507C" w:rsidRDefault="0047507C" w:rsidP="0014639C">
      <w:pPr>
        <w:pStyle w:val="BodyText"/>
        <w:rPr>
          <w:i/>
          <w:sz w:val="20"/>
        </w:rPr>
      </w:pPr>
    </w:p>
    <w:p w14:paraId="7657E80C" w14:textId="77777777" w:rsidR="0047507C" w:rsidRDefault="0047507C" w:rsidP="0014639C">
      <w:pPr>
        <w:pStyle w:val="BodyText"/>
        <w:rPr>
          <w:i/>
          <w:sz w:val="20"/>
        </w:rPr>
      </w:pPr>
    </w:p>
    <w:p w14:paraId="256E1816" w14:textId="77777777" w:rsidR="0047507C" w:rsidRDefault="0047507C" w:rsidP="0014639C">
      <w:pPr>
        <w:pStyle w:val="BodyText"/>
        <w:rPr>
          <w:i/>
          <w:sz w:val="20"/>
        </w:rPr>
      </w:pPr>
    </w:p>
    <w:p w14:paraId="0B9EC40F" w14:textId="77777777" w:rsidR="0047507C" w:rsidRDefault="0047507C" w:rsidP="0014639C">
      <w:pPr>
        <w:pStyle w:val="BodyText"/>
        <w:rPr>
          <w:i/>
          <w:sz w:val="20"/>
        </w:rPr>
      </w:pPr>
    </w:p>
    <w:p w14:paraId="64D43289" w14:textId="77777777" w:rsidR="0047507C" w:rsidRDefault="0047507C" w:rsidP="0014639C">
      <w:pPr>
        <w:pStyle w:val="BodyText"/>
        <w:rPr>
          <w:i/>
          <w:sz w:val="20"/>
        </w:rPr>
      </w:pPr>
    </w:p>
    <w:p w14:paraId="3BA3AFB9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10480BAA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71BF7">
                            <w:rPr>
                              <w:b/>
                              <w:spacing w:val="-4"/>
                              <w:sz w:val="24"/>
                            </w:rPr>
                            <w:t>7221</w:t>
                          </w:r>
                        </w:p>
                        <w:p w14:paraId="54F249F2" w14:textId="7B160153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10480BAA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971BF7">
                      <w:rPr>
                        <w:b/>
                        <w:spacing w:val="-4"/>
                        <w:sz w:val="24"/>
                      </w:rPr>
                      <w:t>7221</w:t>
                    </w:r>
                  </w:p>
                  <w:p w14:paraId="54F249F2" w14:textId="7B160153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F80EA38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733107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107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A9D4040" w:rsidR="0047507C" w:rsidRDefault="00971BF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Nursing Assistant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136.4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" filled="f" stroked="f">
              <v:textbox inset="0,0,0,0">
                <w:txbxContent>
                  <w:p w14:paraId="53B106C5" w14:textId="2A9D4040" w:rsidR="0047507C" w:rsidRDefault="00971BF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Nursing Assistant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B0C14EA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71BF7">
                            <w:rPr>
                              <w:b/>
                              <w:spacing w:val="-4"/>
                              <w:sz w:val="24"/>
                            </w:rPr>
                            <w:t>7221</w:t>
                          </w:r>
                        </w:p>
                        <w:p w14:paraId="35551801" w14:textId="2021ED43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B0C14EA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971BF7">
                      <w:rPr>
                        <w:b/>
                        <w:spacing w:val="-4"/>
                        <w:sz w:val="24"/>
                      </w:rPr>
                      <w:t>7221</w:t>
                    </w:r>
                  </w:p>
                  <w:p w14:paraId="35551801" w14:textId="2021ED43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F166CE1"/>
    <w:multiLevelType w:val="hybridMultilevel"/>
    <w:tmpl w:val="692E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26CE5"/>
    <w:multiLevelType w:val="hybridMultilevel"/>
    <w:tmpl w:val="C496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8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0"/>
  </w:num>
  <w:num w:numId="2" w16cid:durableId="678895303">
    <w:abstractNumId w:val="7"/>
  </w:num>
  <w:num w:numId="3" w16cid:durableId="1317609298">
    <w:abstractNumId w:val="6"/>
  </w:num>
  <w:num w:numId="4" w16cid:durableId="492332120">
    <w:abstractNumId w:val="4"/>
  </w:num>
  <w:num w:numId="5" w16cid:durableId="1729186442">
    <w:abstractNumId w:val="2"/>
  </w:num>
  <w:num w:numId="6" w16cid:durableId="1349020239">
    <w:abstractNumId w:val="3"/>
  </w:num>
  <w:num w:numId="7" w16cid:durableId="1797136435">
    <w:abstractNumId w:val="8"/>
  </w:num>
  <w:num w:numId="8" w16cid:durableId="212734383">
    <w:abstractNumId w:val="1"/>
  </w:num>
  <w:num w:numId="9" w16cid:durableId="1912346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37302A"/>
    <w:rsid w:val="003C3C3A"/>
    <w:rsid w:val="0047507C"/>
    <w:rsid w:val="006A6D65"/>
    <w:rsid w:val="00803FA7"/>
    <w:rsid w:val="008562A0"/>
    <w:rsid w:val="00971BF7"/>
    <w:rsid w:val="00A136B7"/>
    <w:rsid w:val="00A928EA"/>
    <w:rsid w:val="00C03F37"/>
    <w:rsid w:val="00DB60F0"/>
    <w:rsid w:val="00E912C7"/>
    <w:rsid w:val="00F00EC0"/>
    <w:rsid w:val="00F6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7221 Nursing Assistant</dc:title>
  <cp:lastModifiedBy>Kehoe, Hannah B</cp:lastModifiedBy>
  <cp:revision>3</cp:revision>
  <dcterms:created xsi:type="dcterms:W3CDTF">2025-10-29T20:16:00Z</dcterms:created>
  <dcterms:modified xsi:type="dcterms:W3CDTF">2025-10-29T20:19:00Z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